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4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8"/>
        <w:gridCol w:w="2377"/>
      </w:tblGrid>
      <w:tr w:rsidR="00C75FC2" w:rsidTr="00C75FC2">
        <w:trPr>
          <w:trHeight w:val="275"/>
        </w:trPr>
        <w:tc>
          <w:tcPr>
            <w:tcW w:w="2898" w:type="dxa"/>
          </w:tcPr>
          <w:p w:rsidR="00C75FC2" w:rsidRDefault="00C75FC2" w:rsidP="00C75FC2">
            <w:pPr>
              <w:pStyle w:val="TableParagraph"/>
              <w:spacing w:line="256" w:lineRule="exact"/>
              <w:ind w:left="107"/>
              <w:rPr>
                <w:sz w:val="24"/>
              </w:rPr>
            </w:pPr>
            <w:r>
              <w:rPr>
                <w:sz w:val="24"/>
              </w:rPr>
              <w:t>Kode / Nama Rumpun Ilmu</w:t>
            </w:r>
          </w:p>
        </w:tc>
        <w:tc>
          <w:tcPr>
            <w:tcW w:w="2377" w:type="dxa"/>
          </w:tcPr>
          <w:p w:rsidR="00C75FC2" w:rsidRDefault="00C75FC2" w:rsidP="00C75FC2">
            <w:pPr>
              <w:pStyle w:val="TableParagraph"/>
              <w:spacing w:line="256" w:lineRule="exact"/>
              <w:ind w:left="107"/>
              <w:rPr>
                <w:sz w:val="24"/>
              </w:rPr>
            </w:pPr>
            <w:r>
              <w:rPr>
                <w:sz w:val="24"/>
              </w:rPr>
              <w:t>: 123 / Ilmu Komputer</w:t>
            </w:r>
          </w:p>
        </w:tc>
      </w:tr>
      <w:tr w:rsidR="00C75FC2" w:rsidTr="00C75FC2">
        <w:trPr>
          <w:trHeight w:val="275"/>
        </w:trPr>
        <w:tc>
          <w:tcPr>
            <w:tcW w:w="2898" w:type="dxa"/>
          </w:tcPr>
          <w:p w:rsidR="00C75FC2" w:rsidRDefault="00C75FC2" w:rsidP="00C75FC2">
            <w:pPr>
              <w:pStyle w:val="TableParagraph"/>
              <w:spacing w:line="256" w:lineRule="exact"/>
              <w:ind w:left="107"/>
              <w:rPr>
                <w:sz w:val="24"/>
              </w:rPr>
            </w:pPr>
            <w:r>
              <w:rPr>
                <w:sz w:val="24"/>
              </w:rPr>
              <w:t>Bidang Fokus</w:t>
            </w:r>
          </w:p>
        </w:tc>
        <w:tc>
          <w:tcPr>
            <w:tcW w:w="2377" w:type="dxa"/>
          </w:tcPr>
          <w:p w:rsidR="00C75FC2" w:rsidRDefault="00C75FC2" w:rsidP="00C75FC2">
            <w:pPr>
              <w:pStyle w:val="TableParagraph"/>
              <w:spacing w:line="256" w:lineRule="exact"/>
              <w:ind w:left="107"/>
              <w:rPr>
                <w:sz w:val="24"/>
              </w:rPr>
            </w:pPr>
            <w:r>
              <w:rPr>
                <w:sz w:val="24"/>
              </w:rPr>
              <w:t>: Teknik Informatika</w:t>
            </w:r>
          </w:p>
        </w:tc>
      </w:tr>
    </w:tbl>
    <w:p w:rsidR="00C75FC2" w:rsidRDefault="00C75FC2" w:rsidP="00C75FC2">
      <w:pPr>
        <w:pStyle w:val="BodyText"/>
        <w:spacing w:before="11"/>
        <w:rPr>
          <w:sz w:val="13"/>
        </w:rPr>
      </w:pPr>
    </w:p>
    <w:p w:rsidR="00C75FC2" w:rsidRDefault="00C75FC2" w:rsidP="00C75FC2">
      <w:pPr>
        <w:pStyle w:val="Heading1"/>
        <w:spacing w:before="90" w:line="480" w:lineRule="auto"/>
        <w:ind w:left="2880" w:right="4310" w:firstLine="0"/>
        <w:jc w:val="center"/>
      </w:pPr>
      <w:r>
        <w:t xml:space="preserve">LAPORAN PENELITIAN </w:t>
      </w:r>
    </w:p>
    <w:p w:rsidR="00C75FC2" w:rsidRDefault="00C75FC2" w:rsidP="00C75FC2">
      <w:pPr>
        <w:pStyle w:val="BodyText"/>
        <w:rPr>
          <w:b/>
          <w:sz w:val="20"/>
        </w:rPr>
      </w:pPr>
    </w:p>
    <w:p w:rsidR="00C75FC2" w:rsidRDefault="00C75FC2" w:rsidP="00C75FC2">
      <w:pPr>
        <w:pStyle w:val="BodyText"/>
        <w:rPr>
          <w:b/>
          <w:sz w:val="20"/>
        </w:rPr>
      </w:pPr>
    </w:p>
    <w:p w:rsidR="00C75FC2" w:rsidRDefault="00C75FC2" w:rsidP="00C75FC2">
      <w:pPr>
        <w:pStyle w:val="BodyText"/>
        <w:spacing w:before="3"/>
        <w:rPr>
          <w:b/>
          <w:sz w:val="20"/>
        </w:rPr>
      </w:pPr>
      <w:r>
        <w:rPr>
          <w:noProof/>
        </w:rPr>
        <w:drawing>
          <wp:anchor distT="0" distB="0" distL="0" distR="0" simplePos="0" relativeHeight="251659264" behindDoc="0" locked="0" layoutInCell="1" allowOverlap="1" wp14:anchorId="64715B08" wp14:editId="6BBE1C7E">
            <wp:simplePos x="0" y="0"/>
            <wp:positionH relativeFrom="page">
              <wp:posOffset>2898139</wp:posOffset>
            </wp:positionH>
            <wp:positionV relativeFrom="paragraph">
              <wp:posOffset>173129</wp:posOffset>
            </wp:positionV>
            <wp:extent cx="1910372" cy="1076801"/>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1910372" cy="1076801"/>
                    </a:xfrm>
                    <a:prstGeom prst="rect">
                      <a:avLst/>
                    </a:prstGeom>
                  </pic:spPr>
                </pic:pic>
              </a:graphicData>
            </a:graphic>
          </wp:anchor>
        </w:drawing>
      </w:r>
    </w:p>
    <w:p w:rsidR="00C75FC2" w:rsidRDefault="00C75FC2" w:rsidP="00C75FC2">
      <w:pPr>
        <w:pStyle w:val="BodyText"/>
        <w:rPr>
          <w:b/>
          <w:sz w:val="26"/>
        </w:rPr>
      </w:pPr>
    </w:p>
    <w:p w:rsidR="00C75FC2" w:rsidRDefault="00C75FC2" w:rsidP="00C75FC2">
      <w:pPr>
        <w:pStyle w:val="BodyText"/>
        <w:rPr>
          <w:b/>
          <w:sz w:val="26"/>
        </w:rPr>
      </w:pPr>
    </w:p>
    <w:p w:rsidR="00C75FC2" w:rsidRDefault="00C75FC2" w:rsidP="00C75FC2">
      <w:pPr>
        <w:pStyle w:val="BodyText"/>
        <w:spacing w:before="3"/>
        <w:rPr>
          <w:b/>
          <w:sz w:val="26"/>
        </w:rPr>
      </w:pPr>
    </w:p>
    <w:p w:rsidR="00C75FC2" w:rsidRPr="00453A96" w:rsidRDefault="00C75FC2" w:rsidP="00C75FC2">
      <w:pPr>
        <w:spacing w:line="176" w:lineRule="exact"/>
        <w:jc w:val="center"/>
      </w:pPr>
      <w:r w:rsidRPr="00453A96">
        <w:rPr>
          <w:b/>
        </w:rPr>
        <w:t>SISTEM PENDUKUNG KEPUTUSAN UNTUK SELEKSI USULAN PENGAJUAN SERTIFIKASI GURU MENGGUNAKAN ALGORITMA K-NEAREST NEIGHBOR BERBASIS WEB</w:t>
      </w:r>
    </w:p>
    <w:p w:rsidR="00C75FC2" w:rsidRDefault="00C75FC2" w:rsidP="00C75FC2">
      <w:pPr>
        <w:pStyle w:val="BodyText"/>
        <w:rPr>
          <w:b/>
          <w:sz w:val="26"/>
        </w:rPr>
      </w:pPr>
    </w:p>
    <w:p w:rsidR="00C75FC2" w:rsidRDefault="00C75FC2" w:rsidP="00C75FC2">
      <w:pPr>
        <w:pStyle w:val="BodyText"/>
        <w:rPr>
          <w:b/>
          <w:sz w:val="26"/>
        </w:rPr>
      </w:pPr>
    </w:p>
    <w:p w:rsidR="00C75FC2" w:rsidRDefault="00C75FC2" w:rsidP="00C75FC2">
      <w:pPr>
        <w:pStyle w:val="BodyText"/>
        <w:rPr>
          <w:b/>
          <w:sz w:val="26"/>
        </w:rPr>
      </w:pPr>
    </w:p>
    <w:p w:rsidR="00C75FC2" w:rsidRDefault="00C75FC2" w:rsidP="00C75FC2">
      <w:pPr>
        <w:pStyle w:val="BodyText"/>
        <w:rPr>
          <w:b/>
          <w:sz w:val="26"/>
        </w:rPr>
      </w:pPr>
    </w:p>
    <w:p w:rsidR="00C75FC2" w:rsidRDefault="00C75FC2" w:rsidP="00C75FC2">
      <w:pPr>
        <w:pStyle w:val="BodyText"/>
        <w:spacing w:before="4"/>
        <w:rPr>
          <w:b/>
          <w:sz w:val="31"/>
        </w:rPr>
      </w:pPr>
    </w:p>
    <w:p w:rsidR="00C75FC2" w:rsidRDefault="00C75FC2" w:rsidP="00C75FC2">
      <w:pPr>
        <w:pStyle w:val="BodyText"/>
        <w:rPr>
          <w:b/>
          <w:sz w:val="26"/>
        </w:rPr>
      </w:pPr>
    </w:p>
    <w:p w:rsidR="00C75FC2" w:rsidRDefault="00C75FC2" w:rsidP="00C75FC2">
      <w:pPr>
        <w:pStyle w:val="BodyText"/>
        <w:rPr>
          <w:b/>
          <w:sz w:val="26"/>
        </w:rPr>
      </w:pPr>
    </w:p>
    <w:p w:rsidR="00C75FC2" w:rsidRDefault="00C75FC2" w:rsidP="00C75FC2">
      <w:pPr>
        <w:pStyle w:val="BodyText"/>
        <w:rPr>
          <w:b/>
          <w:sz w:val="26"/>
        </w:rPr>
      </w:pPr>
    </w:p>
    <w:p w:rsidR="00C75FC2" w:rsidRDefault="00C75FC2" w:rsidP="00C75FC2">
      <w:pPr>
        <w:pStyle w:val="BodyText"/>
        <w:rPr>
          <w:b/>
          <w:sz w:val="26"/>
        </w:rPr>
      </w:pPr>
    </w:p>
    <w:p w:rsidR="00C75FC2" w:rsidRDefault="00C75FC2" w:rsidP="00C75FC2">
      <w:pPr>
        <w:pStyle w:val="BodyText"/>
        <w:rPr>
          <w:b/>
          <w:sz w:val="26"/>
        </w:rPr>
      </w:pPr>
    </w:p>
    <w:p w:rsidR="00C75FC2" w:rsidRDefault="00C75FC2" w:rsidP="00C75FC2">
      <w:pPr>
        <w:pStyle w:val="BodyText"/>
        <w:rPr>
          <w:b/>
          <w:sz w:val="26"/>
        </w:rPr>
      </w:pPr>
    </w:p>
    <w:p w:rsidR="00C75FC2" w:rsidRDefault="00C75FC2" w:rsidP="00C75FC2">
      <w:pPr>
        <w:pStyle w:val="BodyText"/>
        <w:rPr>
          <w:b/>
          <w:sz w:val="26"/>
        </w:rPr>
      </w:pPr>
    </w:p>
    <w:p w:rsidR="00C75FC2" w:rsidRDefault="00C75FC2" w:rsidP="00C75FC2">
      <w:pPr>
        <w:pStyle w:val="BodyText"/>
        <w:spacing w:before="1"/>
        <w:rPr>
          <w:b/>
          <w:sz w:val="38"/>
        </w:rPr>
      </w:pPr>
    </w:p>
    <w:p w:rsidR="00C75FC2" w:rsidRDefault="00C75FC2" w:rsidP="00C75FC2">
      <w:pPr>
        <w:ind w:left="1966" w:right="2893" w:firstLine="14"/>
        <w:rPr>
          <w:b/>
          <w:sz w:val="24"/>
        </w:rPr>
      </w:pPr>
      <w:r>
        <w:rPr>
          <w:b/>
          <w:sz w:val="24"/>
        </w:rPr>
        <w:t>UNIVERSITAS PUTRA INDONESIA “YPTK” PADANG</w:t>
      </w:r>
    </w:p>
    <w:p w:rsidR="00C75FC2" w:rsidRPr="00546A60" w:rsidRDefault="00C75FC2" w:rsidP="00C75FC2">
      <w:pPr>
        <w:spacing w:line="489" w:lineRule="auto"/>
        <w:ind w:left="3195" w:right="4141"/>
        <w:jc w:val="center"/>
        <w:rPr>
          <w:b/>
          <w:sz w:val="24"/>
        </w:rPr>
        <w:sectPr w:rsidR="00C75FC2" w:rsidRPr="00546A60" w:rsidSect="00C75FC2">
          <w:pgSz w:w="11900" w:h="16850"/>
          <w:pgMar w:top="1440" w:right="0" w:bottom="280" w:left="1020" w:header="720" w:footer="720" w:gutter="0"/>
          <w:cols w:space="720"/>
        </w:sectPr>
      </w:pPr>
      <w:r>
        <w:rPr>
          <w:b/>
          <w:sz w:val="24"/>
        </w:rPr>
        <w:t>2020</w:t>
      </w:r>
    </w:p>
    <w:p w:rsidR="00C75FC2" w:rsidRDefault="00C75FC2" w:rsidP="00C75FC2">
      <w:pPr>
        <w:rPr>
          <w:sz w:val="20"/>
        </w:rPr>
        <w:sectPr w:rsidR="00C75FC2">
          <w:pgSz w:w="11900" w:h="16850"/>
          <w:pgMar w:top="1440" w:right="0" w:bottom="280" w:left="1020" w:header="720" w:footer="720" w:gutter="0"/>
          <w:cols w:space="720"/>
        </w:sectPr>
      </w:pPr>
    </w:p>
    <w:p w:rsidR="00C75FC2" w:rsidRDefault="00C75FC2" w:rsidP="00C75FC2">
      <w:pPr>
        <w:pStyle w:val="Heading2"/>
        <w:spacing w:before="73"/>
        <w:ind w:left="1733" w:right="2729" w:firstLine="0"/>
        <w:jc w:val="center"/>
      </w:pPr>
      <w:r>
        <w:lastRenderedPageBreak/>
        <w:t>RINGKASAN</w:t>
      </w:r>
    </w:p>
    <w:p w:rsidR="00C75FC2" w:rsidRDefault="00C75FC2" w:rsidP="00C75FC2">
      <w:pPr>
        <w:pStyle w:val="BodyText"/>
        <w:rPr>
          <w:b/>
          <w:sz w:val="24"/>
        </w:rPr>
      </w:pPr>
    </w:p>
    <w:p w:rsidR="00C75FC2" w:rsidRDefault="00C75FC2" w:rsidP="00C75FC2">
      <w:pPr>
        <w:adjustRightInd w:val="0"/>
        <w:spacing w:line="360" w:lineRule="auto"/>
        <w:ind w:right="800"/>
        <w:jc w:val="both"/>
        <w:rPr>
          <w:rFonts w:eastAsiaTheme="minorHAnsi"/>
          <w:color w:val="000000"/>
          <w:sz w:val="23"/>
          <w:szCs w:val="23"/>
        </w:rPr>
      </w:pPr>
      <w:proofErr w:type="gramStart"/>
      <w:r w:rsidRPr="00453A96">
        <w:rPr>
          <w:rFonts w:eastAsiaTheme="minorHAnsi"/>
          <w:color w:val="000000"/>
          <w:sz w:val="23"/>
          <w:szCs w:val="23"/>
        </w:rPr>
        <w:t>Perkembangan teknologi informasi dan komunikasi yang berkembang sangat cepat mengharuskan perubahan di beberapa bidang, di pendidikan khususnya.</w:t>
      </w:r>
      <w:proofErr w:type="gramEnd"/>
      <w:r w:rsidRPr="00453A96">
        <w:rPr>
          <w:rFonts w:eastAsiaTheme="minorHAnsi"/>
          <w:color w:val="000000"/>
          <w:sz w:val="23"/>
          <w:szCs w:val="23"/>
        </w:rPr>
        <w:t xml:space="preserve"> Belum adanya sistem aplikasi yang dapat memberikan hasil keputusan alternatif yang dapat dijadikan pertimbangan dalam proses mengambil keputusan saat menentukan guru yang layak diusukan untuk pengajuan sertifkasi yang sesuai dengan syarat dan ketentuan yang dimiliki oleh guru menjadi kendala. Salah satu solusinya yaitu membuat aplikasi dengan algoritma </w:t>
      </w:r>
      <w:r w:rsidRPr="00453A96">
        <w:rPr>
          <w:rFonts w:eastAsiaTheme="minorHAnsi"/>
          <w:i/>
          <w:iCs/>
          <w:color w:val="000000"/>
          <w:sz w:val="23"/>
          <w:szCs w:val="23"/>
        </w:rPr>
        <w:t xml:space="preserve">k-Nearest Neighbor </w:t>
      </w:r>
      <w:r w:rsidRPr="00453A96">
        <w:rPr>
          <w:rFonts w:eastAsiaTheme="minorHAnsi"/>
          <w:color w:val="000000"/>
          <w:sz w:val="23"/>
          <w:szCs w:val="23"/>
        </w:rPr>
        <w:t xml:space="preserve">dan metode </w:t>
      </w:r>
      <w:r w:rsidRPr="00453A96">
        <w:rPr>
          <w:rFonts w:eastAsiaTheme="minorHAnsi"/>
          <w:i/>
          <w:iCs/>
          <w:color w:val="000000"/>
          <w:sz w:val="23"/>
          <w:szCs w:val="23"/>
        </w:rPr>
        <w:t xml:space="preserve">Case Base Reasoning </w:t>
      </w:r>
      <w:r w:rsidRPr="00453A96">
        <w:rPr>
          <w:rFonts w:eastAsiaTheme="minorHAnsi"/>
          <w:color w:val="000000"/>
          <w:sz w:val="23"/>
          <w:szCs w:val="23"/>
        </w:rPr>
        <w:t xml:space="preserve">dalam membantu membuat keputusan alternatif dalam menentukan guru yang layak mengajukan sertifikasi.Untuk itu dibutuhkan sistem komputerisasi yang tepat agar dapat terbentuk sebuah aplikasi penentuan guru yang layak diusukan untuk pengajuan sertifkasi dengan menggunakan algoritma </w:t>
      </w:r>
      <w:r w:rsidRPr="00453A96">
        <w:rPr>
          <w:rFonts w:eastAsiaTheme="minorHAnsi"/>
          <w:i/>
          <w:iCs/>
          <w:color w:val="000000"/>
          <w:sz w:val="23"/>
          <w:szCs w:val="23"/>
        </w:rPr>
        <w:t xml:space="preserve">k-Nearest Neighbor </w:t>
      </w:r>
      <w:r w:rsidRPr="00453A96">
        <w:rPr>
          <w:rFonts w:eastAsiaTheme="minorHAnsi"/>
          <w:color w:val="000000"/>
          <w:sz w:val="23"/>
          <w:szCs w:val="23"/>
        </w:rPr>
        <w:t>dan dapat membantu mempermudah tim seleksi pengajuan sertifikasi dalam menentukan guru yang layak mengajukan sertifikasi.Metode pengumpulan data dengan wawancara dan observasi, dan metode analisis system. Dengan pembuatan sistem usulan pengajuan sertifikasi ini dapat bermanfaat bagi instansi</w:t>
      </w:r>
      <w:proofErr w:type="gramStart"/>
      <w:r w:rsidRPr="00453A96">
        <w:rPr>
          <w:rFonts w:eastAsiaTheme="minorHAnsi"/>
          <w:color w:val="000000"/>
          <w:sz w:val="23"/>
          <w:szCs w:val="23"/>
        </w:rPr>
        <w:t>,yang</w:t>
      </w:r>
      <w:proofErr w:type="gramEnd"/>
      <w:r w:rsidRPr="00453A96">
        <w:rPr>
          <w:rFonts w:eastAsiaTheme="minorHAnsi"/>
          <w:color w:val="000000"/>
          <w:sz w:val="23"/>
          <w:szCs w:val="23"/>
        </w:rPr>
        <w:t xml:space="preserve"> ditampilkan dalam bentuk website menggunakan pemrograman PHP dengan database MySQL. </w:t>
      </w:r>
    </w:p>
    <w:p w:rsidR="00C75FC2" w:rsidRPr="00453A96" w:rsidRDefault="00C75FC2" w:rsidP="00C75FC2">
      <w:pPr>
        <w:adjustRightInd w:val="0"/>
        <w:spacing w:line="360" w:lineRule="auto"/>
        <w:ind w:right="800"/>
        <w:jc w:val="both"/>
        <w:rPr>
          <w:rFonts w:eastAsiaTheme="minorHAnsi"/>
          <w:color w:val="000000"/>
          <w:sz w:val="23"/>
          <w:szCs w:val="23"/>
        </w:rPr>
      </w:pPr>
    </w:p>
    <w:p w:rsidR="00C75FC2" w:rsidRPr="00F04960" w:rsidRDefault="00C75FC2" w:rsidP="00C75FC2">
      <w:pPr>
        <w:adjustRightInd w:val="0"/>
        <w:spacing w:line="360" w:lineRule="auto"/>
        <w:ind w:right="800"/>
        <w:jc w:val="both"/>
        <w:rPr>
          <w:b/>
        </w:rPr>
      </w:pPr>
      <w:r w:rsidRPr="00453A96">
        <w:rPr>
          <w:rFonts w:eastAsiaTheme="minorHAnsi"/>
          <w:b/>
          <w:bCs/>
          <w:i/>
          <w:iCs/>
          <w:color w:val="000000"/>
        </w:rPr>
        <w:t xml:space="preserve">Kata </w:t>
      </w:r>
      <w:proofErr w:type="gramStart"/>
      <w:r w:rsidRPr="00453A96">
        <w:rPr>
          <w:rFonts w:eastAsiaTheme="minorHAnsi"/>
          <w:b/>
          <w:bCs/>
          <w:i/>
          <w:iCs/>
          <w:color w:val="000000"/>
        </w:rPr>
        <w:t xml:space="preserve">Kunci </w:t>
      </w:r>
      <w:r w:rsidRPr="00453A96">
        <w:rPr>
          <w:rFonts w:eastAsiaTheme="minorHAnsi"/>
          <w:i/>
          <w:iCs/>
          <w:color w:val="000000"/>
        </w:rPr>
        <w:t>:</w:t>
      </w:r>
      <w:proofErr w:type="gramEnd"/>
      <w:r w:rsidRPr="00453A96">
        <w:rPr>
          <w:rFonts w:eastAsiaTheme="minorHAnsi"/>
          <w:i/>
          <w:iCs/>
          <w:color w:val="000000"/>
        </w:rPr>
        <w:t xml:space="preserve"> </w:t>
      </w:r>
      <w:r w:rsidRPr="00453A96">
        <w:rPr>
          <w:rFonts w:eastAsiaTheme="minorHAnsi"/>
          <w:color w:val="000000"/>
        </w:rPr>
        <w:t>Sertifikasi, CBR 9(</w:t>
      </w:r>
      <w:r w:rsidRPr="00453A96">
        <w:rPr>
          <w:rFonts w:eastAsiaTheme="minorHAnsi"/>
          <w:i/>
          <w:iCs/>
          <w:color w:val="000000"/>
        </w:rPr>
        <w:t>Case Base Reasoning</w:t>
      </w:r>
      <w:r w:rsidRPr="00453A96">
        <w:rPr>
          <w:rFonts w:eastAsiaTheme="minorHAnsi"/>
          <w:color w:val="000000"/>
        </w:rPr>
        <w:t>), KNN (</w:t>
      </w:r>
      <w:r w:rsidRPr="00453A96">
        <w:rPr>
          <w:rFonts w:eastAsiaTheme="minorHAnsi"/>
          <w:i/>
          <w:iCs/>
          <w:color w:val="000000"/>
        </w:rPr>
        <w:t>K-Nearest Neighbor</w:t>
      </w:r>
      <w:r w:rsidRPr="00453A96">
        <w:rPr>
          <w:rFonts w:eastAsiaTheme="minorHAnsi"/>
          <w:color w:val="000000"/>
        </w:rPr>
        <w:t xml:space="preserve">), </w:t>
      </w:r>
      <w:r w:rsidRPr="00453A96">
        <w:rPr>
          <w:rFonts w:eastAsiaTheme="minorHAnsi"/>
          <w:i/>
          <w:iCs/>
          <w:color w:val="000000"/>
        </w:rPr>
        <w:t>WEB, MySql</w:t>
      </w:r>
    </w:p>
    <w:p w:rsidR="00C75FC2" w:rsidRDefault="00C75FC2" w:rsidP="00C75FC2">
      <w:pPr>
        <w:pStyle w:val="BodyText"/>
        <w:spacing w:before="10"/>
        <w:rPr>
          <w:sz w:val="21"/>
        </w:rPr>
      </w:pPr>
    </w:p>
    <w:p w:rsidR="00C75FC2" w:rsidRDefault="00C75FC2" w:rsidP="00C75FC2">
      <w:pPr>
        <w:jc w:val="both"/>
        <w:sectPr w:rsidR="00C75FC2">
          <w:pgSz w:w="11900" w:h="16850"/>
          <w:pgMar w:top="1360" w:right="0" w:bottom="280" w:left="1020" w:header="720" w:footer="720" w:gutter="0"/>
          <w:cols w:space="720"/>
        </w:sectPr>
      </w:pPr>
    </w:p>
    <w:p w:rsidR="00C75FC2" w:rsidRDefault="00C75FC2" w:rsidP="00C75FC2">
      <w:pPr>
        <w:pStyle w:val="Heading2"/>
        <w:spacing w:before="78" w:line="369" w:lineRule="auto"/>
        <w:ind w:right="4955"/>
      </w:pPr>
      <w:r>
        <w:lastRenderedPageBreak/>
        <w:t>BAB 1. PENDAHULUAN</w:t>
      </w:r>
    </w:p>
    <w:p w:rsidR="00C75FC2" w:rsidRDefault="00C75FC2" w:rsidP="00C75FC2">
      <w:pPr>
        <w:pStyle w:val="BodyText"/>
        <w:rPr>
          <w:b/>
          <w:sz w:val="24"/>
        </w:rPr>
      </w:pPr>
    </w:p>
    <w:p w:rsidR="00C75FC2" w:rsidRDefault="00C75FC2" w:rsidP="00C75FC2">
      <w:pPr>
        <w:pStyle w:val="ListParagraph"/>
        <w:numPr>
          <w:ilvl w:val="1"/>
          <w:numId w:val="28"/>
        </w:numPr>
        <w:tabs>
          <w:tab w:val="left" w:pos="1220"/>
        </w:tabs>
        <w:spacing w:before="140"/>
        <w:ind w:hanging="541"/>
        <w:jc w:val="both"/>
        <w:rPr>
          <w:b/>
        </w:rPr>
      </w:pPr>
      <w:r>
        <w:rPr>
          <w:b/>
        </w:rPr>
        <w:t>Latar</w:t>
      </w:r>
      <w:r>
        <w:rPr>
          <w:b/>
          <w:spacing w:val="-2"/>
        </w:rPr>
        <w:t xml:space="preserve"> </w:t>
      </w:r>
      <w:r>
        <w:rPr>
          <w:b/>
        </w:rPr>
        <w:t>Belakang</w:t>
      </w:r>
    </w:p>
    <w:p w:rsidR="00C75FC2" w:rsidRPr="00C75FC2" w:rsidRDefault="00C75FC2" w:rsidP="00C75FC2">
      <w:pPr>
        <w:pStyle w:val="ListParagraph"/>
        <w:adjustRightInd w:val="0"/>
        <w:spacing w:line="360" w:lineRule="auto"/>
        <w:ind w:left="720" w:right="800" w:firstLine="0"/>
        <w:jc w:val="both"/>
        <w:rPr>
          <w:rFonts w:eastAsiaTheme="minorHAnsi"/>
          <w:color w:val="000000"/>
          <w:sz w:val="23"/>
          <w:szCs w:val="23"/>
        </w:rPr>
      </w:pPr>
      <w:proofErr w:type="gramStart"/>
      <w:r w:rsidRPr="00C75FC2">
        <w:rPr>
          <w:rFonts w:eastAsiaTheme="minorHAnsi"/>
          <w:color w:val="000000"/>
          <w:sz w:val="23"/>
          <w:szCs w:val="23"/>
        </w:rPr>
        <w:t>Sertifikasi guru sebagai upaya meningkatkan mutu pendidikan di Indonesia secara berkelanjutan.</w:t>
      </w:r>
      <w:proofErr w:type="gramEnd"/>
      <w:r w:rsidRPr="00C75FC2">
        <w:rPr>
          <w:rFonts w:eastAsiaTheme="minorHAnsi"/>
          <w:color w:val="000000"/>
          <w:sz w:val="23"/>
          <w:szCs w:val="23"/>
        </w:rPr>
        <w:t xml:space="preserve"> Pelaksanaan sertifikasi guru dimulai pada tahun 2007 setelah diterbitkannya Peraturan Mendiknas Nomor 18 Tahun 2007 tentang sertifikasi bagi guru. </w:t>
      </w:r>
      <w:proofErr w:type="gramStart"/>
      <w:r w:rsidRPr="00C75FC2">
        <w:rPr>
          <w:rFonts w:eastAsiaTheme="minorHAnsi"/>
          <w:color w:val="000000"/>
          <w:sz w:val="23"/>
          <w:szCs w:val="23"/>
        </w:rPr>
        <w:t>Tahun 2011 ini merupakan tahun kelima pelaksanaan sertifikasi guru dalam jabatan.</w:t>
      </w:r>
      <w:proofErr w:type="gramEnd"/>
      <w:r w:rsidRPr="00C75FC2">
        <w:rPr>
          <w:rFonts w:eastAsiaTheme="minorHAnsi"/>
          <w:color w:val="000000"/>
          <w:sz w:val="23"/>
          <w:szCs w:val="23"/>
        </w:rPr>
        <w:t xml:space="preserve"> </w:t>
      </w:r>
      <w:proofErr w:type="gramStart"/>
      <w:r w:rsidRPr="00C75FC2">
        <w:rPr>
          <w:rFonts w:eastAsiaTheme="minorHAnsi"/>
          <w:color w:val="000000"/>
          <w:sz w:val="23"/>
          <w:szCs w:val="23"/>
        </w:rPr>
        <w:t>Landasan yang digunakan sebagai dasar penyelanggaraan sertifikasi guru tahun 2011 adalah Peraturan Pemerintah Nomor 74 Tahun 2008 tentang Guru.</w:t>
      </w:r>
      <w:proofErr w:type="gramEnd"/>
      <w:r w:rsidRPr="00C75FC2">
        <w:rPr>
          <w:rFonts w:eastAsiaTheme="minorHAnsi"/>
          <w:color w:val="000000"/>
          <w:sz w:val="23"/>
          <w:szCs w:val="23"/>
        </w:rPr>
        <w:t xml:space="preserve"> </w:t>
      </w:r>
    </w:p>
    <w:p w:rsidR="00C75FC2" w:rsidRPr="00C75FC2" w:rsidRDefault="00C75FC2" w:rsidP="00C75FC2">
      <w:pPr>
        <w:pStyle w:val="ListParagraph"/>
        <w:numPr>
          <w:ilvl w:val="0"/>
          <w:numId w:val="28"/>
        </w:numPr>
        <w:tabs>
          <w:tab w:val="left" w:pos="800"/>
        </w:tabs>
        <w:spacing w:line="360" w:lineRule="auto"/>
        <w:ind w:left="720" w:right="800" w:hanging="41"/>
        <w:jc w:val="both"/>
        <w:rPr>
          <w:sz w:val="24"/>
          <w:szCs w:val="24"/>
        </w:rPr>
      </w:pPr>
      <w:r w:rsidRPr="00C75FC2">
        <w:rPr>
          <w:rFonts w:eastAsiaTheme="minorHAnsi"/>
          <w:color w:val="000000"/>
          <w:sz w:val="23"/>
          <w:szCs w:val="23"/>
        </w:rPr>
        <w:t xml:space="preserve">Sistem Pendukung Keputusan merupakan Sistem berbasis komputer yang interaktif, yang dapat menyelesaikan masalah-masalah yang tak terstruktur. Sistem pendukung keputusan menggunakan data, memberikan antar muka pengguna yang mudah, dan dapat menggabungkan pemikiran pengambil keputusan. Sistem pendukung keputusan juga disebut sebagai suatu pendekatan dalam mengambil sebuah keputusan.Sistem pendukung keputusan membantu meningkatkan proses dan kualitas hasil pembuatan keputusan sehingga proses pembuatan keputusan dapat berjalan dengan efisien dan menghasilkan keputusan yang objektif (Sumarlin, 2015). Belum alternatif yang dapat dijadikan pertimbangan dalam proses mengambil keputusan saat menentukan guru yang layak diusukan untuk pengajuan sertifkasi guru sesuai dengan syarat dan ketentuan yang dimiliki oleh guru menjadi kendala, terlebih di era digital seperti ini maka untuk membuat sebuah system penunjang keputusan penulis menggunakan algoritma </w:t>
      </w:r>
      <w:r w:rsidRPr="00C75FC2">
        <w:rPr>
          <w:rFonts w:eastAsiaTheme="minorHAnsi"/>
          <w:i/>
          <w:iCs/>
          <w:color w:val="000000"/>
          <w:sz w:val="24"/>
          <w:szCs w:val="24"/>
        </w:rPr>
        <w:t xml:space="preserve">k- </w:t>
      </w:r>
      <w:r w:rsidRPr="00C75FC2">
        <w:rPr>
          <w:i/>
          <w:iCs/>
          <w:sz w:val="24"/>
          <w:szCs w:val="24"/>
        </w:rPr>
        <w:t xml:space="preserve">Nearest Neighbor </w:t>
      </w:r>
      <w:r w:rsidRPr="00C75FC2">
        <w:rPr>
          <w:sz w:val="24"/>
          <w:szCs w:val="24"/>
        </w:rPr>
        <w:t xml:space="preserve">untuk melakukan clustering data-data guru dan metode case base reasoning untuk implementasi dari clustering tersebut dimana dari cara manual seperti yang di lakukan sekarang di rubah atau dig anti dengan sebuah system. Untuk itu dibutuhkan sistem komputerisasi yang tepat agar dapat terbentuk sebuah aplikasi penentuan guru yang layak dan </w:t>
      </w:r>
      <w:proofErr w:type="gramStart"/>
      <w:r w:rsidRPr="00C75FC2">
        <w:rPr>
          <w:sz w:val="24"/>
          <w:szCs w:val="24"/>
        </w:rPr>
        <w:t>akan</w:t>
      </w:r>
      <w:proofErr w:type="gramEnd"/>
      <w:r w:rsidRPr="00C75FC2">
        <w:rPr>
          <w:sz w:val="24"/>
          <w:szCs w:val="24"/>
        </w:rPr>
        <w:t xml:space="preserve"> diusukan untuk pengajuan sertifkasi dengan menggunakan dan agar dapat membantu mempermudah tim seleksi dalam pengajuan sertifikasi untuk menentukan guru yang layak mengajukan sertifikasi. Dengan menggunakan pengumpulan data dengan wawancara dan observasi, dan metode analisis system. Dengan pembuatan sistem usulan pengajuan sertifikasi ini dapat bermanfaat bagi instansi terkait.</w:t>
      </w:r>
    </w:p>
    <w:p w:rsidR="00C75FC2" w:rsidRPr="00C75FC2" w:rsidRDefault="00C75FC2" w:rsidP="00C75FC2">
      <w:pPr>
        <w:pStyle w:val="ListParagraph"/>
        <w:adjustRightInd w:val="0"/>
        <w:spacing w:line="360" w:lineRule="auto"/>
        <w:ind w:left="1219" w:firstLine="0"/>
        <w:jc w:val="both"/>
        <w:rPr>
          <w:rFonts w:eastAsiaTheme="minorHAnsi"/>
          <w:color w:val="000000"/>
          <w:sz w:val="23"/>
          <w:szCs w:val="23"/>
        </w:rPr>
      </w:pPr>
    </w:p>
    <w:p w:rsidR="00C75FC2" w:rsidRPr="00C75FC2" w:rsidRDefault="00C75FC2" w:rsidP="00C75FC2">
      <w:pPr>
        <w:tabs>
          <w:tab w:val="left" w:pos="1220"/>
        </w:tabs>
        <w:spacing w:line="253" w:lineRule="exact"/>
        <w:rPr>
          <w:b/>
        </w:rPr>
      </w:pPr>
      <w:r>
        <w:rPr>
          <w:b/>
        </w:rPr>
        <w:t xml:space="preserve">            1.2 </w:t>
      </w:r>
      <w:r w:rsidRPr="00C75FC2">
        <w:rPr>
          <w:b/>
        </w:rPr>
        <w:t>Rumusan</w:t>
      </w:r>
      <w:r w:rsidRPr="00C75FC2">
        <w:rPr>
          <w:b/>
          <w:spacing w:val="-2"/>
        </w:rPr>
        <w:t xml:space="preserve"> </w:t>
      </w:r>
      <w:r w:rsidRPr="00C75FC2">
        <w:rPr>
          <w:b/>
        </w:rPr>
        <w:t>Masalah</w:t>
      </w:r>
    </w:p>
    <w:p w:rsidR="00C75FC2" w:rsidRDefault="00C75FC2" w:rsidP="00C75FC2">
      <w:pPr>
        <w:pStyle w:val="BodyText"/>
        <w:spacing w:before="131"/>
        <w:ind w:left="1241"/>
      </w:pPr>
      <w:r>
        <w:t xml:space="preserve">Adapun rumusan masalah yang ada pada penelitian ini </w:t>
      </w:r>
      <w:proofErr w:type="gramStart"/>
      <w:r>
        <w:t>adalah :</w:t>
      </w:r>
      <w:proofErr w:type="gramEnd"/>
    </w:p>
    <w:p w:rsidR="00C75FC2" w:rsidRPr="00F04960" w:rsidRDefault="00C75FC2" w:rsidP="00C75FC2">
      <w:pPr>
        <w:spacing w:line="151" w:lineRule="exact"/>
      </w:pPr>
    </w:p>
    <w:p w:rsidR="00C75FC2" w:rsidRPr="00F04960" w:rsidRDefault="00C75FC2" w:rsidP="00C75FC2">
      <w:pPr>
        <w:widowControl/>
        <w:numPr>
          <w:ilvl w:val="0"/>
          <w:numId w:val="36"/>
        </w:numPr>
        <w:tabs>
          <w:tab w:val="left" w:pos="1260"/>
        </w:tabs>
        <w:autoSpaceDE/>
        <w:autoSpaceDN/>
        <w:spacing w:line="348" w:lineRule="auto"/>
        <w:ind w:left="1260" w:right="20" w:hanging="364"/>
      </w:pPr>
      <w:r>
        <w:t>Bagaimana sistem dapat dibangun dan menggantikan yang lama</w:t>
      </w:r>
      <w:r w:rsidRPr="00C228E2">
        <w:t>?</w:t>
      </w:r>
    </w:p>
    <w:p w:rsidR="00C75FC2" w:rsidRPr="00F04960" w:rsidRDefault="00C75FC2" w:rsidP="00C75FC2">
      <w:pPr>
        <w:widowControl/>
        <w:numPr>
          <w:ilvl w:val="0"/>
          <w:numId w:val="36"/>
        </w:numPr>
        <w:tabs>
          <w:tab w:val="left" w:pos="1260"/>
        </w:tabs>
        <w:autoSpaceDE/>
        <w:autoSpaceDN/>
        <w:spacing w:line="348" w:lineRule="auto"/>
        <w:ind w:left="1260" w:right="20" w:hanging="364"/>
      </w:pPr>
      <w:r>
        <w:t>Mempermudah instansi untuk mempercepat hasil seleksi dan lebih transparan</w:t>
      </w:r>
      <w:r w:rsidRPr="00F04960">
        <w:t>?</w:t>
      </w:r>
    </w:p>
    <w:p w:rsidR="00C75FC2" w:rsidRPr="00F04960" w:rsidRDefault="00C75FC2" w:rsidP="00C75FC2">
      <w:pPr>
        <w:spacing w:line="27" w:lineRule="exact"/>
      </w:pPr>
    </w:p>
    <w:p w:rsidR="00C75FC2" w:rsidRPr="00F04960" w:rsidRDefault="00C75FC2" w:rsidP="00C75FC2">
      <w:pPr>
        <w:spacing w:line="27" w:lineRule="exact"/>
      </w:pPr>
    </w:p>
    <w:p w:rsidR="00C75FC2" w:rsidRPr="00F04960" w:rsidRDefault="00C75FC2" w:rsidP="00C75FC2">
      <w:pPr>
        <w:widowControl/>
        <w:numPr>
          <w:ilvl w:val="0"/>
          <w:numId w:val="36"/>
        </w:numPr>
        <w:tabs>
          <w:tab w:val="left" w:pos="1260"/>
        </w:tabs>
        <w:autoSpaceDE/>
        <w:autoSpaceDN/>
        <w:spacing w:line="348" w:lineRule="auto"/>
        <w:ind w:left="1260" w:right="20" w:hanging="364"/>
      </w:pPr>
      <w:r>
        <w:t xml:space="preserve">Penerapan metode cbr dalam algoritma k </w:t>
      </w:r>
      <w:proofErr w:type="gramStart"/>
      <w:r>
        <w:t xml:space="preserve">nearest </w:t>
      </w:r>
      <w:r w:rsidRPr="00F04960">
        <w:t>?</w:t>
      </w:r>
      <w:proofErr w:type="gramEnd"/>
    </w:p>
    <w:p w:rsidR="00C75FC2" w:rsidRDefault="00C75FC2" w:rsidP="00C75FC2">
      <w:pPr>
        <w:pStyle w:val="BodyText"/>
        <w:spacing w:before="2"/>
        <w:rPr>
          <w:sz w:val="34"/>
        </w:rPr>
      </w:pPr>
    </w:p>
    <w:p w:rsidR="00C75FC2" w:rsidRDefault="00C75FC2" w:rsidP="00C75FC2">
      <w:pPr>
        <w:pStyle w:val="Heading2"/>
        <w:tabs>
          <w:tab w:val="left" w:pos="1220"/>
        </w:tabs>
        <w:ind w:left="679" w:firstLine="0"/>
        <w:jc w:val="left"/>
      </w:pPr>
      <w:r>
        <w:t>1.3 Batasan</w:t>
      </w:r>
      <w:r>
        <w:rPr>
          <w:spacing w:val="-2"/>
        </w:rPr>
        <w:t xml:space="preserve"> </w:t>
      </w:r>
      <w:r>
        <w:t>Masalah</w:t>
      </w:r>
    </w:p>
    <w:p w:rsidR="00C75FC2" w:rsidRDefault="00C75FC2" w:rsidP="00C75FC2">
      <w:pPr>
        <w:pStyle w:val="BodyText"/>
        <w:spacing w:before="148" w:line="348" w:lineRule="auto"/>
        <w:ind w:left="1231" w:right="1588" w:firstLine="321"/>
        <w:jc w:val="both"/>
      </w:pPr>
      <w:r>
        <w:t xml:space="preserve">Dari permasalahan yang telah diuraikan diatas, maka batasan-batasan danlam penelitian ini sebagai </w:t>
      </w:r>
      <w:proofErr w:type="gramStart"/>
      <w:r>
        <w:t>berikut :</w:t>
      </w:r>
      <w:proofErr w:type="gramEnd"/>
    </w:p>
    <w:p w:rsidR="00C75FC2" w:rsidRPr="007A66A9" w:rsidRDefault="00C75FC2" w:rsidP="00C75FC2">
      <w:pPr>
        <w:pStyle w:val="ListParagraph"/>
        <w:spacing w:line="360" w:lineRule="auto"/>
        <w:ind w:left="1219" w:firstLine="0"/>
      </w:pPr>
      <w:r w:rsidRPr="007A66A9">
        <w:t xml:space="preserve">1. </w:t>
      </w:r>
      <w:proofErr w:type="gramStart"/>
      <w:r>
        <w:t>mempermudah</w:t>
      </w:r>
      <w:proofErr w:type="gramEnd"/>
      <w:r>
        <w:t xml:space="preserve"> dan transparan dalam seleksi usulan.</w:t>
      </w:r>
    </w:p>
    <w:p w:rsidR="00C75FC2" w:rsidRPr="007A66A9" w:rsidRDefault="00C75FC2" w:rsidP="00C75FC2">
      <w:pPr>
        <w:spacing w:line="360" w:lineRule="auto"/>
        <w:ind w:left="1178" w:firstLine="41"/>
      </w:pPr>
      <w:r w:rsidRPr="007A66A9">
        <w:lastRenderedPageBreak/>
        <w:t xml:space="preserve">2. </w:t>
      </w:r>
      <w:proofErr w:type="gramStart"/>
      <w:r>
        <w:t>menambah</w:t>
      </w:r>
      <w:proofErr w:type="gramEnd"/>
      <w:r>
        <w:t xml:space="preserve"> integritas instansidalam memberikan pelayanan</w:t>
      </w:r>
      <w:r w:rsidRPr="007A66A9">
        <w:t>.</w:t>
      </w:r>
    </w:p>
    <w:p w:rsidR="00C75FC2" w:rsidRPr="007A66A9" w:rsidRDefault="00C75FC2" w:rsidP="00C75FC2">
      <w:pPr>
        <w:pStyle w:val="ListParagraph"/>
        <w:spacing w:line="360" w:lineRule="auto"/>
        <w:ind w:left="1219" w:firstLine="0"/>
      </w:pPr>
      <w:proofErr w:type="gramStart"/>
      <w:r>
        <w:t>3.Implementasi</w:t>
      </w:r>
      <w:proofErr w:type="gramEnd"/>
      <w:r>
        <w:t xml:space="preserve"> dalam tri dharma perguruan tinggi</w:t>
      </w:r>
      <w:r w:rsidRPr="007A66A9">
        <w:t xml:space="preserve">.  </w:t>
      </w:r>
    </w:p>
    <w:p w:rsidR="00C75FC2" w:rsidRDefault="00C75FC2" w:rsidP="00C75FC2">
      <w:pPr>
        <w:pStyle w:val="BodyText"/>
        <w:spacing w:before="1"/>
      </w:pPr>
    </w:p>
    <w:p w:rsidR="00C75FC2" w:rsidRDefault="00C75FC2" w:rsidP="00C75FC2">
      <w:pPr>
        <w:pStyle w:val="ListParagraph"/>
        <w:numPr>
          <w:ilvl w:val="1"/>
          <w:numId w:val="28"/>
        </w:numPr>
        <w:tabs>
          <w:tab w:val="left" w:pos="1220"/>
        </w:tabs>
        <w:ind w:hanging="541"/>
        <w:rPr>
          <w:b/>
          <w:sz w:val="24"/>
        </w:rPr>
      </w:pPr>
      <w:r>
        <w:rPr>
          <w:b/>
          <w:sz w:val="23"/>
        </w:rPr>
        <w:t>Luaran</w:t>
      </w:r>
      <w:r>
        <w:rPr>
          <w:b/>
          <w:spacing w:val="-1"/>
          <w:sz w:val="23"/>
        </w:rPr>
        <w:t xml:space="preserve"> </w:t>
      </w:r>
      <w:r>
        <w:rPr>
          <w:b/>
          <w:sz w:val="23"/>
        </w:rPr>
        <w:t>Penelitian</w:t>
      </w:r>
    </w:p>
    <w:p w:rsidR="00C75FC2" w:rsidRDefault="00C75FC2" w:rsidP="00C75FC2">
      <w:pPr>
        <w:spacing w:before="144" w:line="352" w:lineRule="auto"/>
        <w:ind w:left="679" w:right="1413" w:firstLine="851"/>
        <w:rPr>
          <w:sz w:val="24"/>
        </w:rPr>
      </w:pPr>
      <w:r>
        <w:rPr>
          <w:sz w:val="24"/>
        </w:rPr>
        <w:t xml:space="preserve">Penelitian ini </w:t>
      </w:r>
      <w:proofErr w:type="gramStart"/>
      <w:r>
        <w:rPr>
          <w:sz w:val="24"/>
        </w:rPr>
        <w:t>akan</w:t>
      </w:r>
      <w:proofErr w:type="gramEnd"/>
      <w:r>
        <w:rPr>
          <w:sz w:val="24"/>
        </w:rPr>
        <w:t xml:space="preserve"> menghasilkan beberapa luaran yang akan bermanfaat bagi ilmu pengetahuan, pemerintah dan masyarakat. Adapun luaran tersebut dapat dilihat pada tabel</w:t>
      </w:r>
    </w:p>
    <w:p w:rsidR="00C75FC2" w:rsidRDefault="00C75FC2" w:rsidP="00C75FC2">
      <w:pPr>
        <w:spacing w:before="3"/>
        <w:ind w:left="679"/>
        <w:rPr>
          <w:sz w:val="24"/>
        </w:rPr>
      </w:pPr>
      <w:r>
        <w:rPr>
          <w:sz w:val="24"/>
        </w:rPr>
        <w:t>1.1 berikut ini:</w:t>
      </w:r>
    </w:p>
    <w:p w:rsidR="00C75FC2" w:rsidRDefault="00C75FC2" w:rsidP="00C75FC2">
      <w:pPr>
        <w:rPr>
          <w:sz w:val="24"/>
        </w:rPr>
        <w:sectPr w:rsidR="00C75FC2">
          <w:pgSz w:w="11900" w:h="16850"/>
          <w:pgMar w:top="1360" w:right="0" w:bottom="280" w:left="1020" w:header="720" w:footer="720" w:gutter="0"/>
          <w:cols w:space="720"/>
        </w:sectPr>
      </w:pPr>
    </w:p>
    <w:p w:rsidR="00C75FC2" w:rsidRDefault="00C75FC2" w:rsidP="00C75FC2">
      <w:pPr>
        <w:spacing w:before="73"/>
        <w:ind w:left="2780"/>
        <w:rPr>
          <w:b/>
          <w:sz w:val="24"/>
        </w:rPr>
      </w:pPr>
      <w:r>
        <w:rPr>
          <w:b/>
          <w:sz w:val="24"/>
        </w:rPr>
        <w:lastRenderedPageBreak/>
        <w:t>Tabel 1.1 Rencana Target Capaian Tahunan</w:t>
      </w:r>
    </w:p>
    <w:p w:rsidR="00C75FC2" w:rsidRDefault="00C75FC2" w:rsidP="00C75FC2">
      <w:pPr>
        <w:pStyle w:val="BodyText"/>
        <w:spacing w:before="6"/>
        <w:rPr>
          <w:b/>
          <w:sz w:val="10"/>
        </w:rPr>
      </w:pPr>
    </w:p>
    <w:tbl>
      <w:tblPr>
        <w:tblW w:w="0" w:type="auto"/>
        <w:tblInd w:w="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85"/>
        <w:gridCol w:w="1926"/>
        <w:gridCol w:w="2053"/>
        <w:gridCol w:w="781"/>
        <w:gridCol w:w="1059"/>
        <w:gridCol w:w="1103"/>
        <w:gridCol w:w="661"/>
        <w:gridCol w:w="721"/>
      </w:tblGrid>
      <w:tr w:rsidR="00C75FC2" w:rsidTr="00C75FC2">
        <w:trPr>
          <w:trHeight w:val="356"/>
        </w:trPr>
        <w:tc>
          <w:tcPr>
            <w:tcW w:w="485" w:type="dxa"/>
            <w:vMerge w:val="restart"/>
          </w:tcPr>
          <w:p w:rsidR="00C75FC2" w:rsidRDefault="00C75FC2" w:rsidP="00C75FC2">
            <w:pPr>
              <w:pStyle w:val="TableParagraph"/>
              <w:spacing w:before="2"/>
              <w:ind w:left="131"/>
              <w:rPr>
                <w:sz w:val="20"/>
              </w:rPr>
            </w:pPr>
            <w:r>
              <w:rPr>
                <w:sz w:val="20"/>
              </w:rPr>
              <w:t>No</w:t>
            </w:r>
          </w:p>
        </w:tc>
        <w:tc>
          <w:tcPr>
            <w:tcW w:w="5819" w:type="dxa"/>
            <w:gridSpan w:val="4"/>
          </w:tcPr>
          <w:p w:rsidR="00C75FC2" w:rsidRDefault="00C75FC2" w:rsidP="00C75FC2">
            <w:pPr>
              <w:pStyle w:val="TableParagraph"/>
              <w:spacing w:before="2"/>
              <w:ind w:left="2355" w:right="2387"/>
              <w:jc w:val="center"/>
              <w:rPr>
                <w:sz w:val="20"/>
              </w:rPr>
            </w:pPr>
            <w:r>
              <w:rPr>
                <w:sz w:val="20"/>
              </w:rPr>
              <w:t>Jenis Luaran</w:t>
            </w:r>
          </w:p>
        </w:tc>
        <w:tc>
          <w:tcPr>
            <w:tcW w:w="2485" w:type="dxa"/>
            <w:gridSpan w:val="3"/>
          </w:tcPr>
          <w:p w:rsidR="00C75FC2" w:rsidRDefault="00C75FC2" w:rsidP="00C75FC2">
            <w:pPr>
              <w:pStyle w:val="TableParagraph"/>
              <w:spacing w:before="2"/>
              <w:ind w:left="496"/>
              <w:rPr>
                <w:sz w:val="20"/>
              </w:rPr>
            </w:pPr>
            <w:r>
              <w:rPr>
                <w:sz w:val="20"/>
              </w:rPr>
              <w:t>Indikator Capaian</w:t>
            </w:r>
          </w:p>
        </w:tc>
      </w:tr>
      <w:tr w:rsidR="00C75FC2" w:rsidTr="00C75FC2">
        <w:trPr>
          <w:trHeight w:val="335"/>
        </w:trPr>
        <w:tc>
          <w:tcPr>
            <w:tcW w:w="485" w:type="dxa"/>
            <w:vMerge/>
            <w:tcBorders>
              <w:top w:val="nil"/>
            </w:tcBorders>
          </w:tcPr>
          <w:p w:rsidR="00C75FC2" w:rsidRDefault="00C75FC2" w:rsidP="00C75FC2">
            <w:pPr>
              <w:rPr>
                <w:sz w:val="2"/>
                <w:szCs w:val="2"/>
              </w:rPr>
            </w:pPr>
          </w:p>
        </w:tc>
        <w:tc>
          <w:tcPr>
            <w:tcW w:w="1926" w:type="dxa"/>
          </w:tcPr>
          <w:p w:rsidR="00C75FC2" w:rsidRDefault="00C75FC2" w:rsidP="00C75FC2">
            <w:pPr>
              <w:pStyle w:val="TableParagraph"/>
              <w:spacing w:line="213" w:lineRule="exact"/>
              <w:ind w:left="594"/>
              <w:rPr>
                <w:sz w:val="20"/>
              </w:rPr>
            </w:pPr>
            <w:r>
              <w:rPr>
                <w:sz w:val="20"/>
              </w:rPr>
              <w:t>Kategori</w:t>
            </w:r>
          </w:p>
        </w:tc>
        <w:tc>
          <w:tcPr>
            <w:tcW w:w="2053" w:type="dxa"/>
          </w:tcPr>
          <w:p w:rsidR="00C75FC2" w:rsidRDefault="00C75FC2" w:rsidP="00C75FC2">
            <w:pPr>
              <w:pStyle w:val="TableParagraph"/>
              <w:spacing w:line="213" w:lineRule="exact"/>
              <w:ind w:left="469"/>
              <w:rPr>
                <w:sz w:val="20"/>
              </w:rPr>
            </w:pPr>
            <w:r>
              <w:rPr>
                <w:sz w:val="20"/>
              </w:rPr>
              <w:t>Sub Kategori</w:t>
            </w:r>
          </w:p>
        </w:tc>
        <w:tc>
          <w:tcPr>
            <w:tcW w:w="781" w:type="dxa"/>
          </w:tcPr>
          <w:p w:rsidR="00C75FC2" w:rsidRDefault="00C75FC2" w:rsidP="00C75FC2">
            <w:pPr>
              <w:pStyle w:val="TableParagraph"/>
              <w:spacing w:line="213" w:lineRule="exact"/>
              <w:ind w:left="100" w:right="132"/>
              <w:jc w:val="center"/>
              <w:rPr>
                <w:sz w:val="20"/>
              </w:rPr>
            </w:pPr>
            <w:r>
              <w:rPr>
                <w:sz w:val="20"/>
              </w:rPr>
              <w:t>Wajib</w:t>
            </w:r>
          </w:p>
        </w:tc>
        <w:tc>
          <w:tcPr>
            <w:tcW w:w="1059" w:type="dxa"/>
          </w:tcPr>
          <w:p w:rsidR="00C75FC2" w:rsidRDefault="00C75FC2" w:rsidP="00C75FC2">
            <w:pPr>
              <w:pStyle w:val="TableParagraph"/>
              <w:spacing w:line="213" w:lineRule="exact"/>
              <w:ind w:left="76"/>
              <w:rPr>
                <w:sz w:val="20"/>
              </w:rPr>
            </w:pPr>
            <w:r>
              <w:rPr>
                <w:sz w:val="20"/>
              </w:rPr>
              <w:t>Tambahan</w:t>
            </w:r>
          </w:p>
        </w:tc>
        <w:tc>
          <w:tcPr>
            <w:tcW w:w="1103" w:type="dxa"/>
          </w:tcPr>
          <w:p w:rsidR="00C75FC2" w:rsidRDefault="00C75FC2" w:rsidP="00C75FC2">
            <w:pPr>
              <w:pStyle w:val="TableParagraph"/>
              <w:spacing w:line="213" w:lineRule="exact"/>
              <w:ind w:left="403" w:right="406"/>
              <w:jc w:val="center"/>
              <w:rPr>
                <w:sz w:val="20"/>
              </w:rPr>
            </w:pPr>
            <w:r>
              <w:rPr>
                <w:sz w:val="20"/>
              </w:rPr>
              <w:t>TS</w:t>
            </w:r>
          </w:p>
        </w:tc>
        <w:tc>
          <w:tcPr>
            <w:tcW w:w="661" w:type="dxa"/>
          </w:tcPr>
          <w:p w:rsidR="00C75FC2" w:rsidRDefault="00C75FC2" w:rsidP="00C75FC2">
            <w:pPr>
              <w:pStyle w:val="TableParagraph"/>
              <w:spacing w:line="213" w:lineRule="exact"/>
              <w:ind w:left="96"/>
              <w:rPr>
                <w:sz w:val="20"/>
              </w:rPr>
            </w:pPr>
            <w:r>
              <w:rPr>
                <w:sz w:val="20"/>
              </w:rPr>
              <w:t>TS+1</w:t>
            </w:r>
          </w:p>
        </w:tc>
        <w:tc>
          <w:tcPr>
            <w:tcW w:w="721" w:type="dxa"/>
          </w:tcPr>
          <w:p w:rsidR="00C75FC2" w:rsidRDefault="00C75FC2" w:rsidP="00C75FC2">
            <w:pPr>
              <w:pStyle w:val="TableParagraph"/>
              <w:spacing w:line="213" w:lineRule="exact"/>
              <w:ind w:left="114"/>
              <w:rPr>
                <w:sz w:val="20"/>
              </w:rPr>
            </w:pPr>
            <w:r>
              <w:rPr>
                <w:sz w:val="20"/>
              </w:rPr>
              <w:t>TS+2</w:t>
            </w:r>
          </w:p>
        </w:tc>
      </w:tr>
      <w:tr w:rsidR="00C75FC2" w:rsidTr="00C75FC2">
        <w:trPr>
          <w:trHeight w:val="266"/>
        </w:trPr>
        <w:tc>
          <w:tcPr>
            <w:tcW w:w="485" w:type="dxa"/>
            <w:vMerge w:val="restart"/>
          </w:tcPr>
          <w:p w:rsidR="00C75FC2" w:rsidRDefault="00C75FC2" w:rsidP="00C75FC2">
            <w:pPr>
              <w:pStyle w:val="TableParagraph"/>
              <w:spacing w:line="216" w:lineRule="exact"/>
              <w:ind w:left="131"/>
              <w:rPr>
                <w:sz w:val="20"/>
              </w:rPr>
            </w:pPr>
            <w:r>
              <w:rPr>
                <w:w w:val="99"/>
                <w:sz w:val="20"/>
              </w:rPr>
              <w:t>1</w:t>
            </w:r>
          </w:p>
        </w:tc>
        <w:tc>
          <w:tcPr>
            <w:tcW w:w="1926" w:type="dxa"/>
            <w:tcBorders>
              <w:bottom w:val="nil"/>
            </w:tcBorders>
          </w:tcPr>
          <w:p w:rsidR="00C75FC2" w:rsidRDefault="00C75FC2" w:rsidP="00C75FC2">
            <w:pPr>
              <w:pStyle w:val="TableParagraph"/>
              <w:spacing w:line="216" w:lineRule="exact"/>
              <w:ind w:left="95"/>
              <w:rPr>
                <w:sz w:val="20"/>
              </w:rPr>
            </w:pPr>
            <w:r>
              <w:rPr>
                <w:sz w:val="20"/>
              </w:rPr>
              <w:t>Artikel ilmiah</w:t>
            </w:r>
          </w:p>
        </w:tc>
        <w:tc>
          <w:tcPr>
            <w:tcW w:w="2053" w:type="dxa"/>
            <w:tcBorders>
              <w:bottom w:val="nil"/>
            </w:tcBorders>
          </w:tcPr>
          <w:p w:rsidR="00C75FC2" w:rsidRDefault="00C75FC2" w:rsidP="00C75FC2">
            <w:pPr>
              <w:pStyle w:val="TableParagraph"/>
              <w:spacing w:line="216" w:lineRule="exact"/>
              <w:ind w:left="70"/>
              <w:rPr>
                <w:sz w:val="20"/>
              </w:rPr>
            </w:pPr>
            <w:r>
              <w:rPr>
                <w:sz w:val="20"/>
              </w:rPr>
              <w:t>Internasional</w:t>
            </w:r>
          </w:p>
        </w:tc>
        <w:tc>
          <w:tcPr>
            <w:tcW w:w="781" w:type="dxa"/>
            <w:vMerge w:val="restart"/>
          </w:tcPr>
          <w:p w:rsidR="00C75FC2" w:rsidRDefault="00C75FC2" w:rsidP="00C75FC2">
            <w:pPr>
              <w:pStyle w:val="TableParagraph"/>
              <w:rPr>
                <w:sz w:val="20"/>
              </w:rPr>
            </w:pPr>
          </w:p>
        </w:tc>
        <w:tc>
          <w:tcPr>
            <w:tcW w:w="1059" w:type="dxa"/>
            <w:vMerge w:val="restart"/>
          </w:tcPr>
          <w:p w:rsidR="00C75FC2" w:rsidRDefault="00C75FC2" w:rsidP="00C75FC2">
            <w:pPr>
              <w:pStyle w:val="TableParagraph"/>
              <w:rPr>
                <w:sz w:val="20"/>
              </w:rPr>
            </w:pPr>
          </w:p>
        </w:tc>
        <w:tc>
          <w:tcPr>
            <w:tcW w:w="1103" w:type="dxa"/>
            <w:vMerge w:val="restart"/>
          </w:tcPr>
          <w:p w:rsidR="00C75FC2" w:rsidRDefault="00C75FC2" w:rsidP="00C75FC2">
            <w:pPr>
              <w:pStyle w:val="TableParagraph"/>
              <w:spacing w:line="216" w:lineRule="exact"/>
              <w:ind w:left="138"/>
              <w:rPr>
                <w:sz w:val="20"/>
              </w:rPr>
            </w:pPr>
            <w:r>
              <w:rPr>
                <w:sz w:val="20"/>
              </w:rPr>
              <w:t>Tidak ada</w:t>
            </w:r>
          </w:p>
        </w:tc>
        <w:tc>
          <w:tcPr>
            <w:tcW w:w="661" w:type="dxa"/>
            <w:vMerge w:val="restart"/>
          </w:tcPr>
          <w:p w:rsidR="00C75FC2" w:rsidRDefault="00C75FC2" w:rsidP="00C75FC2">
            <w:pPr>
              <w:pStyle w:val="TableParagraph"/>
              <w:rPr>
                <w:sz w:val="20"/>
              </w:rPr>
            </w:pPr>
          </w:p>
        </w:tc>
        <w:tc>
          <w:tcPr>
            <w:tcW w:w="721" w:type="dxa"/>
            <w:vMerge w:val="restart"/>
          </w:tcPr>
          <w:p w:rsidR="00C75FC2" w:rsidRDefault="00C75FC2" w:rsidP="00C75FC2">
            <w:pPr>
              <w:pStyle w:val="TableParagraph"/>
              <w:rPr>
                <w:sz w:val="20"/>
              </w:rPr>
            </w:pPr>
          </w:p>
        </w:tc>
      </w:tr>
      <w:tr w:rsidR="00C75FC2" w:rsidTr="00C75FC2">
        <w:trPr>
          <w:trHeight w:val="396"/>
        </w:trPr>
        <w:tc>
          <w:tcPr>
            <w:tcW w:w="485" w:type="dxa"/>
            <w:vMerge/>
            <w:tcBorders>
              <w:top w:val="nil"/>
            </w:tcBorders>
          </w:tcPr>
          <w:p w:rsidR="00C75FC2" w:rsidRDefault="00C75FC2" w:rsidP="00C75FC2">
            <w:pPr>
              <w:rPr>
                <w:sz w:val="2"/>
                <w:szCs w:val="2"/>
              </w:rPr>
            </w:pPr>
          </w:p>
        </w:tc>
        <w:tc>
          <w:tcPr>
            <w:tcW w:w="1926" w:type="dxa"/>
            <w:tcBorders>
              <w:top w:val="nil"/>
              <w:bottom w:val="nil"/>
            </w:tcBorders>
          </w:tcPr>
          <w:p w:rsidR="00C75FC2" w:rsidRDefault="00C75FC2" w:rsidP="00C75FC2">
            <w:pPr>
              <w:pStyle w:val="TableParagraph"/>
              <w:spacing w:before="42"/>
              <w:ind w:left="95"/>
              <w:rPr>
                <w:sz w:val="20"/>
              </w:rPr>
            </w:pPr>
            <w:r>
              <w:rPr>
                <w:sz w:val="20"/>
              </w:rPr>
              <w:t>dimuat dijurnal</w:t>
            </w:r>
          </w:p>
        </w:tc>
        <w:tc>
          <w:tcPr>
            <w:tcW w:w="2053" w:type="dxa"/>
            <w:tcBorders>
              <w:top w:val="nil"/>
            </w:tcBorders>
          </w:tcPr>
          <w:p w:rsidR="00C75FC2" w:rsidRDefault="00C75FC2" w:rsidP="00C75FC2">
            <w:pPr>
              <w:pStyle w:val="TableParagraph"/>
              <w:spacing w:before="42"/>
              <w:ind w:left="70"/>
              <w:rPr>
                <w:sz w:val="20"/>
              </w:rPr>
            </w:pPr>
            <w:r>
              <w:rPr>
                <w:sz w:val="20"/>
              </w:rPr>
              <w:t>Bereputasi</w:t>
            </w:r>
          </w:p>
        </w:tc>
        <w:tc>
          <w:tcPr>
            <w:tcW w:w="781" w:type="dxa"/>
            <w:vMerge/>
            <w:tcBorders>
              <w:top w:val="nil"/>
            </w:tcBorders>
          </w:tcPr>
          <w:p w:rsidR="00C75FC2" w:rsidRDefault="00C75FC2" w:rsidP="00C75FC2">
            <w:pPr>
              <w:rPr>
                <w:sz w:val="2"/>
                <w:szCs w:val="2"/>
              </w:rPr>
            </w:pPr>
          </w:p>
        </w:tc>
        <w:tc>
          <w:tcPr>
            <w:tcW w:w="1059" w:type="dxa"/>
            <w:vMerge/>
            <w:tcBorders>
              <w:top w:val="nil"/>
            </w:tcBorders>
          </w:tcPr>
          <w:p w:rsidR="00C75FC2" w:rsidRDefault="00C75FC2" w:rsidP="00C75FC2">
            <w:pPr>
              <w:rPr>
                <w:sz w:val="2"/>
                <w:szCs w:val="2"/>
              </w:rPr>
            </w:pPr>
          </w:p>
        </w:tc>
        <w:tc>
          <w:tcPr>
            <w:tcW w:w="1103" w:type="dxa"/>
            <w:vMerge/>
            <w:tcBorders>
              <w:top w:val="nil"/>
            </w:tcBorders>
          </w:tcPr>
          <w:p w:rsidR="00C75FC2" w:rsidRDefault="00C75FC2" w:rsidP="00C75FC2">
            <w:pPr>
              <w:rPr>
                <w:sz w:val="2"/>
                <w:szCs w:val="2"/>
              </w:rPr>
            </w:pPr>
          </w:p>
        </w:tc>
        <w:tc>
          <w:tcPr>
            <w:tcW w:w="661" w:type="dxa"/>
            <w:vMerge/>
            <w:tcBorders>
              <w:top w:val="nil"/>
            </w:tcBorders>
          </w:tcPr>
          <w:p w:rsidR="00C75FC2" w:rsidRDefault="00C75FC2" w:rsidP="00C75FC2">
            <w:pPr>
              <w:rPr>
                <w:sz w:val="2"/>
                <w:szCs w:val="2"/>
              </w:rPr>
            </w:pPr>
          </w:p>
        </w:tc>
        <w:tc>
          <w:tcPr>
            <w:tcW w:w="721" w:type="dxa"/>
            <w:vMerge/>
            <w:tcBorders>
              <w:top w:val="nil"/>
            </w:tcBorders>
          </w:tcPr>
          <w:p w:rsidR="00C75FC2" w:rsidRDefault="00C75FC2" w:rsidP="00C75FC2">
            <w:pPr>
              <w:rPr>
                <w:sz w:val="2"/>
                <w:szCs w:val="2"/>
              </w:rPr>
            </w:pPr>
          </w:p>
        </w:tc>
      </w:tr>
      <w:tr w:rsidR="00C75FC2" w:rsidTr="00C75FC2">
        <w:trPr>
          <w:trHeight w:val="335"/>
        </w:trPr>
        <w:tc>
          <w:tcPr>
            <w:tcW w:w="485" w:type="dxa"/>
            <w:vMerge/>
            <w:tcBorders>
              <w:top w:val="nil"/>
            </w:tcBorders>
          </w:tcPr>
          <w:p w:rsidR="00C75FC2" w:rsidRDefault="00C75FC2" w:rsidP="00C75FC2">
            <w:pPr>
              <w:rPr>
                <w:sz w:val="2"/>
                <w:szCs w:val="2"/>
              </w:rPr>
            </w:pPr>
          </w:p>
        </w:tc>
        <w:tc>
          <w:tcPr>
            <w:tcW w:w="1926" w:type="dxa"/>
            <w:tcBorders>
              <w:top w:val="nil"/>
              <w:bottom w:val="nil"/>
            </w:tcBorders>
          </w:tcPr>
          <w:p w:rsidR="00C75FC2" w:rsidRDefault="00C75FC2" w:rsidP="00C75FC2">
            <w:pPr>
              <w:pStyle w:val="TableParagraph"/>
              <w:rPr>
                <w:sz w:val="20"/>
              </w:rPr>
            </w:pPr>
          </w:p>
        </w:tc>
        <w:tc>
          <w:tcPr>
            <w:tcW w:w="2053" w:type="dxa"/>
          </w:tcPr>
          <w:p w:rsidR="00C75FC2" w:rsidRDefault="00C75FC2" w:rsidP="00C75FC2">
            <w:pPr>
              <w:pStyle w:val="TableParagraph"/>
              <w:spacing w:line="211" w:lineRule="exact"/>
              <w:ind w:left="70"/>
              <w:rPr>
                <w:sz w:val="20"/>
              </w:rPr>
            </w:pPr>
            <w:r>
              <w:rPr>
                <w:sz w:val="20"/>
              </w:rPr>
              <w:t>Nasional terakreditasi</w:t>
            </w:r>
          </w:p>
        </w:tc>
        <w:tc>
          <w:tcPr>
            <w:tcW w:w="781" w:type="dxa"/>
          </w:tcPr>
          <w:p w:rsidR="00C75FC2" w:rsidRDefault="00C75FC2" w:rsidP="00C75FC2">
            <w:pPr>
              <w:pStyle w:val="TableParagraph"/>
              <w:spacing w:before="4"/>
              <w:ind w:right="125"/>
              <w:jc w:val="center"/>
              <w:rPr>
                <w:sz w:val="18"/>
              </w:rPr>
            </w:pPr>
            <w:r>
              <w:rPr>
                <w:sz w:val="18"/>
              </w:rPr>
              <w:t>v</w:t>
            </w:r>
          </w:p>
        </w:tc>
        <w:tc>
          <w:tcPr>
            <w:tcW w:w="1059" w:type="dxa"/>
          </w:tcPr>
          <w:p w:rsidR="00C75FC2" w:rsidRDefault="00C75FC2" w:rsidP="00C75FC2">
            <w:pPr>
              <w:pStyle w:val="TableParagraph"/>
              <w:rPr>
                <w:sz w:val="20"/>
              </w:rPr>
            </w:pPr>
          </w:p>
        </w:tc>
        <w:tc>
          <w:tcPr>
            <w:tcW w:w="1103" w:type="dxa"/>
          </w:tcPr>
          <w:p w:rsidR="00C75FC2" w:rsidRDefault="00C75FC2" w:rsidP="00C75FC2">
            <w:pPr>
              <w:pStyle w:val="TableParagraph"/>
              <w:spacing w:line="211" w:lineRule="exact"/>
              <w:ind w:right="156"/>
              <w:jc w:val="right"/>
              <w:rPr>
                <w:i/>
                <w:sz w:val="20"/>
              </w:rPr>
            </w:pPr>
            <w:r>
              <w:rPr>
                <w:i/>
                <w:sz w:val="20"/>
              </w:rPr>
              <w:t>published</w:t>
            </w:r>
            <w:r>
              <w:rPr>
                <w:i/>
                <w:w w:val="95"/>
                <w:sz w:val="20"/>
              </w:rPr>
              <w:t xml:space="preserve"> </w:t>
            </w:r>
          </w:p>
        </w:tc>
        <w:tc>
          <w:tcPr>
            <w:tcW w:w="661" w:type="dxa"/>
          </w:tcPr>
          <w:p w:rsidR="00C75FC2" w:rsidRDefault="00C75FC2" w:rsidP="00C75FC2">
            <w:pPr>
              <w:pStyle w:val="TableParagraph"/>
              <w:rPr>
                <w:sz w:val="20"/>
              </w:rPr>
            </w:pPr>
          </w:p>
        </w:tc>
        <w:tc>
          <w:tcPr>
            <w:tcW w:w="721" w:type="dxa"/>
          </w:tcPr>
          <w:p w:rsidR="00C75FC2" w:rsidRDefault="00C75FC2" w:rsidP="00C75FC2">
            <w:pPr>
              <w:pStyle w:val="TableParagraph"/>
              <w:rPr>
                <w:sz w:val="20"/>
              </w:rPr>
            </w:pPr>
          </w:p>
        </w:tc>
      </w:tr>
      <w:tr w:rsidR="00C75FC2" w:rsidTr="00C75FC2">
        <w:trPr>
          <w:trHeight w:val="264"/>
        </w:trPr>
        <w:tc>
          <w:tcPr>
            <w:tcW w:w="485" w:type="dxa"/>
            <w:vMerge/>
            <w:tcBorders>
              <w:top w:val="nil"/>
            </w:tcBorders>
          </w:tcPr>
          <w:p w:rsidR="00C75FC2" w:rsidRDefault="00C75FC2" w:rsidP="00C75FC2">
            <w:pPr>
              <w:rPr>
                <w:sz w:val="2"/>
                <w:szCs w:val="2"/>
              </w:rPr>
            </w:pPr>
          </w:p>
        </w:tc>
        <w:tc>
          <w:tcPr>
            <w:tcW w:w="1926" w:type="dxa"/>
            <w:tcBorders>
              <w:top w:val="nil"/>
              <w:bottom w:val="nil"/>
            </w:tcBorders>
          </w:tcPr>
          <w:p w:rsidR="00C75FC2" w:rsidRDefault="00C75FC2" w:rsidP="00C75FC2">
            <w:pPr>
              <w:pStyle w:val="TableParagraph"/>
              <w:rPr>
                <w:sz w:val="18"/>
              </w:rPr>
            </w:pPr>
          </w:p>
        </w:tc>
        <w:tc>
          <w:tcPr>
            <w:tcW w:w="2053" w:type="dxa"/>
            <w:tcBorders>
              <w:bottom w:val="nil"/>
            </w:tcBorders>
          </w:tcPr>
          <w:p w:rsidR="00C75FC2" w:rsidRDefault="00C75FC2" w:rsidP="00C75FC2">
            <w:pPr>
              <w:pStyle w:val="TableParagraph"/>
              <w:spacing w:line="213" w:lineRule="exact"/>
              <w:ind w:left="70"/>
              <w:rPr>
                <w:sz w:val="20"/>
              </w:rPr>
            </w:pPr>
            <w:r>
              <w:rPr>
                <w:sz w:val="20"/>
              </w:rPr>
              <w:t>Nasional tidak</w:t>
            </w:r>
          </w:p>
        </w:tc>
        <w:tc>
          <w:tcPr>
            <w:tcW w:w="781" w:type="dxa"/>
            <w:vMerge w:val="restart"/>
          </w:tcPr>
          <w:p w:rsidR="00C75FC2" w:rsidRDefault="00C75FC2" w:rsidP="00C75FC2">
            <w:pPr>
              <w:pStyle w:val="TableParagraph"/>
              <w:jc w:val="center"/>
              <w:rPr>
                <w:sz w:val="20"/>
              </w:rPr>
            </w:pPr>
          </w:p>
        </w:tc>
        <w:tc>
          <w:tcPr>
            <w:tcW w:w="1059" w:type="dxa"/>
            <w:vMerge w:val="restart"/>
          </w:tcPr>
          <w:p w:rsidR="00C75FC2" w:rsidRDefault="00C75FC2" w:rsidP="00C75FC2">
            <w:pPr>
              <w:pStyle w:val="TableParagraph"/>
              <w:rPr>
                <w:sz w:val="20"/>
              </w:rPr>
            </w:pPr>
          </w:p>
        </w:tc>
        <w:tc>
          <w:tcPr>
            <w:tcW w:w="1103" w:type="dxa"/>
            <w:vMerge w:val="restart"/>
          </w:tcPr>
          <w:p w:rsidR="00C75FC2" w:rsidRDefault="00C75FC2" w:rsidP="00C75FC2">
            <w:pPr>
              <w:pStyle w:val="TableParagraph"/>
              <w:spacing w:line="213" w:lineRule="exact"/>
              <w:ind w:left="148"/>
              <w:rPr>
                <w:i/>
                <w:sz w:val="20"/>
              </w:rPr>
            </w:pPr>
            <w:r>
              <w:rPr>
                <w:sz w:val="20"/>
              </w:rPr>
              <w:t>Tidak ada</w:t>
            </w:r>
          </w:p>
        </w:tc>
        <w:tc>
          <w:tcPr>
            <w:tcW w:w="661" w:type="dxa"/>
            <w:vMerge w:val="restart"/>
          </w:tcPr>
          <w:p w:rsidR="00C75FC2" w:rsidRDefault="00C75FC2" w:rsidP="00C75FC2">
            <w:pPr>
              <w:pStyle w:val="TableParagraph"/>
              <w:rPr>
                <w:sz w:val="20"/>
              </w:rPr>
            </w:pPr>
          </w:p>
        </w:tc>
        <w:tc>
          <w:tcPr>
            <w:tcW w:w="721" w:type="dxa"/>
            <w:vMerge w:val="restart"/>
          </w:tcPr>
          <w:p w:rsidR="00C75FC2" w:rsidRDefault="00C75FC2" w:rsidP="00C75FC2">
            <w:pPr>
              <w:pStyle w:val="TableParagraph"/>
              <w:rPr>
                <w:sz w:val="20"/>
              </w:rPr>
            </w:pPr>
          </w:p>
        </w:tc>
      </w:tr>
      <w:tr w:rsidR="00C75FC2" w:rsidTr="00C75FC2">
        <w:trPr>
          <w:trHeight w:val="394"/>
        </w:trPr>
        <w:tc>
          <w:tcPr>
            <w:tcW w:w="485" w:type="dxa"/>
            <w:vMerge/>
            <w:tcBorders>
              <w:top w:val="nil"/>
            </w:tcBorders>
          </w:tcPr>
          <w:p w:rsidR="00C75FC2" w:rsidRDefault="00C75FC2" w:rsidP="00C75FC2">
            <w:pPr>
              <w:rPr>
                <w:sz w:val="2"/>
                <w:szCs w:val="2"/>
              </w:rPr>
            </w:pPr>
          </w:p>
        </w:tc>
        <w:tc>
          <w:tcPr>
            <w:tcW w:w="1926" w:type="dxa"/>
            <w:tcBorders>
              <w:top w:val="nil"/>
            </w:tcBorders>
          </w:tcPr>
          <w:p w:rsidR="00C75FC2" w:rsidRDefault="00C75FC2" w:rsidP="00C75FC2">
            <w:pPr>
              <w:pStyle w:val="TableParagraph"/>
              <w:rPr>
                <w:sz w:val="20"/>
              </w:rPr>
            </w:pPr>
          </w:p>
        </w:tc>
        <w:tc>
          <w:tcPr>
            <w:tcW w:w="2053" w:type="dxa"/>
            <w:tcBorders>
              <w:top w:val="nil"/>
            </w:tcBorders>
          </w:tcPr>
          <w:p w:rsidR="00C75FC2" w:rsidRDefault="00C75FC2" w:rsidP="00C75FC2">
            <w:pPr>
              <w:pStyle w:val="TableParagraph"/>
              <w:spacing w:before="42"/>
              <w:ind w:left="70"/>
              <w:rPr>
                <w:sz w:val="20"/>
              </w:rPr>
            </w:pPr>
            <w:r>
              <w:rPr>
                <w:sz w:val="20"/>
              </w:rPr>
              <w:t>Terakreditasi</w:t>
            </w:r>
          </w:p>
        </w:tc>
        <w:tc>
          <w:tcPr>
            <w:tcW w:w="781" w:type="dxa"/>
            <w:vMerge/>
            <w:tcBorders>
              <w:top w:val="nil"/>
            </w:tcBorders>
          </w:tcPr>
          <w:p w:rsidR="00C75FC2" w:rsidRDefault="00C75FC2" w:rsidP="00C75FC2">
            <w:pPr>
              <w:rPr>
                <w:sz w:val="2"/>
                <w:szCs w:val="2"/>
              </w:rPr>
            </w:pPr>
          </w:p>
        </w:tc>
        <w:tc>
          <w:tcPr>
            <w:tcW w:w="1059" w:type="dxa"/>
            <w:vMerge/>
            <w:tcBorders>
              <w:top w:val="nil"/>
            </w:tcBorders>
          </w:tcPr>
          <w:p w:rsidR="00C75FC2" w:rsidRDefault="00C75FC2" w:rsidP="00C75FC2">
            <w:pPr>
              <w:rPr>
                <w:sz w:val="2"/>
                <w:szCs w:val="2"/>
              </w:rPr>
            </w:pPr>
          </w:p>
        </w:tc>
        <w:tc>
          <w:tcPr>
            <w:tcW w:w="1103" w:type="dxa"/>
            <w:vMerge/>
            <w:tcBorders>
              <w:top w:val="nil"/>
            </w:tcBorders>
          </w:tcPr>
          <w:p w:rsidR="00C75FC2" w:rsidRDefault="00C75FC2" w:rsidP="00C75FC2">
            <w:pPr>
              <w:rPr>
                <w:sz w:val="2"/>
                <w:szCs w:val="2"/>
              </w:rPr>
            </w:pPr>
          </w:p>
        </w:tc>
        <w:tc>
          <w:tcPr>
            <w:tcW w:w="661" w:type="dxa"/>
            <w:vMerge/>
            <w:tcBorders>
              <w:top w:val="nil"/>
            </w:tcBorders>
          </w:tcPr>
          <w:p w:rsidR="00C75FC2" w:rsidRDefault="00C75FC2" w:rsidP="00C75FC2">
            <w:pPr>
              <w:rPr>
                <w:sz w:val="2"/>
                <w:szCs w:val="2"/>
              </w:rPr>
            </w:pPr>
          </w:p>
        </w:tc>
        <w:tc>
          <w:tcPr>
            <w:tcW w:w="721" w:type="dxa"/>
            <w:vMerge/>
            <w:tcBorders>
              <w:top w:val="nil"/>
            </w:tcBorders>
          </w:tcPr>
          <w:p w:rsidR="00C75FC2" w:rsidRDefault="00C75FC2" w:rsidP="00C75FC2">
            <w:pPr>
              <w:rPr>
                <w:sz w:val="2"/>
                <w:szCs w:val="2"/>
              </w:rPr>
            </w:pPr>
          </w:p>
        </w:tc>
      </w:tr>
      <w:tr w:rsidR="00C75FC2" w:rsidTr="00C75FC2">
        <w:trPr>
          <w:trHeight w:val="337"/>
        </w:trPr>
        <w:tc>
          <w:tcPr>
            <w:tcW w:w="485" w:type="dxa"/>
            <w:vMerge w:val="restart"/>
          </w:tcPr>
          <w:p w:rsidR="00C75FC2" w:rsidRDefault="00C75FC2" w:rsidP="00C75FC2">
            <w:pPr>
              <w:pStyle w:val="TableParagraph"/>
              <w:spacing w:line="213" w:lineRule="exact"/>
              <w:ind w:left="131"/>
              <w:rPr>
                <w:sz w:val="20"/>
              </w:rPr>
            </w:pPr>
            <w:r>
              <w:rPr>
                <w:w w:val="99"/>
                <w:sz w:val="20"/>
              </w:rPr>
              <w:t>2</w:t>
            </w:r>
          </w:p>
        </w:tc>
        <w:tc>
          <w:tcPr>
            <w:tcW w:w="1926" w:type="dxa"/>
            <w:tcBorders>
              <w:bottom w:val="nil"/>
            </w:tcBorders>
          </w:tcPr>
          <w:p w:rsidR="00C75FC2" w:rsidRDefault="00C75FC2" w:rsidP="00C75FC2">
            <w:pPr>
              <w:pStyle w:val="TableParagraph"/>
              <w:spacing w:line="213" w:lineRule="exact"/>
              <w:ind w:left="95"/>
              <w:rPr>
                <w:sz w:val="20"/>
              </w:rPr>
            </w:pPr>
            <w:r>
              <w:rPr>
                <w:sz w:val="20"/>
              </w:rPr>
              <w:t>Artikel ilmiah dibuat</w:t>
            </w:r>
          </w:p>
        </w:tc>
        <w:tc>
          <w:tcPr>
            <w:tcW w:w="2053" w:type="dxa"/>
          </w:tcPr>
          <w:p w:rsidR="00C75FC2" w:rsidRDefault="00C75FC2" w:rsidP="00C75FC2">
            <w:pPr>
              <w:pStyle w:val="TableParagraph"/>
              <w:spacing w:line="213" w:lineRule="exact"/>
              <w:ind w:left="70"/>
              <w:rPr>
                <w:sz w:val="20"/>
              </w:rPr>
            </w:pPr>
            <w:r>
              <w:rPr>
                <w:sz w:val="20"/>
              </w:rPr>
              <w:t>Internasional terindeks</w:t>
            </w:r>
          </w:p>
        </w:tc>
        <w:tc>
          <w:tcPr>
            <w:tcW w:w="781" w:type="dxa"/>
          </w:tcPr>
          <w:p w:rsidR="00C75FC2" w:rsidRDefault="00C75FC2" w:rsidP="00C75FC2">
            <w:pPr>
              <w:pStyle w:val="TableParagraph"/>
              <w:rPr>
                <w:sz w:val="20"/>
              </w:rPr>
            </w:pPr>
          </w:p>
        </w:tc>
        <w:tc>
          <w:tcPr>
            <w:tcW w:w="1059" w:type="dxa"/>
          </w:tcPr>
          <w:p w:rsidR="00C75FC2" w:rsidRDefault="00C75FC2" w:rsidP="00C75FC2">
            <w:pPr>
              <w:pStyle w:val="TableParagraph"/>
              <w:rPr>
                <w:sz w:val="20"/>
              </w:rPr>
            </w:pPr>
          </w:p>
        </w:tc>
        <w:tc>
          <w:tcPr>
            <w:tcW w:w="1103" w:type="dxa"/>
          </w:tcPr>
          <w:p w:rsidR="00C75FC2" w:rsidRDefault="00C75FC2" w:rsidP="00C75FC2">
            <w:pPr>
              <w:pStyle w:val="TableParagraph"/>
              <w:spacing w:line="213" w:lineRule="exact"/>
              <w:ind w:right="146"/>
              <w:jc w:val="right"/>
              <w:rPr>
                <w:sz w:val="20"/>
              </w:rPr>
            </w:pPr>
            <w:r>
              <w:rPr>
                <w:sz w:val="20"/>
              </w:rPr>
              <w:t>Tidak ada</w:t>
            </w:r>
          </w:p>
        </w:tc>
        <w:tc>
          <w:tcPr>
            <w:tcW w:w="661" w:type="dxa"/>
          </w:tcPr>
          <w:p w:rsidR="00C75FC2" w:rsidRDefault="00C75FC2" w:rsidP="00C75FC2">
            <w:pPr>
              <w:pStyle w:val="TableParagraph"/>
              <w:rPr>
                <w:sz w:val="20"/>
              </w:rPr>
            </w:pPr>
          </w:p>
        </w:tc>
        <w:tc>
          <w:tcPr>
            <w:tcW w:w="721" w:type="dxa"/>
          </w:tcPr>
          <w:p w:rsidR="00C75FC2" w:rsidRDefault="00C75FC2" w:rsidP="00C75FC2">
            <w:pPr>
              <w:pStyle w:val="TableParagraph"/>
              <w:rPr>
                <w:sz w:val="20"/>
              </w:rPr>
            </w:pPr>
          </w:p>
        </w:tc>
      </w:tr>
      <w:tr w:rsidR="00C75FC2" w:rsidTr="00C75FC2">
        <w:trPr>
          <w:trHeight w:val="335"/>
        </w:trPr>
        <w:tc>
          <w:tcPr>
            <w:tcW w:w="485" w:type="dxa"/>
            <w:vMerge/>
            <w:tcBorders>
              <w:top w:val="nil"/>
            </w:tcBorders>
          </w:tcPr>
          <w:p w:rsidR="00C75FC2" w:rsidRDefault="00C75FC2" w:rsidP="00C75FC2">
            <w:pPr>
              <w:rPr>
                <w:sz w:val="2"/>
                <w:szCs w:val="2"/>
              </w:rPr>
            </w:pPr>
          </w:p>
        </w:tc>
        <w:tc>
          <w:tcPr>
            <w:tcW w:w="1926" w:type="dxa"/>
            <w:tcBorders>
              <w:top w:val="nil"/>
            </w:tcBorders>
          </w:tcPr>
          <w:p w:rsidR="00C75FC2" w:rsidRDefault="00C75FC2" w:rsidP="00C75FC2">
            <w:pPr>
              <w:pStyle w:val="TableParagraph"/>
              <w:spacing w:line="211" w:lineRule="exact"/>
              <w:ind w:left="95"/>
              <w:rPr>
                <w:sz w:val="20"/>
              </w:rPr>
            </w:pPr>
            <w:r>
              <w:rPr>
                <w:sz w:val="20"/>
              </w:rPr>
              <w:t>Diprosiding</w:t>
            </w:r>
          </w:p>
        </w:tc>
        <w:tc>
          <w:tcPr>
            <w:tcW w:w="2053" w:type="dxa"/>
          </w:tcPr>
          <w:p w:rsidR="00C75FC2" w:rsidRDefault="00C75FC2" w:rsidP="00C75FC2">
            <w:pPr>
              <w:pStyle w:val="TableParagraph"/>
              <w:spacing w:line="211" w:lineRule="exact"/>
              <w:ind w:left="70"/>
              <w:rPr>
                <w:sz w:val="20"/>
              </w:rPr>
            </w:pPr>
            <w:r>
              <w:rPr>
                <w:sz w:val="20"/>
              </w:rPr>
              <w:t>Nasional</w:t>
            </w:r>
          </w:p>
        </w:tc>
        <w:tc>
          <w:tcPr>
            <w:tcW w:w="781" w:type="dxa"/>
          </w:tcPr>
          <w:p w:rsidR="00C75FC2" w:rsidRDefault="00C75FC2" w:rsidP="00C75FC2">
            <w:pPr>
              <w:pStyle w:val="TableParagraph"/>
              <w:rPr>
                <w:sz w:val="20"/>
              </w:rPr>
            </w:pPr>
          </w:p>
        </w:tc>
        <w:tc>
          <w:tcPr>
            <w:tcW w:w="1059" w:type="dxa"/>
          </w:tcPr>
          <w:p w:rsidR="00C75FC2" w:rsidRDefault="00C75FC2" w:rsidP="00C75FC2">
            <w:pPr>
              <w:pStyle w:val="TableParagraph"/>
              <w:spacing w:line="211" w:lineRule="exact"/>
              <w:ind w:left="76"/>
              <w:rPr>
                <w:sz w:val="20"/>
              </w:rPr>
            </w:pPr>
          </w:p>
        </w:tc>
        <w:tc>
          <w:tcPr>
            <w:tcW w:w="1103" w:type="dxa"/>
          </w:tcPr>
          <w:p w:rsidR="00C75FC2" w:rsidRDefault="00C75FC2" w:rsidP="00C75FC2">
            <w:pPr>
              <w:pStyle w:val="TableParagraph"/>
              <w:spacing w:line="211" w:lineRule="exact"/>
              <w:ind w:right="156"/>
              <w:jc w:val="right"/>
              <w:rPr>
                <w:i/>
                <w:sz w:val="20"/>
              </w:rPr>
            </w:pPr>
            <w:r>
              <w:rPr>
                <w:i/>
                <w:sz w:val="20"/>
              </w:rPr>
              <w:t>published</w:t>
            </w:r>
          </w:p>
        </w:tc>
        <w:tc>
          <w:tcPr>
            <w:tcW w:w="661" w:type="dxa"/>
          </w:tcPr>
          <w:p w:rsidR="00C75FC2" w:rsidRDefault="00C75FC2" w:rsidP="00C75FC2">
            <w:pPr>
              <w:pStyle w:val="TableParagraph"/>
              <w:rPr>
                <w:sz w:val="20"/>
              </w:rPr>
            </w:pPr>
          </w:p>
        </w:tc>
        <w:tc>
          <w:tcPr>
            <w:tcW w:w="721" w:type="dxa"/>
          </w:tcPr>
          <w:p w:rsidR="00C75FC2" w:rsidRDefault="00C75FC2" w:rsidP="00C75FC2">
            <w:pPr>
              <w:pStyle w:val="TableParagraph"/>
              <w:rPr>
                <w:sz w:val="20"/>
              </w:rPr>
            </w:pPr>
          </w:p>
        </w:tc>
      </w:tr>
      <w:tr w:rsidR="00C75FC2" w:rsidTr="00C75FC2">
        <w:trPr>
          <w:trHeight w:val="335"/>
        </w:trPr>
        <w:tc>
          <w:tcPr>
            <w:tcW w:w="485" w:type="dxa"/>
            <w:vMerge w:val="restart"/>
          </w:tcPr>
          <w:p w:rsidR="00C75FC2" w:rsidRDefault="00C75FC2" w:rsidP="00C75FC2">
            <w:pPr>
              <w:pStyle w:val="TableParagraph"/>
              <w:spacing w:line="213" w:lineRule="exact"/>
              <w:ind w:left="131"/>
              <w:rPr>
                <w:sz w:val="20"/>
              </w:rPr>
            </w:pPr>
            <w:r>
              <w:rPr>
                <w:w w:val="99"/>
                <w:sz w:val="20"/>
              </w:rPr>
              <w:t>3</w:t>
            </w:r>
          </w:p>
        </w:tc>
        <w:tc>
          <w:tcPr>
            <w:tcW w:w="1926" w:type="dxa"/>
            <w:tcBorders>
              <w:bottom w:val="nil"/>
            </w:tcBorders>
          </w:tcPr>
          <w:p w:rsidR="00C75FC2" w:rsidRDefault="00C75FC2" w:rsidP="00C75FC2">
            <w:pPr>
              <w:pStyle w:val="TableParagraph"/>
              <w:spacing w:line="213" w:lineRule="exact"/>
              <w:ind w:left="95"/>
              <w:rPr>
                <w:i/>
                <w:sz w:val="20"/>
              </w:rPr>
            </w:pPr>
            <w:r>
              <w:rPr>
                <w:i/>
                <w:sz w:val="20"/>
              </w:rPr>
              <w:t>Invited speaker</w:t>
            </w:r>
          </w:p>
        </w:tc>
        <w:tc>
          <w:tcPr>
            <w:tcW w:w="2053" w:type="dxa"/>
          </w:tcPr>
          <w:p w:rsidR="00C75FC2" w:rsidRDefault="00C75FC2" w:rsidP="00C75FC2">
            <w:pPr>
              <w:pStyle w:val="TableParagraph"/>
              <w:spacing w:line="213" w:lineRule="exact"/>
              <w:ind w:left="70"/>
              <w:rPr>
                <w:sz w:val="20"/>
              </w:rPr>
            </w:pPr>
            <w:r>
              <w:rPr>
                <w:sz w:val="20"/>
              </w:rPr>
              <w:t>Internasional</w:t>
            </w:r>
          </w:p>
        </w:tc>
        <w:tc>
          <w:tcPr>
            <w:tcW w:w="781" w:type="dxa"/>
          </w:tcPr>
          <w:p w:rsidR="00C75FC2" w:rsidRDefault="00C75FC2" w:rsidP="00C75FC2">
            <w:pPr>
              <w:pStyle w:val="TableParagraph"/>
              <w:rPr>
                <w:sz w:val="20"/>
              </w:rPr>
            </w:pPr>
          </w:p>
        </w:tc>
        <w:tc>
          <w:tcPr>
            <w:tcW w:w="1059" w:type="dxa"/>
          </w:tcPr>
          <w:p w:rsidR="00C75FC2" w:rsidRDefault="00C75FC2" w:rsidP="00C75FC2">
            <w:pPr>
              <w:pStyle w:val="TableParagraph"/>
              <w:rPr>
                <w:sz w:val="20"/>
              </w:rPr>
            </w:pPr>
          </w:p>
        </w:tc>
        <w:tc>
          <w:tcPr>
            <w:tcW w:w="1103" w:type="dxa"/>
          </w:tcPr>
          <w:p w:rsidR="00C75FC2" w:rsidRDefault="00C75FC2" w:rsidP="00C75FC2">
            <w:pPr>
              <w:pStyle w:val="TableParagraph"/>
              <w:spacing w:line="213" w:lineRule="exact"/>
              <w:ind w:right="146"/>
              <w:jc w:val="right"/>
              <w:rPr>
                <w:sz w:val="20"/>
              </w:rPr>
            </w:pPr>
            <w:r>
              <w:rPr>
                <w:sz w:val="20"/>
              </w:rPr>
              <w:t>Tidak ada</w:t>
            </w:r>
          </w:p>
        </w:tc>
        <w:tc>
          <w:tcPr>
            <w:tcW w:w="661" w:type="dxa"/>
          </w:tcPr>
          <w:p w:rsidR="00C75FC2" w:rsidRDefault="00C75FC2" w:rsidP="00C75FC2">
            <w:pPr>
              <w:pStyle w:val="TableParagraph"/>
              <w:rPr>
                <w:sz w:val="20"/>
              </w:rPr>
            </w:pPr>
          </w:p>
        </w:tc>
        <w:tc>
          <w:tcPr>
            <w:tcW w:w="721" w:type="dxa"/>
          </w:tcPr>
          <w:p w:rsidR="00C75FC2" w:rsidRDefault="00C75FC2" w:rsidP="00C75FC2">
            <w:pPr>
              <w:pStyle w:val="TableParagraph"/>
              <w:rPr>
                <w:sz w:val="20"/>
              </w:rPr>
            </w:pPr>
          </w:p>
        </w:tc>
      </w:tr>
      <w:tr w:rsidR="00C75FC2" w:rsidTr="00C75FC2">
        <w:trPr>
          <w:trHeight w:val="337"/>
        </w:trPr>
        <w:tc>
          <w:tcPr>
            <w:tcW w:w="485" w:type="dxa"/>
            <w:vMerge/>
            <w:tcBorders>
              <w:top w:val="nil"/>
            </w:tcBorders>
          </w:tcPr>
          <w:p w:rsidR="00C75FC2" w:rsidRDefault="00C75FC2" w:rsidP="00C75FC2">
            <w:pPr>
              <w:rPr>
                <w:sz w:val="2"/>
                <w:szCs w:val="2"/>
              </w:rPr>
            </w:pPr>
          </w:p>
        </w:tc>
        <w:tc>
          <w:tcPr>
            <w:tcW w:w="1926" w:type="dxa"/>
            <w:tcBorders>
              <w:top w:val="nil"/>
            </w:tcBorders>
          </w:tcPr>
          <w:p w:rsidR="00C75FC2" w:rsidRDefault="00C75FC2" w:rsidP="00C75FC2">
            <w:pPr>
              <w:pStyle w:val="TableParagraph"/>
              <w:spacing w:line="213" w:lineRule="exact"/>
              <w:ind w:left="95"/>
              <w:rPr>
                <w:sz w:val="20"/>
              </w:rPr>
            </w:pPr>
            <w:r>
              <w:rPr>
                <w:sz w:val="20"/>
              </w:rPr>
              <w:t>dalam temu ilmiah</w:t>
            </w:r>
          </w:p>
        </w:tc>
        <w:tc>
          <w:tcPr>
            <w:tcW w:w="2053" w:type="dxa"/>
          </w:tcPr>
          <w:p w:rsidR="00C75FC2" w:rsidRDefault="00C75FC2" w:rsidP="00C75FC2">
            <w:pPr>
              <w:pStyle w:val="TableParagraph"/>
              <w:spacing w:line="213" w:lineRule="exact"/>
              <w:ind w:left="70"/>
              <w:rPr>
                <w:sz w:val="20"/>
              </w:rPr>
            </w:pPr>
            <w:r>
              <w:rPr>
                <w:sz w:val="20"/>
              </w:rPr>
              <w:t>Nasional</w:t>
            </w:r>
          </w:p>
        </w:tc>
        <w:tc>
          <w:tcPr>
            <w:tcW w:w="781" w:type="dxa"/>
          </w:tcPr>
          <w:p w:rsidR="00C75FC2" w:rsidRDefault="00C75FC2" w:rsidP="00C75FC2">
            <w:pPr>
              <w:pStyle w:val="TableParagraph"/>
              <w:rPr>
                <w:sz w:val="20"/>
              </w:rPr>
            </w:pPr>
          </w:p>
        </w:tc>
        <w:tc>
          <w:tcPr>
            <w:tcW w:w="1059" w:type="dxa"/>
          </w:tcPr>
          <w:p w:rsidR="00C75FC2" w:rsidRDefault="00C75FC2" w:rsidP="00C75FC2">
            <w:pPr>
              <w:pStyle w:val="TableParagraph"/>
              <w:rPr>
                <w:sz w:val="20"/>
              </w:rPr>
            </w:pPr>
          </w:p>
        </w:tc>
        <w:tc>
          <w:tcPr>
            <w:tcW w:w="1103" w:type="dxa"/>
          </w:tcPr>
          <w:p w:rsidR="00C75FC2" w:rsidRDefault="00C75FC2" w:rsidP="00C75FC2">
            <w:pPr>
              <w:pStyle w:val="TableParagraph"/>
              <w:spacing w:line="213" w:lineRule="exact"/>
              <w:ind w:right="146"/>
              <w:jc w:val="right"/>
              <w:rPr>
                <w:sz w:val="20"/>
              </w:rPr>
            </w:pPr>
            <w:r>
              <w:rPr>
                <w:sz w:val="20"/>
              </w:rPr>
              <w:t>Tidak ada</w:t>
            </w:r>
          </w:p>
        </w:tc>
        <w:tc>
          <w:tcPr>
            <w:tcW w:w="661" w:type="dxa"/>
          </w:tcPr>
          <w:p w:rsidR="00C75FC2" w:rsidRDefault="00C75FC2" w:rsidP="00C75FC2">
            <w:pPr>
              <w:pStyle w:val="TableParagraph"/>
              <w:rPr>
                <w:sz w:val="20"/>
              </w:rPr>
            </w:pPr>
          </w:p>
        </w:tc>
        <w:tc>
          <w:tcPr>
            <w:tcW w:w="721" w:type="dxa"/>
          </w:tcPr>
          <w:p w:rsidR="00C75FC2" w:rsidRDefault="00C75FC2" w:rsidP="00C75FC2">
            <w:pPr>
              <w:pStyle w:val="TableParagraph"/>
              <w:rPr>
                <w:sz w:val="20"/>
              </w:rPr>
            </w:pPr>
          </w:p>
        </w:tc>
      </w:tr>
      <w:tr w:rsidR="00C75FC2" w:rsidTr="00C75FC2">
        <w:trPr>
          <w:trHeight w:val="335"/>
        </w:trPr>
        <w:tc>
          <w:tcPr>
            <w:tcW w:w="485" w:type="dxa"/>
          </w:tcPr>
          <w:p w:rsidR="00C75FC2" w:rsidRDefault="00C75FC2" w:rsidP="00C75FC2">
            <w:pPr>
              <w:pStyle w:val="TableParagraph"/>
              <w:spacing w:line="211" w:lineRule="exact"/>
              <w:ind w:left="131"/>
              <w:rPr>
                <w:sz w:val="20"/>
              </w:rPr>
            </w:pPr>
            <w:r>
              <w:rPr>
                <w:w w:val="99"/>
                <w:sz w:val="20"/>
              </w:rPr>
              <w:t>4</w:t>
            </w:r>
          </w:p>
        </w:tc>
        <w:tc>
          <w:tcPr>
            <w:tcW w:w="1926" w:type="dxa"/>
          </w:tcPr>
          <w:p w:rsidR="00C75FC2" w:rsidRDefault="00C75FC2" w:rsidP="00C75FC2">
            <w:pPr>
              <w:pStyle w:val="TableParagraph"/>
              <w:spacing w:line="211" w:lineRule="exact"/>
              <w:ind w:left="95"/>
              <w:rPr>
                <w:i/>
                <w:sz w:val="20"/>
              </w:rPr>
            </w:pPr>
            <w:r>
              <w:rPr>
                <w:i/>
                <w:sz w:val="20"/>
              </w:rPr>
              <w:t>Visiting Lecturer</w:t>
            </w:r>
          </w:p>
        </w:tc>
        <w:tc>
          <w:tcPr>
            <w:tcW w:w="2053" w:type="dxa"/>
          </w:tcPr>
          <w:p w:rsidR="00C75FC2" w:rsidRDefault="00C75FC2" w:rsidP="00C75FC2">
            <w:pPr>
              <w:pStyle w:val="TableParagraph"/>
              <w:spacing w:line="211" w:lineRule="exact"/>
              <w:ind w:left="70"/>
              <w:rPr>
                <w:sz w:val="20"/>
              </w:rPr>
            </w:pPr>
            <w:r>
              <w:rPr>
                <w:sz w:val="20"/>
              </w:rPr>
              <w:t>Internasional</w:t>
            </w:r>
          </w:p>
        </w:tc>
        <w:tc>
          <w:tcPr>
            <w:tcW w:w="781" w:type="dxa"/>
          </w:tcPr>
          <w:p w:rsidR="00C75FC2" w:rsidRDefault="00C75FC2" w:rsidP="00C75FC2">
            <w:pPr>
              <w:pStyle w:val="TableParagraph"/>
              <w:rPr>
                <w:sz w:val="20"/>
              </w:rPr>
            </w:pPr>
          </w:p>
        </w:tc>
        <w:tc>
          <w:tcPr>
            <w:tcW w:w="1059" w:type="dxa"/>
          </w:tcPr>
          <w:p w:rsidR="00C75FC2" w:rsidRDefault="00C75FC2" w:rsidP="00C75FC2">
            <w:pPr>
              <w:pStyle w:val="TableParagraph"/>
              <w:rPr>
                <w:sz w:val="20"/>
              </w:rPr>
            </w:pPr>
          </w:p>
        </w:tc>
        <w:tc>
          <w:tcPr>
            <w:tcW w:w="1103" w:type="dxa"/>
          </w:tcPr>
          <w:p w:rsidR="00C75FC2" w:rsidRDefault="00C75FC2" w:rsidP="00C75FC2">
            <w:pPr>
              <w:pStyle w:val="TableParagraph"/>
              <w:spacing w:line="211" w:lineRule="exact"/>
              <w:ind w:right="146"/>
              <w:jc w:val="right"/>
              <w:rPr>
                <w:sz w:val="20"/>
              </w:rPr>
            </w:pPr>
            <w:r>
              <w:rPr>
                <w:sz w:val="20"/>
              </w:rPr>
              <w:t>Tidak ada</w:t>
            </w:r>
          </w:p>
        </w:tc>
        <w:tc>
          <w:tcPr>
            <w:tcW w:w="661" w:type="dxa"/>
          </w:tcPr>
          <w:p w:rsidR="00C75FC2" w:rsidRDefault="00C75FC2" w:rsidP="00C75FC2">
            <w:pPr>
              <w:pStyle w:val="TableParagraph"/>
              <w:rPr>
                <w:sz w:val="20"/>
              </w:rPr>
            </w:pPr>
          </w:p>
        </w:tc>
        <w:tc>
          <w:tcPr>
            <w:tcW w:w="721" w:type="dxa"/>
          </w:tcPr>
          <w:p w:rsidR="00C75FC2" w:rsidRDefault="00C75FC2" w:rsidP="00C75FC2">
            <w:pPr>
              <w:pStyle w:val="TableParagraph"/>
              <w:rPr>
                <w:sz w:val="20"/>
              </w:rPr>
            </w:pPr>
          </w:p>
        </w:tc>
      </w:tr>
      <w:tr w:rsidR="00C75FC2" w:rsidTr="00C75FC2">
        <w:trPr>
          <w:trHeight w:val="335"/>
        </w:trPr>
        <w:tc>
          <w:tcPr>
            <w:tcW w:w="485" w:type="dxa"/>
            <w:vMerge w:val="restart"/>
          </w:tcPr>
          <w:p w:rsidR="00C75FC2" w:rsidRDefault="00C75FC2" w:rsidP="00C75FC2">
            <w:pPr>
              <w:pStyle w:val="TableParagraph"/>
              <w:spacing w:line="213" w:lineRule="exact"/>
              <w:ind w:left="131"/>
              <w:rPr>
                <w:sz w:val="20"/>
              </w:rPr>
            </w:pPr>
            <w:r>
              <w:rPr>
                <w:w w:val="99"/>
                <w:sz w:val="20"/>
              </w:rPr>
              <w:t>5</w:t>
            </w:r>
          </w:p>
        </w:tc>
        <w:tc>
          <w:tcPr>
            <w:tcW w:w="1926" w:type="dxa"/>
            <w:tcBorders>
              <w:bottom w:val="nil"/>
            </w:tcBorders>
          </w:tcPr>
          <w:p w:rsidR="00C75FC2" w:rsidRDefault="00C75FC2" w:rsidP="00C75FC2">
            <w:pPr>
              <w:pStyle w:val="TableParagraph"/>
              <w:spacing w:line="213" w:lineRule="exact"/>
              <w:ind w:left="95"/>
              <w:rPr>
                <w:sz w:val="20"/>
              </w:rPr>
            </w:pPr>
            <w:r>
              <w:rPr>
                <w:sz w:val="20"/>
              </w:rPr>
              <w:t>Hak Kekayaan</w:t>
            </w:r>
          </w:p>
        </w:tc>
        <w:tc>
          <w:tcPr>
            <w:tcW w:w="2053" w:type="dxa"/>
          </w:tcPr>
          <w:p w:rsidR="00C75FC2" w:rsidRDefault="00C75FC2" w:rsidP="00C75FC2">
            <w:pPr>
              <w:pStyle w:val="TableParagraph"/>
              <w:spacing w:line="213" w:lineRule="exact"/>
              <w:ind w:left="70"/>
              <w:rPr>
                <w:sz w:val="20"/>
              </w:rPr>
            </w:pPr>
            <w:r>
              <w:rPr>
                <w:sz w:val="20"/>
              </w:rPr>
              <w:t>Paten</w:t>
            </w:r>
          </w:p>
        </w:tc>
        <w:tc>
          <w:tcPr>
            <w:tcW w:w="781" w:type="dxa"/>
          </w:tcPr>
          <w:p w:rsidR="00C75FC2" w:rsidRDefault="00C75FC2" w:rsidP="00C75FC2">
            <w:pPr>
              <w:pStyle w:val="TableParagraph"/>
              <w:rPr>
                <w:sz w:val="20"/>
              </w:rPr>
            </w:pPr>
          </w:p>
        </w:tc>
        <w:tc>
          <w:tcPr>
            <w:tcW w:w="1059" w:type="dxa"/>
          </w:tcPr>
          <w:p w:rsidR="00C75FC2" w:rsidRDefault="00C75FC2" w:rsidP="00C75FC2">
            <w:pPr>
              <w:pStyle w:val="TableParagraph"/>
              <w:rPr>
                <w:sz w:val="20"/>
              </w:rPr>
            </w:pPr>
          </w:p>
        </w:tc>
        <w:tc>
          <w:tcPr>
            <w:tcW w:w="1103" w:type="dxa"/>
          </w:tcPr>
          <w:p w:rsidR="00C75FC2" w:rsidRDefault="00C75FC2" w:rsidP="00C75FC2">
            <w:pPr>
              <w:pStyle w:val="TableParagraph"/>
              <w:spacing w:line="213" w:lineRule="exact"/>
              <w:ind w:right="146"/>
              <w:jc w:val="right"/>
              <w:rPr>
                <w:sz w:val="20"/>
              </w:rPr>
            </w:pPr>
            <w:r>
              <w:rPr>
                <w:sz w:val="20"/>
              </w:rPr>
              <w:t>Tidak ada</w:t>
            </w:r>
          </w:p>
        </w:tc>
        <w:tc>
          <w:tcPr>
            <w:tcW w:w="661" w:type="dxa"/>
          </w:tcPr>
          <w:p w:rsidR="00C75FC2" w:rsidRDefault="00C75FC2" w:rsidP="00C75FC2">
            <w:pPr>
              <w:pStyle w:val="TableParagraph"/>
              <w:rPr>
                <w:sz w:val="20"/>
              </w:rPr>
            </w:pPr>
          </w:p>
        </w:tc>
        <w:tc>
          <w:tcPr>
            <w:tcW w:w="721" w:type="dxa"/>
          </w:tcPr>
          <w:p w:rsidR="00C75FC2" w:rsidRDefault="00C75FC2" w:rsidP="00C75FC2">
            <w:pPr>
              <w:pStyle w:val="TableParagraph"/>
              <w:rPr>
                <w:sz w:val="20"/>
              </w:rPr>
            </w:pPr>
          </w:p>
        </w:tc>
      </w:tr>
      <w:tr w:rsidR="00C75FC2" w:rsidTr="00C75FC2">
        <w:trPr>
          <w:trHeight w:val="337"/>
        </w:trPr>
        <w:tc>
          <w:tcPr>
            <w:tcW w:w="485" w:type="dxa"/>
            <w:vMerge/>
            <w:tcBorders>
              <w:top w:val="nil"/>
            </w:tcBorders>
          </w:tcPr>
          <w:p w:rsidR="00C75FC2" w:rsidRDefault="00C75FC2" w:rsidP="00C75FC2">
            <w:pPr>
              <w:rPr>
                <w:sz w:val="2"/>
                <w:szCs w:val="2"/>
              </w:rPr>
            </w:pPr>
          </w:p>
        </w:tc>
        <w:tc>
          <w:tcPr>
            <w:tcW w:w="1926" w:type="dxa"/>
            <w:tcBorders>
              <w:top w:val="nil"/>
              <w:bottom w:val="nil"/>
            </w:tcBorders>
          </w:tcPr>
          <w:p w:rsidR="00C75FC2" w:rsidRDefault="00C75FC2" w:rsidP="00C75FC2">
            <w:pPr>
              <w:pStyle w:val="TableParagraph"/>
              <w:spacing w:line="213" w:lineRule="exact"/>
              <w:ind w:left="95"/>
              <w:rPr>
                <w:sz w:val="20"/>
              </w:rPr>
            </w:pPr>
            <w:r>
              <w:rPr>
                <w:sz w:val="20"/>
              </w:rPr>
              <w:t>Inelektual (HKI)</w:t>
            </w:r>
          </w:p>
        </w:tc>
        <w:tc>
          <w:tcPr>
            <w:tcW w:w="2053" w:type="dxa"/>
          </w:tcPr>
          <w:p w:rsidR="00C75FC2" w:rsidRDefault="00C75FC2" w:rsidP="00C75FC2">
            <w:pPr>
              <w:pStyle w:val="TableParagraph"/>
              <w:spacing w:line="213" w:lineRule="exact"/>
              <w:ind w:left="70"/>
              <w:rPr>
                <w:sz w:val="20"/>
              </w:rPr>
            </w:pPr>
            <w:r>
              <w:rPr>
                <w:sz w:val="20"/>
              </w:rPr>
              <w:t>Paten sederhana</w:t>
            </w:r>
          </w:p>
        </w:tc>
        <w:tc>
          <w:tcPr>
            <w:tcW w:w="781" w:type="dxa"/>
          </w:tcPr>
          <w:p w:rsidR="00C75FC2" w:rsidRDefault="00C75FC2" w:rsidP="00C75FC2">
            <w:pPr>
              <w:pStyle w:val="TableParagraph"/>
              <w:rPr>
                <w:sz w:val="20"/>
              </w:rPr>
            </w:pPr>
          </w:p>
        </w:tc>
        <w:tc>
          <w:tcPr>
            <w:tcW w:w="1059" w:type="dxa"/>
          </w:tcPr>
          <w:p w:rsidR="00C75FC2" w:rsidRDefault="00C75FC2" w:rsidP="00C75FC2">
            <w:pPr>
              <w:pStyle w:val="TableParagraph"/>
              <w:rPr>
                <w:sz w:val="20"/>
              </w:rPr>
            </w:pPr>
          </w:p>
        </w:tc>
        <w:tc>
          <w:tcPr>
            <w:tcW w:w="1103" w:type="dxa"/>
          </w:tcPr>
          <w:p w:rsidR="00C75FC2" w:rsidRDefault="00C75FC2" w:rsidP="00C75FC2">
            <w:pPr>
              <w:pStyle w:val="TableParagraph"/>
              <w:spacing w:line="213" w:lineRule="exact"/>
              <w:ind w:right="146"/>
              <w:jc w:val="right"/>
              <w:rPr>
                <w:sz w:val="20"/>
              </w:rPr>
            </w:pPr>
            <w:r>
              <w:rPr>
                <w:sz w:val="20"/>
              </w:rPr>
              <w:t>Tidak ada</w:t>
            </w:r>
          </w:p>
        </w:tc>
        <w:tc>
          <w:tcPr>
            <w:tcW w:w="661" w:type="dxa"/>
          </w:tcPr>
          <w:p w:rsidR="00C75FC2" w:rsidRDefault="00C75FC2" w:rsidP="00C75FC2">
            <w:pPr>
              <w:pStyle w:val="TableParagraph"/>
              <w:rPr>
                <w:sz w:val="20"/>
              </w:rPr>
            </w:pPr>
          </w:p>
        </w:tc>
        <w:tc>
          <w:tcPr>
            <w:tcW w:w="721" w:type="dxa"/>
          </w:tcPr>
          <w:p w:rsidR="00C75FC2" w:rsidRDefault="00C75FC2" w:rsidP="00C75FC2">
            <w:pPr>
              <w:pStyle w:val="TableParagraph"/>
              <w:rPr>
                <w:sz w:val="20"/>
              </w:rPr>
            </w:pPr>
          </w:p>
        </w:tc>
      </w:tr>
      <w:tr w:rsidR="00C75FC2" w:rsidTr="00C75FC2">
        <w:trPr>
          <w:trHeight w:val="332"/>
        </w:trPr>
        <w:tc>
          <w:tcPr>
            <w:tcW w:w="485" w:type="dxa"/>
            <w:vMerge/>
            <w:tcBorders>
              <w:top w:val="nil"/>
            </w:tcBorders>
          </w:tcPr>
          <w:p w:rsidR="00C75FC2" w:rsidRDefault="00C75FC2" w:rsidP="00C75FC2">
            <w:pPr>
              <w:rPr>
                <w:sz w:val="2"/>
                <w:szCs w:val="2"/>
              </w:rPr>
            </w:pPr>
          </w:p>
        </w:tc>
        <w:tc>
          <w:tcPr>
            <w:tcW w:w="1926" w:type="dxa"/>
            <w:tcBorders>
              <w:top w:val="nil"/>
              <w:bottom w:val="nil"/>
            </w:tcBorders>
          </w:tcPr>
          <w:p w:rsidR="00C75FC2" w:rsidRDefault="00C75FC2" w:rsidP="00C75FC2">
            <w:pPr>
              <w:pStyle w:val="TableParagraph"/>
              <w:rPr>
                <w:sz w:val="20"/>
              </w:rPr>
            </w:pPr>
          </w:p>
        </w:tc>
        <w:tc>
          <w:tcPr>
            <w:tcW w:w="2053" w:type="dxa"/>
          </w:tcPr>
          <w:p w:rsidR="00C75FC2" w:rsidRDefault="00C75FC2" w:rsidP="00C75FC2">
            <w:pPr>
              <w:pStyle w:val="TableParagraph"/>
              <w:spacing w:line="211" w:lineRule="exact"/>
              <w:ind w:left="70"/>
              <w:rPr>
                <w:sz w:val="20"/>
              </w:rPr>
            </w:pPr>
            <w:r>
              <w:rPr>
                <w:sz w:val="20"/>
              </w:rPr>
              <w:t>Hak Cipta</w:t>
            </w:r>
          </w:p>
        </w:tc>
        <w:tc>
          <w:tcPr>
            <w:tcW w:w="781" w:type="dxa"/>
          </w:tcPr>
          <w:p w:rsidR="00C75FC2" w:rsidRDefault="00C75FC2" w:rsidP="00C75FC2">
            <w:pPr>
              <w:pStyle w:val="TableParagraph"/>
              <w:spacing w:before="4"/>
              <w:ind w:right="125"/>
              <w:jc w:val="center"/>
              <w:rPr>
                <w:sz w:val="18"/>
              </w:rPr>
            </w:pPr>
            <w:r>
              <w:rPr>
                <w:sz w:val="18"/>
              </w:rPr>
              <w:t>v</w:t>
            </w:r>
          </w:p>
        </w:tc>
        <w:tc>
          <w:tcPr>
            <w:tcW w:w="1059" w:type="dxa"/>
          </w:tcPr>
          <w:p w:rsidR="00C75FC2" w:rsidRDefault="00C75FC2" w:rsidP="00C75FC2">
            <w:pPr>
              <w:pStyle w:val="TableParagraph"/>
              <w:rPr>
                <w:sz w:val="20"/>
              </w:rPr>
            </w:pPr>
          </w:p>
        </w:tc>
        <w:tc>
          <w:tcPr>
            <w:tcW w:w="1103" w:type="dxa"/>
          </w:tcPr>
          <w:p w:rsidR="00C75FC2" w:rsidRDefault="00C75FC2" w:rsidP="00C75FC2">
            <w:pPr>
              <w:pStyle w:val="TableParagraph"/>
              <w:spacing w:line="211" w:lineRule="exact"/>
              <w:ind w:right="181"/>
              <w:jc w:val="right"/>
              <w:rPr>
                <w:sz w:val="20"/>
              </w:rPr>
            </w:pPr>
            <w:r>
              <w:rPr>
                <w:w w:val="95"/>
                <w:sz w:val="20"/>
              </w:rPr>
              <w:t>Terdaftar</w:t>
            </w:r>
          </w:p>
        </w:tc>
        <w:tc>
          <w:tcPr>
            <w:tcW w:w="661" w:type="dxa"/>
          </w:tcPr>
          <w:p w:rsidR="00C75FC2" w:rsidRDefault="00C75FC2" w:rsidP="00C75FC2">
            <w:pPr>
              <w:pStyle w:val="TableParagraph"/>
              <w:rPr>
                <w:sz w:val="20"/>
              </w:rPr>
            </w:pPr>
          </w:p>
        </w:tc>
        <w:tc>
          <w:tcPr>
            <w:tcW w:w="721" w:type="dxa"/>
          </w:tcPr>
          <w:p w:rsidR="00C75FC2" w:rsidRDefault="00C75FC2" w:rsidP="00C75FC2">
            <w:pPr>
              <w:pStyle w:val="TableParagraph"/>
              <w:rPr>
                <w:sz w:val="20"/>
              </w:rPr>
            </w:pPr>
          </w:p>
        </w:tc>
      </w:tr>
      <w:tr w:rsidR="00C75FC2" w:rsidTr="00C75FC2">
        <w:trPr>
          <w:trHeight w:val="335"/>
        </w:trPr>
        <w:tc>
          <w:tcPr>
            <w:tcW w:w="485" w:type="dxa"/>
            <w:vMerge/>
            <w:tcBorders>
              <w:top w:val="nil"/>
            </w:tcBorders>
          </w:tcPr>
          <w:p w:rsidR="00C75FC2" w:rsidRDefault="00C75FC2" w:rsidP="00C75FC2">
            <w:pPr>
              <w:rPr>
                <w:sz w:val="2"/>
                <w:szCs w:val="2"/>
              </w:rPr>
            </w:pPr>
          </w:p>
        </w:tc>
        <w:tc>
          <w:tcPr>
            <w:tcW w:w="1926" w:type="dxa"/>
            <w:tcBorders>
              <w:top w:val="nil"/>
              <w:bottom w:val="nil"/>
            </w:tcBorders>
          </w:tcPr>
          <w:p w:rsidR="00C75FC2" w:rsidRDefault="00C75FC2" w:rsidP="00C75FC2">
            <w:pPr>
              <w:pStyle w:val="TableParagraph"/>
              <w:rPr>
                <w:sz w:val="20"/>
              </w:rPr>
            </w:pPr>
          </w:p>
        </w:tc>
        <w:tc>
          <w:tcPr>
            <w:tcW w:w="2053" w:type="dxa"/>
          </w:tcPr>
          <w:p w:rsidR="00C75FC2" w:rsidRDefault="00C75FC2" w:rsidP="00C75FC2">
            <w:pPr>
              <w:pStyle w:val="TableParagraph"/>
              <w:spacing w:line="213" w:lineRule="exact"/>
              <w:ind w:left="70"/>
              <w:rPr>
                <w:sz w:val="20"/>
              </w:rPr>
            </w:pPr>
            <w:r>
              <w:rPr>
                <w:sz w:val="20"/>
              </w:rPr>
              <w:t>Merek dagang</w:t>
            </w:r>
          </w:p>
        </w:tc>
        <w:tc>
          <w:tcPr>
            <w:tcW w:w="781" w:type="dxa"/>
          </w:tcPr>
          <w:p w:rsidR="00C75FC2" w:rsidRDefault="00C75FC2" w:rsidP="00C75FC2">
            <w:pPr>
              <w:pStyle w:val="TableParagraph"/>
              <w:rPr>
                <w:sz w:val="20"/>
              </w:rPr>
            </w:pPr>
          </w:p>
        </w:tc>
        <w:tc>
          <w:tcPr>
            <w:tcW w:w="1059" w:type="dxa"/>
          </w:tcPr>
          <w:p w:rsidR="00C75FC2" w:rsidRDefault="00C75FC2" w:rsidP="00C75FC2">
            <w:pPr>
              <w:pStyle w:val="TableParagraph"/>
              <w:rPr>
                <w:sz w:val="20"/>
              </w:rPr>
            </w:pPr>
          </w:p>
        </w:tc>
        <w:tc>
          <w:tcPr>
            <w:tcW w:w="1103" w:type="dxa"/>
          </w:tcPr>
          <w:p w:rsidR="00C75FC2" w:rsidRDefault="00C75FC2" w:rsidP="00C75FC2">
            <w:pPr>
              <w:pStyle w:val="TableParagraph"/>
              <w:spacing w:line="213" w:lineRule="exact"/>
              <w:ind w:right="209"/>
              <w:jc w:val="right"/>
              <w:rPr>
                <w:sz w:val="20"/>
              </w:rPr>
            </w:pPr>
            <w:r>
              <w:rPr>
                <w:sz w:val="20"/>
              </w:rPr>
              <w:t>Tidak ada</w:t>
            </w:r>
          </w:p>
        </w:tc>
        <w:tc>
          <w:tcPr>
            <w:tcW w:w="661" w:type="dxa"/>
          </w:tcPr>
          <w:p w:rsidR="00C75FC2" w:rsidRDefault="00C75FC2" w:rsidP="00C75FC2">
            <w:pPr>
              <w:pStyle w:val="TableParagraph"/>
              <w:rPr>
                <w:sz w:val="20"/>
              </w:rPr>
            </w:pPr>
          </w:p>
        </w:tc>
        <w:tc>
          <w:tcPr>
            <w:tcW w:w="721" w:type="dxa"/>
          </w:tcPr>
          <w:p w:rsidR="00C75FC2" w:rsidRDefault="00C75FC2" w:rsidP="00C75FC2">
            <w:pPr>
              <w:pStyle w:val="TableParagraph"/>
              <w:rPr>
                <w:sz w:val="20"/>
              </w:rPr>
            </w:pPr>
          </w:p>
        </w:tc>
      </w:tr>
      <w:tr w:rsidR="00C75FC2" w:rsidTr="00C75FC2">
        <w:trPr>
          <w:trHeight w:val="335"/>
        </w:trPr>
        <w:tc>
          <w:tcPr>
            <w:tcW w:w="485" w:type="dxa"/>
            <w:vMerge/>
            <w:tcBorders>
              <w:top w:val="nil"/>
            </w:tcBorders>
          </w:tcPr>
          <w:p w:rsidR="00C75FC2" w:rsidRDefault="00C75FC2" w:rsidP="00C75FC2">
            <w:pPr>
              <w:rPr>
                <w:sz w:val="2"/>
                <w:szCs w:val="2"/>
              </w:rPr>
            </w:pPr>
          </w:p>
        </w:tc>
        <w:tc>
          <w:tcPr>
            <w:tcW w:w="1926" w:type="dxa"/>
            <w:tcBorders>
              <w:top w:val="nil"/>
              <w:bottom w:val="nil"/>
            </w:tcBorders>
          </w:tcPr>
          <w:p w:rsidR="00C75FC2" w:rsidRDefault="00C75FC2" w:rsidP="00C75FC2">
            <w:pPr>
              <w:pStyle w:val="TableParagraph"/>
              <w:rPr>
                <w:sz w:val="20"/>
              </w:rPr>
            </w:pPr>
          </w:p>
        </w:tc>
        <w:tc>
          <w:tcPr>
            <w:tcW w:w="2053" w:type="dxa"/>
          </w:tcPr>
          <w:p w:rsidR="00C75FC2" w:rsidRDefault="00C75FC2" w:rsidP="00C75FC2">
            <w:pPr>
              <w:pStyle w:val="TableParagraph"/>
              <w:spacing w:line="211" w:lineRule="exact"/>
              <w:ind w:left="70"/>
              <w:rPr>
                <w:sz w:val="20"/>
              </w:rPr>
            </w:pPr>
            <w:r>
              <w:rPr>
                <w:sz w:val="20"/>
              </w:rPr>
              <w:t>Rahasia dagang</w:t>
            </w:r>
          </w:p>
        </w:tc>
        <w:tc>
          <w:tcPr>
            <w:tcW w:w="781" w:type="dxa"/>
          </w:tcPr>
          <w:p w:rsidR="00C75FC2" w:rsidRDefault="00C75FC2" w:rsidP="00C75FC2">
            <w:pPr>
              <w:pStyle w:val="TableParagraph"/>
              <w:rPr>
                <w:sz w:val="20"/>
              </w:rPr>
            </w:pPr>
          </w:p>
        </w:tc>
        <w:tc>
          <w:tcPr>
            <w:tcW w:w="1059" w:type="dxa"/>
          </w:tcPr>
          <w:p w:rsidR="00C75FC2" w:rsidRDefault="00C75FC2" w:rsidP="00C75FC2">
            <w:pPr>
              <w:pStyle w:val="TableParagraph"/>
              <w:rPr>
                <w:sz w:val="20"/>
              </w:rPr>
            </w:pPr>
          </w:p>
        </w:tc>
        <w:tc>
          <w:tcPr>
            <w:tcW w:w="1103" w:type="dxa"/>
          </w:tcPr>
          <w:p w:rsidR="00C75FC2" w:rsidRDefault="00C75FC2" w:rsidP="00C75FC2">
            <w:pPr>
              <w:pStyle w:val="TableParagraph"/>
              <w:spacing w:line="211" w:lineRule="exact"/>
              <w:ind w:right="209"/>
              <w:jc w:val="right"/>
              <w:rPr>
                <w:sz w:val="20"/>
              </w:rPr>
            </w:pPr>
            <w:r>
              <w:rPr>
                <w:sz w:val="20"/>
              </w:rPr>
              <w:t>Tidak ada</w:t>
            </w:r>
          </w:p>
        </w:tc>
        <w:tc>
          <w:tcPr>
            <w:tcW w:w="661" w:type="dxa"/>
          </w:tcPr>
          <w:p w:rsidR="00C75FC2" w:rsidRDefault="00C75FC2" w:rsidP="00C75FC2">
            <w:pPr>
              <w:pStyle w:val="TableParagraph"/>
              <w:rPr>
                <w:sz w:val="20"/>
              </w:rPr>
            </w:pPr>
          </w:p>
        </w:tc>
        <w:tc>
          <w:tcPr>
            <w:tcW w:w="721" w:type="dxa"/>
          </w:tcPr>
          <w:p w:rsidR="00C75FC2" w:rsidRDefault="00C75FC2" w:rsidP="00C75FC2">
            <w:pPr>
              <w:pStyle w:val="TableParagraph"/>
              <w:rPr>
                <w:sz w:val="20"/>
              </w:rPr>
            </w:pPr>
          </w:p>
        </w:tc>
      </w:tr>
      <w:tr w:rsidR="00C75FC2" w:rsidTr="00C75FC2">
        <w:trPr>
          <w:trHeight w:val="265"/>
        </w:trPr>
        <w:tc>
          <w:tcPr>
            <w:tcW w:w="485" w:type="dxa"/>
            <w:vMerge/>
            <w:tcBorders>
              <w:top w:val="nil"/>
            </w:tcBorders>
          </w:tcPr>
          <w:p w:rsidR="00C75FC2" w:rsidRDefault="00C75FC2" w:rsidP="00C75FC2">
            <w:pPr>
              <w:rPr>
                <w:sz w:val="2"/>
                <w:szCs w:val="2"/>
              </w:rPr>
            </w:pPr>
          </w:p>
        </w:tc>
        <w:tc>
          <w:tcPr>
            <w:tcW w:w="1926" w:type="dxa"/>
            <w:tcBorders>
              <w:top w:val="nil"/>
              <w:bottom w:val="nil"/>
            </w:tcBorders>
          </w:tcPr>
          <w:p w:rsidR="00C75FC2" w:rsidRDefault="00C75FC2" w:rsidP="00C75FC2">
            <w:pPr>
              <w:pStyle w:val="TableParagraph"/>
              <w:rPr>
                <w:sz w:val="18"/>
              </w:rPr>
            </w:pPr>
          </w:p>
        </w:tc>
        <w:tc>
          <w:tcPr>
            <w:tcW w:w="2053" w:type="dxa"/>
            <w:tcBorders>
              <w:bottom w:val="nil"/>
            </w:tcBorders>
          </w:tcPr>
          <w:p w:rsidR="00C75FC2" w:rsidRDefault="00C75FC2" w:rsidP="00C75FC2">
            <w:pPr>
              <w:pStyle w:val="TableParagraph"/>
              <w:spacing w:line="213" w:lineRule="exact"/>
              <w:ind w:left="70"/>
              <w:rPr>
                <w:sz w:val="20"/>
              </w:rPr>
            </w:pPr>
            <w:r>
              <w:rPr>
                <w:sz w:val="20"/>
              </w:rPr>
              <w:t>Desain Produk</w:t>
            </w:r>
          </w:p>
        </w:tc>
        <w:tc>
          <w:tcPr>
            <w:tcW w:w="781" w:type="dxa"/>
            <w:vMerge w:val="restart"/>
          </w:tcPr>
          <w:p w:rsidR="00C75FC2" w:rsidRDefault="00C75FC2" w:rsidP="00C75FC2">
            <w:pPr>
              <w:pStyle w:val="TableParagraph"/>
              <w:rPr>
                <w:sz w:val="20"/>
              </w:rPr>
            </w:pPr>
          </w:p>
        </w:tc>
        <w:tc>
          <w:tcPr>
            <w:tcW w:w="1059" w:type="dxa"/>
            <w:vMerge w:val="restart"/>
          </w:tcPr>
          <w:p w:rsidR="00C75FC2" w:rsidRDefault="00C75FC2" w:rsidP="00C75FC2">
            <w:pPr>
              <w:pStyle w:val="TableParagraph"/>
              <w:rPr>
                <w:sz w:val="20"/>
              </w:rPr>
            </w:pPr>
          </w:p>
        </w:tc>
        <w:tc>
          <w:tcPr>
            <w:tcW w:w="1103" w:type="dxa"/>
            <w:vMerge w:val="restart"/>
          </w:tcPr>
          <w:p w:rsidR="00C75FC2" w:rsidRDefault="00C75FC2" w:rsidP="00C75FC2">
            <w:pPr>
              <w:pStyle w:val="TableParagraph"/>
              <w:spacing w:line="213" w:lineRule="exact"/>
              <w:ind w:left="75"/>
              <w:rPr>
                <w:sz w:val="20"/>
              </w:rPr>
            </w:pPr>
            <w:r>
              <w:rPr>
                <w:sz w:val="20"/>
              </w:rPr>
              <w:t>Tidak ada</w:t>
            </w:r>
          </w:p>
        </w:tc>
        <w:tc>
          <w:tcPr>
            <w:tcW w:w="661" w:type="dxa"/>
            <w:vMerge w:val="restart"/>
          </w:tcPr>
          <w:p w:rsidR="00C75FC2" w:rsidRDefault="00C75FC2" w:rsidP="00C75FC2">
            <w:pPr>
              <w:pStyle w:val="TableParagraph"/>
              <w:rPr>
                <w:sz w:val="20"/>
              </w:rPr>
            </w:pPr>
          </w:p>
        </w:tc>
        <w:tc>
          <w:tcPr>
            <w:tcW w:w="721" w:type="dxa"/>
            <w:vMerge w:val="restart"/>
          </w:tcPr>
          <w:p w:rsidR="00C75FC2" w:rsidRDefault="00C75FC2" w:rsidP="00C75FC2">
            <w:pPr>
              <w:pStyle w:val="TableParagraph"/>
              <w:rPr>
                <w:sz w:val="20"/>
              </w:rPr>
            </w:pPr>
          </w:p>
        </w:tc>
      </w:tr>
      <w:tr w:rsidR="00C75FC2" w:rsidTr="00C75FC2">
        <w:trPr>
          <w:trHeight w:val="395"/>
        </w:trPr>
        <w:tc>
          <w:tcPr>
            <w:tcW w:w="485" w:type="dxa"/>
            <w:vMerge/>
            <w:tcBorders>
              <w:top w:val="nil"/>
            </w:tcBorders>
          </w:tcPr>
          <w:p w:rsidR="00C75FC2" w:rsidRDefault="00C75FC2" w:rsidP="00C75FC2">
            <w:pPr>
              <w:rPr>
                <w:sz w:val="2"/>
                <w:szCs w:val="2"/>
              </w:rPr>
            </w:pPr>
          </w:p>
        </w:tc>
        <w:tc>
          <w:tcPr>
            <w:tcW w:w="1926" w:type="dxa"/>
            <w:tcBorders>
              <w:top w:val="nil"/>
              <w:bottom w:val="nil"/>
            </w:tcBorders>
          </w:tcPr>
          <w:p w:rsidR="00C75FC2" w:rsidRDefault="00C75FC2" w:rsidP="00C75FC2">
            <w:pPr>
              <w:pStyle w:val="TableParagraph"/>
              <w:rPr>
                <w:sz w:val="20"/>
              </w:rPr>
            </w:pPr>
          </w:p>
        </w:tc>
        <w:tc>
          <w:tcPr>
            <w:tcW w:w="2053" w:type="dxa"/>
            <w:tcBorders>
              <w:top w:val="nil"/>
            </w:tcBorders>
          </w:tcPr>
          <w:p w:rsidR="00C75FC2" w:rsidRDefault="00C75FC2" w:rsidP="00C75FC2">
            <w:pPr>
              <w:pStyle w:val="TableParagraph"/>
              <w:spacing w:before="43"/>
              <w:ind w:left="70"/>
              <w:rPr>
                <w:sz w:val="20"/>
              </w:rPr>
            </w:pPr>
            <w:r>
              <w:rPr>
                <w:sz w:val="20"/>
              </w:rPr>
              <w:t>Industri</w:t>
            </w:r>
          </w:p>
        </w:tc>
        <w:tc>
          <w:tcPr>
            <w:tcW w:w="781" w:type="dxa"/>
            <w:vMerge/>
            <w:tcBorders>
              <w:top w:val="nil"/>
            </w:tcBorders>
          </w:tcPr>
          <w:p w:rsidR="00C75FC2" w:rsidRDefault="00C75FC2" w:rsidP="00C75FC2">
            <w:pPr>
              <w:rPr>
                <w:sz w:val="2"/>
                <w:szCs w:val="2"/>
              </w:rPr>
            </w:pPr>
          </w:p>
        </w:tc>
        <w:tc>
          <w:tcPr>
            <w:tcW w:w="1059" w:type="dxa"/>
            <w:vMerge/>
            <w:tcBorders>
              <w:top w:val="nil"/>
            </w:tcBorders>
          </w:tcPr>
          <w:p w:rsidR="00C75FC2" w:rsidRDefault="00C75FC2" w:rsidP="00C75FC2">
            <w:pPr>
              <w:rPr>
                <w:sz w:val="2"/>
                <w:szCs w:val="2"/>
              </w:rPr>
            </w:pPr>
          </w:p>
        </w:tc>
        <w:tc>
          <w:tcPr>
            <w:tcW w:w="1103" w:type="dxa"/>
            <w:vMerge/>
            <w:tcBorders>
              <w:top w:val="nil"/>
            </w:tcBorders>
          </w:tcPr>
          <w:p w:rsidR="00C75FC2" w:rsidRDefault="00C75FC2" w:rsidP="00C75FC2">
            <w:pPr>
              <w:rPr>
                <w:sz w:val="2"/>
                <w:szCs w:val="2"/>
              </w:rPr>
            </w:pPr>
          </w:p>
        </w:tc>
        <w:tc>
          <w:tcPr>
            <w:tcW w:w="661" w:type="dxa"/>
            <w:vMerge/>
            <w:tcBorders>
              <w:top w:val="nil"/>
            </w:tcBorders>
          </w:tcPr>
          <w:p w:rsidR="00C75FC2" w:rsidRDefault="00C75FC2" w:rsidP="00C75FC2">
            <w:pPr>
              <w:rPr>
                <w:sz w:val="2"/>
                <w:szCs w:val="2"/>
              </w:rPr>
            </w:pPr>
          </w:p>
        </w:tc>
        <w:tc>
          <w:tcPr>
            <w:tcW w:w="721" w:type="dxa"/>
            <w:vMerge/>
            <w:tcBorders>
              <w:top w:val="nil"/>
            </w:tcBorders>
          </w:tcPr>
          <w:p w:rsidR="00C75FC2" w:rsidRDefault="00C75FC2" w:rsidP="00C75FC2">
            <w:pPr>
              <w:rPr>
                <w:sz w:val="2"/>
                <w:szCs w:val="2"/>
              </w:rPr>
            </w:pPr>
          </w:p>
        </w:tc>
      </w:tr>
      <w:tr w:rsidR="00C75FC2" w:rsidTr="00C75FC2">
        <w:trPr>
          <w:trHeight w:val="337"/>
        </w:trPr>
        <w:tc>
          <w:tcPr>
            <w:tcW w:w="485" w:type="dxa"/>
            <w:vMerge/>
            <w:tcBorders>
              <w:top w:val="nil"/>
            </w:tcBorders>
          </w:tcPr>
          <w:p w:rsidR="00C75FC2" w:rsidRDefault="00C75FC2" w:rsidP="00C75FC2">
            <w:pPr>
              <w:rPr>
                <w:sz w:val="2"/>
                <w:szCs w:val="2"/>
              </w:rPr>
            </w:pPr>
          </w:p>
        </w:tc>
        <w:tc>
          <w:tcPr>
            <w:tcW w:w="1926" w:type="dxa"/>
            <w:tcBorders>
              <w:top w:val="nil"/>
              <w:bottom w:val="nil"/>
            </w:tcBorders>
          </w:tcPr>
          <w:p w:rsidR="00C75FC2" w:rsidRDefault="00C75FC2" w:rsidP="00C75FC2">
            <w:pPr>
              <w:pStyle w:val="TableParagraph"/>
              <w:rPr>
                <w:sz w:val="20"/>
              </w:rPr>
            </w:pPr>
          </w:p>
        </w:tc>
        <w:tc>
          <w:tcPr>
            <w:tcW w:w="2053" w:type="dxa"/>
          </w:tcPr>
          <w:p w:rsidR="00C75FC2" w:rsidRDefault="00C75FC2" w:rsidP="00C75FC2">
            <w:pPr>
              <w:pStyle w:val="TableParagraph"/>
              <w:spacing w:line="216" w:lineRule="exact"/>
              <w:ind w:left="70"/>
              <w:rPr>
                <w:sz w:val="20"/>
              </w:rPr>
            </w:pPr>
            <w:r>
              <w:rPr>
                <w:sz w:val="20"/>
              </w:rPr>
              <w:t>Indikasi Geografis</w:t>
            </w:r>
          </w:p>
        </w:tc>
        <w:tc>
          <w:tcPr>
            <w:tcW w:w="781" w:type="dxa"/>
          </w:tcPr>
          <w:p w:rsidR="00C75FC2" w:rsidRDefault="00C75FC2" w:rsidP="00C75FC2">
            <w:pPr>
              <w:pStyle w:val="TableParagraph"/>
              <w:rPr>
                <w:sz w:val="20"/>
              </w:rPr>
            </w:pPr>
          </w:p>
        </w:tc>
        <w:tc>
          <w:tcPr>
            <w:tcW w:w="1059" w:type="dxa"/>
          </w:tcPr>
          <w:p w:rsidR="00C75FC2" w:rsidRDefault="00C75FC2" w:rsidP="00C75FC2">
            <w:pPr>
              <w:pStyle w:val="TableParagraph"/>
              <w:rPr>
                <w:sz w:val="20"/>
              </w:rPr>
            </w:pPr>
          </w:p>
        </w:tc>
        <w:tc>
          <w:tcPr>
            <w:tcW w:w="1103" w:type="dxa"/>
          </w:tcPr>
          <w:p w:rsidR="00C75FC2" w:rsidRDefault="00C75FC2" w:rsidP="00C75FC2">
            <w:pPr>
              <w:pStyle w:val="TableParagraph"/>
              <w:spacing w:line="216" w:lineRule="exact"/>
              <w:ind w:right="209"/>
              <w:jc w:val="right"/>
              <w:rPr>
                <w:sz w:val="20"/>
              </w:rPr>
            </w:pPr>
            <w:r>
              <w:rPr>
                <w:sz w:val="20"/>
              </w:rPr>
              <w:t>Tidak ada</w:t>
            </w:r>
          </w:p>
        </w:tc>
        <w:tc>
          <w:tcPr>
            <w:tcW w:w="661" w:type="dxa"/>
          </w:tcPr>
          <w:p w:rsidR="00C75FC2" w:rsidRDefault="00C75FC2" w:rsidP="00C75FC2">
            <w:pPr>
              <w:pStyle w:val="TableParagraph"/>
              <w:rPr>
                <w:sz w:val="20"/>
              </w:rPr>
            </w:pPr>
          </w:p>
        </w:tc>
        <w:tc>
          <w:tcPr>
            <w:tcW w:w="721" w:type="dxa"/>
          </w:tcPr>
          <w:p w:rsidR="00C75FC2" w:rsidRDefault="00C75FC2" w:rsidP="00C75FC2">
            <w:pPr>
              <w:pStyle w:val="TableParagraph"/>
              <w:rPr>
                <w:sz w:val="20"/>
              </w:rPr>
            </w:pPr>
          </w:p>
        </w:tc>
      </w:tr>
      <w:tr w:rsidR="00C75FC2" w:rsidTr="00C75FC2">
        <w:trPr>
          <w:trHeight w:val="264"/>
        </w:trPr>
        <w:tc>
          <w:tcPr>
            <w:tcW w:w="485" w:type="dxa"/>
            <w:vMerge/>
            <w:tcBorders>
              <w:top w:val="nil"/>
            </w:tcBorders>
          </w:tcPr>
          <w:p w:rsidR="00C75FC2" w:rsidRDefault="00C75FC2" w:rsidP="00C75FC2">
            <w:pPr>
              <w:rPr>
                <w:sz w:val="2"/>
                <w:szCs w:val="2"/>
              </w:rPr>
            </w:pPr>
          </w:p>
        </w:tc>
        <w:tc>
          <w:tcPr>
            <w:tcW w:w="1926" w:type="dxa"/>
            <w:tcBorders>
              <w:top w:val="nil"/>
              <w:bottom w:val="nil"/>
            </w:tcBorders>
          </w:tcPr>
          <w:p w:rsidR="00C75FC2" w:rsidRDefault="00C75FC2" w:rsidP="00C75FC2">
            <w:pPr>
              <w:pStyle w:val="TableParagraph"/>
              <w:rPr>
                <w:sz w:val="18"/>
              </w:rPr>
            </w:pPr>
          </w:p>
        </w:tc>
        <w:tc>
          <w:tcPr>
            <w:tcW w:w="2053" w:type="dxa"/>
            <w:tcBorders>
              <w:bottom w:val="nil"/>
            </w:tcBorders>
          </w:tcPr>
          <w:p w:rsidR="00C75FC2" w:rsidRDefault="00C75FC2" w:rsidP="00C75FC2">
            <w:pPr>
              <w:pStyle w:val="TableParagraph"/>
              <w:spacing w:line="211" w:lineRule="exact"/>
              <w:ind w:left="70"/>
              <w:rPr>
                <w:sz w:val="20"/>
              </w:rPr>
            </w:pPr>
            <w:r>
              <w:rPr>
                <w:sz w:val="20"/>
              </w:rPr>
              <w:t>Perlindungan Varietas</w:t>
            </w:r>
          </w:p>
        </w:tc>
        <w:tc>
          <w:tcPr>
            <w:tcW w:w="781" w:type="dxa"/>
            <w:vMerge w:val="restart"/>
          </w:tcPr>
          <w:p w:rsidR="00C75FC2" w:rsidRDefault="00C75FC2" w:rsidP="00C75FC2">
            <w:pPr>
              <w:pStyle w:val="TableParagraph"/>
              <w:rPr>
                <w:sz w:val="20"/>
              </w:rPr>
            </w:pPr>
          </w:p>
        </w:tc>
        <w:tc>
          <w:tcPr>
            <w:tcW w:w="1059" w:type="dxa"/>
            <w:vMerge w:val="restart"/>
          </w:tcPr>
          <w:p w:rsidR="00C75FC2" w:rsidRDefault="00C75FC2" w:rsidP="00C75FC2">
            <w:pPr>
              <w:pStyle w:val="TableParagraph"/>
              <w:rPr>
                <w:sz w:val="20"/>
              </w:rPr>
            </w:pPr>
          </w:p>
        </w:tc>
        <w:tc>
          <w:tcPr>
            <w:tcW w:w="1103" w:type="dxa"/>
            <w:vMerge w:val="restart"/>
          </w:tcPr>
          <w:p w:rsidR="00C75FC2" w:rsidRDefault="00C75FC2" w:rsidP="00C75FC2">
            <w:pPr>
              <w:pStyle w:val="TableParagraph"/>
              <w:spacing w:line="211" w:lineRule="exact"/>
              <w:ind w:left="75"/>
              <w:rPr>
                <w:sz w:val="20"/>
              </w:rPr>
            </w:pPr>
            <w:r>
              <w:rPr>
                <w:sz w:val="20"/>
              </w:rPr>
              <w:t>Tidak ada</w:t>
            </w:r>
          </w:p>
        </w:tc>
        <w:tc>
          <w:tcPr>
            <w:tcW w:w="661" w:type="dxa"/>
            <w:vMerge w:val="restart"/>
          </w:tcPr>
          <w:p w:rsidR="00C75FC2" w:rsidRDefault="00C75FC2" w:rsidP="00C75FC2">
            <w:pPr>
              <w:pStyle w:val="TableParagraph"/>
              <w:rPr>
                <w:sz w:val="20"/>
              </w:rPr>
            </w:pPr>
          </w:p>
        </w:tc>
        <w:tc>
          <w:tcPr>
            <w:tcW w:w="721" w:type="dxa"/>
            <w:vMerge w:val="restart"/>
          </w:tcPr>
          <w:p w:rsidR="00C75FC2" w:rsidRDefault="00C75FC2" w:rsidP="00C75FC2">
            <w:pPr>
              <w:pStyle w:val="TableParagraph"/>
              <w:rPr>
                <w:sz w:val="20"/>
              </w:rPr>
            </w:pPr>
          </w:p>
        </w:tc>
      </w:tr>
      <w:tr w:rsidR="00C75FC2" w:rsidTr="00C75FC2">
        <w:trPr>
          <w:trHeight w:val="394"/>
        </w:trPr>
        <w:tc>
          <w:tcPr>
            <w:tcW w:w="485" w:type="dxa"/>
            <w:vMerge/>
            <w:tcBorders>
              <w:top w:val="nil"/>
            </w:tcBorders>
          </w:tcPr>
          <w:p w:rsidR="00C75FC2" w:rsidRDefault="00C75FC2" w:rsidP="00C75FC2">
            <w:pPr>
              <w:rPr>
                <w:sz w:val="2"/>
                <w:szCs w:val="2"/>
              </w:rPr>
            </w:pPr>
          </w:p>
        </w:tc>
        <w:tc>
          <w:tcPr>
            <w:tcW w:w="1926" w:type="dxa"/>
            <w:tcBorders>
              <w:top w:val="nil"/>
              <w:bottom w:val="nil"/>
            </w:tcBorders>
          </w:tcPr>
          <w:p w:rsidR="00C75FC2" w:rsidRDefault="00C75FC2" w:rsidP="00C75FC2">
            <w:pPr>
              <w:pStyle w:val="TableParagraph"/>
              <w:rPr>
                <w:sz w:val="20"/>
              </w:rPr>
            </w:pPr>
          </w:p>
        </w:tc>
        <w:tc>
          <w:tcPr>
            <w:tcW w:w="2053" w:type="dxa"/>
            <w:tcBorders>
              <w:top w:val="nil"/>
            </w:tcBorders>
          </w:tcPr>
          <w:p w:rsidR="00C75FC2" w:rsidRDefault="00C75FC2" w:rsidP="00C75FC2">
            <w:pPr>
              <w:pStyle w:val="TableParagraph"/>
              <w:spacing w:before="44"/>
              <w:ind w:left="70"/>
              <w:rPr>
                <w:sz w:val="20"/>
              </w:rPr>
            </w:pPr>
            <w:r>
              <w:rPr>
                <w:sz w:val="20"/>
              </w:rPr>
              <w:t>Tanaman</w:t>
            </w:r>
          </w:p>
        </w:tc>
        <w:tc>
          <w:tcPr>
            <w:tcW w:w="781" w:type="dxa"/>
            <w:vMerge/>
            <w:tcBorders>
              <w:top w:val="nil"/>
            </w:tcBorders>
          </w:tcPr>
          <w:p w:rsidR="00C75FC2" w:rsidRDefault="00C75FC2" w:rsidP="00C75FC2">
            <w:pPr>
              <w:rPr>
                <w:sz w:val="2"/>
                <w:szCs w:val="2"/>
              </w:rPr>
            </w:pPr>
          </w:p>
        </w:tc>
        <w:tc>
          <w:tcPr>
            <w:tcW w:w="1059" w:type="dxa"/>
            <w:vMerge/>
            <w:tcBorders>
              <w:top w:val="nil"/>
            </w:tcBorders>
          </w:tcPr>
          <w:p w:rsidR="00C75FC2" w:rsidRDefault="00C75FC2" w:rsidP="00C75FC2">
            <w:pPr>
              <w:rPr>
                <w:sz w:val="2"/>
                <w:szCs w:val="2"/>
              </w:rPr>
            </w:pPr>
          </w:p>
        </w:tc>
        <w:tc>
          <w:tcPr>
            <w:tcW w:w="1103" w:type="dxa"/>
            <w:vMerge/>
            <w:tcBorders>
              <w:top w:val="nil"/>
            </w:tcBorders>
          </w:tcPr>
          <w:p w:rsidR="00C75FC2" w:rsidRDefault="00C75FC2" w:rsidP="00C75FC2">
            <w:pPr>
              <w:rPr>
                <w:sz w:val="2"/>
                <w:szCs w:val="2"/>
              </w:rPr>
            </w:pPr>
          </w:p>
        </w:tc>
        <w:tc>
          <w:tcPr>
            <w:tcW w:w="661" w:type="dxa"/>
            <w:vMerge/>
            <w:tcBorders>
              <w:top w:val="nil"/>
            </w:tcBorders>
          </w:tcPr>
          <w:p w:rsidR="00C75FC2" w:rsidRDefault="00C75FC2" w:rsidP="00C75FC2">
            <w:pPr>
              <w:rPr>
                <w:sz w:val="2"/>
                <w:szCs w:val="2"/>
              </w:rPr>
            </w:pPr>
          </w:p>
        </w:tc>
        <w:tc>
          <w:tcPr>
            <w:tcW w:w="721" w:type="dxa"/>
            <w:vMerge/>
            <w:tcBorders>
              <w:top w:val="nil"/>
            </w:tcBorders>
          </w:tcPr>
          <w:p w:rsidR="00C75FC2" w:rsidRDefault="00C75FC2" w:rsidP="00C75FC2">
            <w:pPr>
              <w:rPr>
                <w:sz w:val="2"/>
                <w:szCs w:val="2"/>
              </w:rPr>
            </w:pPr>
          </w:p>
        </w:tc>
      </w:tr>
      <w:tr w:rsidR="00C75FC2" w:rsidTr="00C75FC2">
        <w:trPr>
          <w:trHeight w:val="264"/>
        </w:trPr>
        <w:tc>
          <w:tcPr>
            <w:tcW w:w="485" w:type="dxa"/>
            <w:vMerge/>
            <w:tcBorders>
              <w:top w:val="nil"/>
            </w:tcBorders>
          </w:tcPr>
          <w:p w:rsidR="00C75FC2" w:rsidRDefault="00C75FC2" w:rsidP="00C75FC2">
            <w:pPr>
              <w:rPr>
                <w:sz w:val="2"/>
                <w:szCs w:val="2"/>
              </w:rPr>
            </w:pPr>
          </w:p>
        </w:tc>
        <w:tc>
          <w:tcPr>
            <w:tcW w:w="1926" w:type="dxa"/>
            <w:tcBorders>
              <w:top w:val="nil"/>
              <w:bottom w:val="nil"/>
            </w:tcBorders>
          </w:tcPr>
          <w:p w:rsidR="00C75FC2" w:rsidRDefault="00C75FC2" w:rsidP="00C75FC2">
            <w:pPr>
              <w:pStyle w:val="TableParagraph"/>
              <w:rPr>
                <w:sz w:val="18"/>
              </w:rPr>
            </w:pPr>
          </w:p>
        </w:tc>
        <w:tc>
          <w:tcPr>
            <w:tcW w:w="2053" w:type="dxa"/>
            <w:tcBorders>
              <w:bottom w:val="nil"/>
            </w:tcBorders>
          </w:tcPr>
          <w:p w:rsidR="00C75FC2" w:rsidRDefault="00C75FC2" w:rsidP="00C75FC2">
            <w:pPr>
              <w:pStyle w:val="TableParagraph"/>
              <w:spacing w:line="213" w:lineRule="exact"/>
              <w:ind w:left="70"/>
              <w:rPr>
                <w:sz w:val="20"/>
              </w:rPr>
            </w:pPr>
            <w:r>
              <w:rPr>
                <w:sz w:val="20"/>
              </w:rPr>
              <w:t>Perlindungan</w:t>
            </w:r>
          </w:p>
        </w:tc>
        <w:tc>
          <w:tcPr>
            <w:tcW w:w="781" w:type="dxa"/>
            <w:vMerge w:val="restart"/>
          </w:tcPr>
          <w:p w:rsidR="00C75FC2" w:rsidRDefault="00C75FC2" w:rsidP="00C75FC2">
            <w:pPr>
              <w:pStyle w:val="TableParagraph"/>
              <w:rPr>
                <w:sz w:val="20"/>
              </w:rPr>
            </w:pPr>
          </w:p>
        </w:tc>
        <w:tc>
          <w:tcPr>
            <w:tcW w:w="1059" w:type="dxa"/>
            <w:vMerge w:val="restart"/>
          </w:tcPr>
          <w:p w:rsidR="00C75FC2" w:rsidRDefault="00C75FC2" w:rsidP="00C75FC2">
            <w:pPr>
              <w:pStyle w:val="TableParagraph"/>
              <w:rPr>
                <w:sz w:val="20"/>
              </w:rPr>
            </w:pPr>
          </w:p>
        </w:tc>
        <w:tc>
          <w:tcPr>
            <w:tcW w:w="1103" w:type="dxa"/>
            <w:vMerge w:val="restart"/>
          </w:tcPr>
          <w:p w:rsidR="00C75FC2" w:rsidRDefault="00C75FC2" w:rsidP="00C75FC2">
            <w:pPr>
              <w:pStyle w:val="TableParagraph"/>
              <w:spacing w:line="213" w:lineRule="exact"/>
              <w:ind w:left="75"/>
              <w:rPr>
                <w:sz w:val="20"/>
              </w:rPr>
            </w:pPr>
            <w:r>
              <w:rPr>
                <w:sz w:val="20"/>
              </w:rPr>
              <w:t>Tidak ada</w:t>
            </w:r>
          </w:p>
        </w:tc>
        <w:tc>
          <w:tcPr>
            <w:tcW w:w="661" w:type="dxa"/>
            <w:vMerge w:val="restart"/>
          </w:tcPr>
          <w:p w:rsidR="00C75FC2" w:rsidRDefault="00C75FC2" w:rsidP="00C75FC2">
            <w:pPr>
              <w:pStyle w:val="TableParagraph"/>
              <w:rPr>
                <w:sz w:val="20"/>
              </w:rPr>
            </w:pPr>
          </w:p>
        </w:tc>
        <w:tc>
          <w:tcPr>
            <w:tcW w:w="721" w:type="dxa"/>
            <w:vMerge w:val="restart"/>
          </w:tcPr>
          <w:p w:rsidR="00C75FC2" w:rsidRDefault="00C75FC2" w:rsidP="00C75FC2">
            <w:pPr>
              <w:pStyle w:val="TableParagraph"/>
              <w:rPr>
                <w:sz w:val="20"/>
              </w:rPr>
            </w:pPr>
          </w:p>
        </w:tc>
      </w:tr>
      <w:tr w:rsidR="00C75FC2" w:rsidTr="00C75FC2">
        <w:trPr>
          <w:trHeight w:val="325"/>
        </w:trPr>
        <w:tc>
          <w:tcPr>
            <w:tcW w:w="485" w:type="dxa"/>
            <w:vMerge/>
            <w:tcBorders>
              <w:top w:val="nil"/>
            </w:tcBorders>
          </w:tcPr>
          <w:p w:rsidR="00C75FC2" w:rsidRDefault="00C75FC2" w:rsidP="00C75FC2">
            <w:pPr>
              <w:rPr>
                <w:sz w:val="2"/>
                <w:szCs w:val="2"/>
              </w:rPr>
            </w:pPr>
          </w:p>
        </w:tc>
        <w:tc>
          <w:tcPr>
            <w:tcW w:w="1926" w:type="dxa"/>
            <w:tcBorders>
              <w:top w:val="nil"/>
              <w:bottom w:val="nil"/>
            </w:tcBorders>
          </w:tcPr>
          <w:p w:rsidR="00C75FC2" w:rsidRDefault="00C75FC2" w:rsidP="00C75FC2">
            <w:pPr>
              <w:pStyle w:val="TableParagraph"/>
              <w:rPr>
                <w:sz w:val="20"/>
              </w:rPr>
            </w:pPr>
          </w:p>
        </w:tc>
        <w:tc>
          <w:tcPr>
            <w:tcW w:w="2053" w:type="dxa"/>
            <w:tcBorders>
              <w:top w:val="nil"/>
              <w:bottom w:val="nil"/>
            </w:tcBorders>
          </w:tcPr>
          <w:p w:rsidR="00C75FC2" w:rsidRDefault="00C75FC2" w:rsidP="00C75FC2">
            <w:pPr>
              <w:pStyle w:val="TableParagraph"/>
              <w:spacing w:before="42"/>
              <w:ind w:left="70"/>
              <w:rPr>
                <w:sz w:val="20"/>
              </w:rPr>
            </w:pPr>
            <w:r>
              <w:rPr>
                <w:sz w:val="20"/>
              </w:rPr>
              <w:t>Topografi Sirkuit</w:t>
            </w:r>
          </w:p>
        </w:tc>
        <w:tc>
          <w:tcPr>
            <w:tcW w:w="781" w:type="dxa"/>
            <w:vMerge/>
            <w:tcBorders>
              <w:top w:val="nil"/>
            </w:tcBorders>
          </w:tcPr>
          <w:p w:rsidR="00C75FC2" w:rsidRDefault="00C75FC2" w:rsidP="00C75FC2">
            <w:pPr>
              <w:rPr>
                <w:sz w:val="2"/>
                <w:szCs w:val="2"/>
              </w:rPr>
            </w:pPr>
          </w:p>
        </w:tc>
        <w:tc>
          <w:tcPr>
            <w:tcW w:w="1059" w:type="dxa"/>
            <w:vMerge/>
            <w:tcBorders>
              <w:top w:val="nil"/>
            </w:tcBorders>
          </w:tcPr>
          <w:p w:rsidR="00C75FC2" w:rsidRDefault="00C75FC2" w:rsidP="00C75FC2">
            <w:pPr>
              <w:rPr>
                <w:sz w:val="2"/>
                <w:szCs w:val="2"/>
              </w:rPr>
            </w:pPr>
          </w:p>
        </w:tc>
        <w:tc>
          <w:tcPr>
            <w:tcW w:w="1103" w:type="dxa"/>
            <w:vMerge/>
            <w:tcBorders>
              <w:top w:val="nil"/>
            </w:tcBorders>
          </w:tcPr>
          <w:p w:rsidR="00C75FC2" w:rsidRDefault="00C75FC2" w:rsidP="00C75FC2">
            <w:pPr>
              <w:rPr>
                <w:sz w:val="2"/>
                <w:szCs w:val="2"/>
              </w:rPr>
            </w:pPr>
          </w:p>
        </w:tc>
        <w:tc>
          <w:tcPr>
            <w:tcW w:w="661" w:type="dxa"/>
            <w:vMerge/>
            <w:tcBorders>
              <w:top w:val="nil"/>
            </w:tcBorders>
          </w:tcPr>
          <w:p w:rsidR="00C75FC2" w:rsidRDefault="00C75FC2" w:rsidP="00C75FC2">
            <w:pPr>
              <w:rPr>
                <w:sz w:val="2"/>
                <w:szCs w:val="2"/>
              </w:rPr>
            </w:pPr>
          </w:p>
        </w:tc>
        <w:tc>
          <w:tcPr>
            <w:tcW w:w="721" w:type="dxa"/>
            <w:vMerge/>
            <w:tcBorders>
              <w:top w:val="nil"/>
            </w:tcBorders>
          </w:tcPr>
          <w:p w:rsidR="00C75FC2" w:rsidRDefault="00C75FC2" w:rsidP="00C75FC2">
            <w:pPr>
              <w:rPr>
                <w:sz w:val="2"/>
                <w:szCs w:val="2"/>
              </w:rPr>
            </w:pPr>
          </w:p>
        </w:tc>
      </w:tr>
      <w:tr w:rsidR="00C75FC2" w:rsidTr="00C75FC2">
        <w:trPr>
          <w:trHeight w:val="396"/>
        </w:trPr>
        <w:tc>
          <w:tcPr>
            <w:tcW w:w="485" w:type="dxa"/>
            <w:vMerge/>
            <w:tcBorders>
              <w:top w:val="nil"/>
            </w:tcBorders>
          </w:tcPr>
          <w:p w:rsidR="00C75FC2" w:rsidRDefault="00C75FC2" w:rsidP="00C75FC2">
            <w:pPr>
              <w:rPr>
                <w:sz w:val="2"/>
                <w:szCs w:val="2"/>
              </w:rPr>
            </w:pPr>
          </w:p>
        </w:tc>
        <w:tc>
          <w:tcPr>
            <w:tcW w:w="1926" w:type="dxa"/>
            <w:tcBorders>
              <w:top w:val="nil"/>
            </w:tcBorders>
          </w:tcPr>
          <w:p w:rsidR="00C75FC2" w:rsidRDefault="00C75FC2" w:rsidP="00C75FC2">
            <w:pPr>
              <w:pStyle w:val="TableParagraph"/>
              <w:rPr>
                <w:sz w:val="20"/>
              </w:rPr>
            </w:pPr>
          </w:p>
        </w:tc>
        <w:tc>
          <w:tcPr>
            <w:tcW w:w="2053" w:type="dxa"/>
            <w:tcBorders>
              <w:top w:val="nil"/>
            </w:tcBorders>
          </w:tcPr>
          <w:p w:rsidR="00C75FC2" w:rsidRDefault="00C75FC2" w:rsidP="00C75FC2">
            <w:pPr>
              <w:pStyle w:val="TableParagraph"/>
              <w:spacing w:before="44"/>
              <w:ind w:left="70"/>
              <w:rPr>
                <w:sz w:val="20"/>
              </w:rPr>
            </w:pPr>
            <w:r>
              <w:rPr>
                <w:sz w:val="20"/>
              </w:rPr>
              <w:t>Terpadu</w:t>
            </w:r>
          </w:p>
        </w:tc>
        <w:tc>
          <w:tcPr>
            <w:tcW w:w="781" w:type="dxa"/>
            <w:vMerge/>
            <w:tcBorders>
              <w:top w:val="nil"/>
            </w:tcBorders>
          </w:tcPr>
          <w:p w:rsidR="00C75FC2" w:rsidRDefault="00C75FC2" w:rsidP="00C75FC2">
            <w:pPr>
              <w:rPr>
                <w:sz w:val="2"/>
                <w:szCs w:val="2"/>
              </w:rPr>
            </w:pPr>
          </w:p>
        </w:tc>
        <w:tc>
          <w:tcPr>
            <w:tcW w:w="1059" w:type="dxa"/>
            <w:vMerge/>
            <w:tcBorders>
              <w:top w:val="nil"/>
            </w:tcBorders>
          </w:tcPr>
          <w:p w:rsidR="00C75FC2" w:rsidRDefault="00C75FC2" w:rsidP="00C75FC2">
            <w:pPr>
              <w:rPr>
                <w:sz w:val="2"/>
                <w:szCs w:val="2"/>
              </w:rPr>
            </w:pPr>
          </w:p>
        </w:tc>
        <w:tc>
          <w:tcPr>
            <w:tcW w:w="1103" w:type="dxa"/>
            <w:vMerge/>
            <w:tcBorders>
              <w:top w:val="nil"/>
            </w:tcBorders>
          </w:tcPr>
          <w:p w:rsidR="00C75FC2" w:rsidRDefault="00C75FC2" w:rsidP="00C75FC2">
            <w:pPr>
              <w:rPr>
                <w:sz w:val="2"/>
                <w:szCs w:val="2"/>
              </w:rPr>
            </w:pPr>
          </w:p>
        </w:tc>
        <w:tc>
          <w:tcPr>
            <w:tcW w:w="661" w:type="dxa"/>
            <w:vMerge/>
            <w:tcBorders>
              <w:top w:val="nil"/>
            </w:tcBorders>
          </w:tcPr>
          <w:p w:rsidR="00C75FC2" w:rsidRDefault="00C75FC2" w:rsidP="00C75FC2">
            <w:pPr>
              <w:rPr>
                <w:sz w:val="2"/>
                <w:szCs w:val="2"/>
              </w:rPr>
            </w:pPr>
          </w:p>
        </w:tc>
        <w:tc>
          <w:tcPr>
            <w:tcW w:w="721" w:type="dxa"/>
            <w:vMerge/>
            <w:tcBorders>
              <w:top w:val="nil"/>
            </w:tcBorders>
          </w:tcPr>
          <w:p w:rsidR="00C75FC2" w:rsidRDefault="00C75FC2" w:rsidP="00C75FC2">
            <w:pPr>
              <w:rPr>
                <w:sz w:val="2"/>
                <w:szCs w:val="2"/>
              </w:rPr>
            </w:pPr>
          </w:p>
        </w:tc>
      </w:tr>
      <w:tr w:rsidR="00C75FC2" w:rsidTr="00C75FC2">
        <w:trPr>
          <w:trHeight w:val="337"/>
        </w:trPr>
        <w:tc>
          <w:tcPr>
            <w:tcW w:w="485" w:type="dxa"/>
          </w:tcPr>
          <w:p w:rsidR="00C75FC2" w:rsidRDefault="00C75FC2" w:rsidP="00C75FC2">
            <w:pPr>
              <w:pStyle w:val="TableParagraph"/>
              <w:spacing w:line="213" w:lineRule="exact"/>
              <w:ind w:left="131"/>
              <w:rPr>
                <w:sz w:val="20"/>
              </w:rPr>
            </w:pPr>
            <w:r>
              <w:rPr>
                <w:w w:val="99"/>
                <w:sz w:val="20"/>
              </w:rPr>
              <w:t>6</w:t>
            </w:r>
          </w:p>
        </w:tc>
        <w:tc>
          <w:tcPr>
            <w:tcW w:w="3979" w:type="dxa"/>
            <w:gridSpan w:val="2"/>
          </w:tcPr>
          <w:p w:rsidR="00C75FC2" w:rsidRDefault="00C75FC2" w:rsidP="00C75FC2">
            <w:pPr>
              <w:pStyle w:val="TableParagraph"/>
              <w:spacing w:line="213" w:lineRule="exact"/>
              <w:ind w:left="95"/>
              <w:rPr>
                <w:sz w:val="20"/>
              </w:rPr>
            </w:pPr>
            <w:r>
              <w:rPr>
                <w:sz w:val="20"/>
              </w:rPr>
              <w:t>Teknologi Tepat Guna</w:t>
            </w:r>
          </w:p>
        </w:tc>
        <w:tc>
          <w:tcPr>
            <w:tcW w:w="781" w:type="dxa"/>
          </w:tcPr>
          <w:p w:rsidR="00C75FC2" w:rsidRDefault="00C75FC2" w:rsidP="00C75FC2">
            <w:pPr>
              <w:pStyle w:val="TableParagraph"/>
              <w:rPr>
                <w:sz w:val="20"/>
              </w:rPr>
            </w:pPr>
          </w:p>
        </w:tc>
        <w:tc>
          <w:tcPr>
            <w:tcW w:w="1059" w:type="dxa"/>
          </w:tcPr>
          <w:p w:rsidR="00C75FC2" w:rsidRDefault="00C75FC2" w:rsidP="00C75FC2">
            <w:pPr>
              <w:pStyle w:val="TableParagraph"/>
              <w:spacing w:line="213" w:lineRule="exact"/>
              <w:ind w:left="76"/>
              <w:rPr>
                <w:sz w:val="20"/>
              </w:rPr>
            </w:pPr>
            <w:r>
              <w:rPr>
                <w:w w:val="99"/>
                <w:sz w:val="20"/>
              </w:rPr>
              <w:t>v</w:t>
            </w:r>
          </w:p>
        </w:tc>
        <w:tc>
          <w:tcPr>
            <w:tcW w:w="1103" w:type="dxa"/>
          </w:tcPr>
          <w:p w:rsidR="00C75FC2" w:rsidRDefault="00C75FC2" w:rsidP="00C75FC2">
            <w:pPr>
              <w:pStyle w:val="TableParagraph"/>
              <w:spacing w:line="213" w:lineRule="exact"/>
              <w:ind w:right="139"/>
              <w:jc w:val="right"/>
              <w:rPr>
                <w:sz w:val="20"/>
              </w:rPr>
            </w:pPr>
            <w:r>
              <w:rPr>
                <w:w w:val="95"/>
                <w:sz w:val="20"/>
              </w:rPr>
              <w:t>Penerapan</w:t>
            </w:r>
          </w:p>
        </w:tc>
        <w:tc>
          <w:tcPr>
            <w:tcW w:w="661" w:type="dxa"/>
          </w:tcPr>
          <w:p w:rsidR="00C75FC2" w:rsidRDefault="00C75FC2" w:rsidP="00C75FC2">
            <w:pPr>
              <w:pStyle w:val="TableParagraph"/>
              <w:rPr>
                <w:sz w:val="20"/>
              </w:rPr>
            </w:pPr>
          </w:p>
        </w:tc>
        <w:tc>
          <w:tcPr>
            <w:tcW w:w="721" w:type="dxa"/>
          </w:tcPr>
          <w:p w:rsidR="00C75FC2" w:rsidRDefault="00C75FC2" w:rsidP="00C75FC2">
            <w:pPr>
              <w:pStyle w:val="TableParagraph"/>
              <w:rPr>
                <w:sz w:val="20"/>
              </w:rPr>
            </w:pPr>
          </w:p>
        </w:tc>
      </w:tr>
      <w:tr w:rsidR="00C75FC2" w:rsidTr="00C75FC2">
        <w:trPr>
          <w:trHeight w:val="263"/>
        </w:trPr>
        <w:tc>
          <w:tcPr>
            <w:tcW w:w="485" w:type="dxa"/>
            <w:vMerge w:val="restart"/>
          </w:tcPr>
          <w:p w:rsidR="00C75FC2" w:rsidRDefault="00C75FC2" w:rsidP="00C75FC2">
            <w:pPr>
              <w:pStyle w:val="TableParagraph"/>
              <w:spacing w:line="211" w:lineRule="exact"/>
              <w:ind w:left="131"/>
              <w:rPr>
                <w:sz w:val="20"/>
              </w:rPr>
            </w:pPr>
            <w:r>
              <w:rPr>
                <w:w w:val="99"/>
                <w:sz w:val="20"/>
              </w:rPr>
              <w:t>7</w:t>
            </w:r>
          </w:p>
        </w:tc>
        <w:tc>
          <w:tcPr>
            <w:tcW w:w="3979" w:type="dxa"/>
            <w:gridSpan w:val="2"/>
            <w:tcBorders>
              <w:bottom w:val="nil"/>
            </w:tcBorders>
          </w:tcPr>
          <w:p w:rsidR="00C75FC2" w:rsidRDefault="00C75FC2" w:rsidP="00C75FC2">
            <w:pPr>
              <w:pStyle w:val="TableParagraph"/>
              <w:spacing w:line="211" w:lineRule="exact"/>
              <w:ind w:left="95"/>
              <w:rPr>
                <w:sz w:val="20"/>
              </w:rPr>
            </w:pPr>
            <w:r>
              <w:rPr>
                <w:sz w:val="20"/>
              </w:rPr>
              <w:t>Model/Purwarupa/Desain/Karya</w:t>
            </w:r>
          </w:p>
        </w:tc>
        <w:tc>
          <w:tcPr>
            <w:tcW w:w="781" w:type="dxa"/>
            <w:vMerge w:val="restart"/>
          </w:tcPr>
          <w:p w:rsidR="00C75FC2" w:rsidRDefault="00C75FC2" w:rsidP="00C75FC2">
            <w:pPr>
              <w:pStyle w:val="TableParagraph"/>
              <w:rPr>
                <w:sz w:val="20"/>
              </w:rPr>
            </w:pPr>
          </w:p>
        </w:tc>
        <w:tc>
          <w:tcPr>
            <w:tcW w:w="1059" w:type="dxa"/>
            <w:vMerge w:val="restart"/>
          </w:tcPr>
          <w:p w:rsidR="00C75FC2" w:rsidRDefault="00C75FC2" w:rsidP="00C75FC2">
            <w:pPr>
              <w:pStyle w:val="TableParagraph"/>
              <w:rPr>
                <w:sz w:val="20"/>
              </w:rPr>
            </w:pPr>
          </w:p>
        </w:tc>
        <w:tc>
          <w:tcPr>
            <w:tcW w:w="1103" w:type="dxa"/>
            <w:vMerge w:val="restart"/>
          </w:tcPr>
          <w:p w:rsidR="00C75FC2" w:rsidRDefault="00C75FC2" w:rsidP="00C75FC2">
            <w:pPr>
              <w:pStyle w:val="TableParagraph"/>
              <w:spacing w:line="211" w:lineRule="exact"/>
              <w:ind w:left="138"/>
              <w:rPr>
                <w:sz w:val="20"/>
              </w:rPr>
            </w:pPr>
            <w:r>
              <w:rPr>
                <w:sz w:val="20"/>
              </w:rPr>
              <w:t>Tidak ada</w:t>
            </w:r>
          </w:p>
        </w:tc>
        <w:tc>
          <w:tcPr>
            <w:tcW w:w="661" w:type="dxa"/>
            <w:vMerge w:val="restart"/>
          </w:tcPr>
          <w:p w:rsidR="00C75FC2" w:rsidRDefault="00C75FC2" w:rsidP="00C75FC2">
            <w:pPr>
              <w:pStyle w:val="TableParagraph"/>
              <w:rPr>
                <w:sz w:val="20"/>
              </w:rPr>
            </w:pPr>
          </w:p>
        </w:tc>
        <w:tc>
          <w:tcPr>
            <w:tcW w:w="721" w:type="dxa"/>
            <w:vMerge w:val="restart"/>
          </w:tcPr>
          <w:p w:rsidR="00C75FC2" w:rsidRDefault="00C75FC2" w:rsidP="00C75FC2">
            <w:pPr>
              <w:pStyle w:val="TableParagraph"/>
              <w:rPr>
                <w:sz w:val="20"/>
              </w:rPr>
            </w:pPr>
          </w:p>
        </w:tc>
      </w:tr>
      <w:tr w:rsidR="00C75FC2" w:rsidTr="00C75FC2">
        <w:trPr>
          <w:trHeight w:val="395"/>
        </w:trPr>
        <w:tc>
          <w:tcPr>
            <w:tcW w:w="485" w:type="dxa"/>
            <w:vMerge/>
            <w:tcBorders>
              <w:top w:val="nil"/>
            </w:tcBorders>
          </w:tcPr>
          <w:p w:rsidR="00C75FC2" w:rsidRDefault="00C75FC2" w:rsidP="00C75FC2">
            <w:pPr>
              <w:rPr>
                <w:sz w:val="2"/>
                <w:szCs w:val="2"/>
              </w:rPr>
            </w:pPr>
          </w:p>
        </w:tc>
        <w:tc>
          <w:tcPr>
            <w:tcW w:w="1926" w:type="dxa"/>
            <w:tcBorders>
              <w:top w:val="nil"/>
              <w:right w:val="nil"/>
            </w:tcBorders>
          </w:tcPr>
          <w:p w:rsidR="00C75FC2" w:rsidRDefault="00C75FC2" w:rsidP="00C75FC2">
            <w:pPr>
              <w:pStyle w:val="TableParagraph"/>
              <w:spacing w:before="43"/>
              <w:ind w:left="95"/>
              <w:rPr>
                <w:sz w:val="20"/>
              </w:rPr>
            </w:pPr>
            <w:r>
              <w:rPr>
                <w:sz w:val="20"/>
              </w:rPr>
              <w:t>Seni/Rekayasa Sosial</w:t>
            </w:r>
          </w:p>
        </w:tc>
        <w:tc>
          <w:tcPr>
            <w:tcW w:w="2053" w:type="dxa"/>
            <w:tcBorders>
              <w:top w:val="nil"/>
              <w:left w:val="nil"/>
            </w:tcBorders>
          </w:tcPr>
          <w:p w:rsidR="00C75FC2" w:rsidRDefault="00C75FC2" w:rsidP="00C75FC2">
            <w:pPr>
              <w:pStyle w:val="TableParagraph"/>
              <w:rPr>
                <w:sz w:val="20"/>
              </w:rPr>
            </w:pPr>
          </w:p>
        </w:tc>
        <w:tc>
          <w:tcPr>
            <w:tcW w:w="781" w:type="dxa"/>
            <w:vMerge/>
            <w:tcBorders>
              <w:top w:val="nil"/>
            </w:tcBorders>
          </w:tcPr>
          <w:p w:rsidR="00C75FC2" w:rsidRDefault="00C75FC2" w:rsidP="00C75FC2">
            <w:pPr>
              <w:rPr>
                <w:sz w:val="2"/>
                <w:szCs w:val="2"/>
              </w:rPr>
            </w:pPr>
          </w:p>
        </w:tc>
        <w:tc>
          <w:tcPr>
            <w:tcW w:w="1059" w:type="dxa"/>
            <w:vMerge/>
            <w:tcBorders>
              <w:top w:val="nil"/>
            </w:tcBorders>
          </w:tcPr>
          <w:p w:rsidR="00C75FC2" w:rsidRDefault="00C75FC2" w:rsidP="00C75FC2">
            <w:pPr>
              <w:rPr>
                <w:sz w:val="2"/>
                <w:szCs w:val="2"/>
              </w:rPr>
            </w:pPr>
          </w:p>
        </w:tc>
        <w:tc>
          <w:tcPr>
            <w:tcW w:w="1103" w:type="dxa"/>
            <w:vMerge/>
            <w:tcBorders>
              <w:top w:val="nil"/>
            </w:tcBorders>
          </w:tcPr>
          <w:p w:rsidR="00C75FC2" w:rsidRDefault="00C75FC2" w:rsidP="00C75FC2">
            <w:pPr>
              <w:rPr>
                <w:sz w:val="2"/>
                <w:szCs w:val="2"/>
              </w:rPr>
            </w:pPr>
          </w:p>
        </w:tc>
        <w:tc>
          <w:tcPr>
            <w:tcW w:w="661" w:type="dxa"/>
            <w:vMerge/>
            <w:tcBorders>
              <w:top w:val="nil"/>
            </w:tcBorders>
          </w:tcPr>
          <w:p w:rsidR="00C75FC2" w:rsidRDefault="00C75FC2" w:rsidP="00C75FC2">
            <w:pPr>
              <w:rPr>
                <w:sz w:val="2"/>
                <w:szCs w:val="2"/>
              </w:rPr>
            </w:pPr>
          </w:p>
        </w:tc>
        <w:tc>
          <w:tcPr>
            <w:tcW w:w="721" w:type="dxa"/>
            <w:vMerge/>
            <w:tcBorders>
              <w:top w:val="nil"/>
            </w:tcBorders>
          </w:tcPr>
          <w:p w:rsidR="00C75FC2" w:rsidRDefault="00C75FC2" w:rsidP="00C75FC2">
            <w:pPr>
              <w:rPr>
                <w:sz w:val="2"/>
                <w:szCs w:val="2"/>
              </w:rPr>
            </w:pPr>
          </w:p>
        </w:tc>
      </w:tr>
      <w:tr w:rsidR="00C75FC2" w:rsidTr="00C75FC2">
        <w:trPr>
          <w:trHeight w:val="335"/>
        </w:trPr>
        <w:tc>
          <w:tcPr>
            <w:tcW w:w="485" w:type="dxa"/>
          </w:tcPr>
          <w:p w:rsidR="00C75FC2" w:rsidRDefault="00C75FC2" w:rsidP="00C75FC2">
            <w:pPr>
              <w:pStyle w:val="TableParagraph"/>
              <w:spacing w:line="213" w:lineRule="exact"/>
              <w:ind w:left="131"/>
              <w:rPr>
                <w:sz w:val="20"/>
              </w:rPr>
            </w:pPr>
            <w:r>
              <w:rPr>
                <w:w w:val="99"/>
                <w:sz w:val="20"/>
              </w:rPr>
              <w:t>8</w:t>
            </w:r>
          </w:p>
        </w:tc>
        <w:tc>
          <w:tcPr>
            <w:tcW w:w="3979" w:type="dxa"/>
            <w:gridSpan w:val="2"/>
          </w:tcPr>
          <w:p w:rsidR="00C75FC2" w:rsidRDefault="00C75FC2" w:rsidP="00C75FC2">
            <w:pPr>
              <w:pStyle w:val="TableParagraph"/>
              <w:spacing w:line="213" w:lineRule="exact"/>
              <w:ind w:left="95"/>
              <w:rPr>
                <w:sz w:val="20"/>
              </w:rPr>
            </w:pPr>
            <w:r>
              <w:rPr>
                <w:sz w:val="20"/>
              </w:rPr>
              <w:t>Buku Ajar (ISBN)</w:t>
            </w:r>
          </w:p>
        </w:tc>
        <w:tc>
          <w:tcPr>
            <w:tcW w:w="781" w:type="dxa"/>
          </w:tcPr>
          <w:p w:rsidR="00C75FC2" w:rsidRDefault="00C75FC2" w:rsidP="00C75FC2">
            <w:pPr>
              <w:pStyle w:val="TableParagraph"/>
              <w:rPr>
                <w:sz w:val="20"/>
              </w:rPr>
            </w:pPr>
          </w:p>
        </w:tc>
        <w:tc>
          <w:tcPr>
            <w:tcW w:w="1059" w:type="dxa"/>
          </w:tcPr>
          <w:p w:rsidR="00C75FC2" w:rsidRDefault="00C75FC2" w:rsidP="00C75FC2">
            <w:pPr>
              <w:pStyle w:val="TableParagraph"/>
              <w:spacing w:line="213" w:lineRule="exact"/>
              <w:ind w:left="76"/>
              <w:rPr>
                <w:sz w:val="20"/>
              </w:rPr>
            </w:pPr>
            <w:r>
              <w:rPr>
                <w:w w:val="99"/>
                <w:sz w:val="20"/>
              </w:rPr>
              <w:t>v</w:t>
            </w:r>
          </w:p>
        </w:tc>
        <w:tc>
          <w:tcPr>
            <w:tcW w:w="1103" w:type="dxa"/>
          </w:tcPr>
          <w:p w:rsidR="00C75FC2" w:rsidRDefault="00C75FC2" w:rsidP="00C75FC2">
            <w:pPr>
              <w:pStyle w:val="TableParagraph"/>
              <w:spacing w:line="213" w:lineRule="exact"/>
              <w:rPr>
                <w:sz w:val="20"/>
              </w:rPr>
            </w:pPr>
            <w:r>
              <w:rPr>
                <w:i/>
                <w:sz w:val="20"/>
              </w:rPr>
              <w:t xml:space="preserve">  published</w:t>
            </w:r>
          </w:p>
        </w:tc>
        <w:tc>
          <w:tcPr>
            <w:tcW w:w="661" w:type="dxa"/>
          </w:tcPr>
          <w:p w:rsidR="00C75FC2" w:rsidRDefault="00C75FC2" w:rsidP="00C75FC2">
            <w:pPr>
              <w:pStyle w:val="TableParagraph"/>
              <w:rPr>
                <w:sz w:val="20"/>
              </w:rPr>
            </w:pPr>
          </w:p>
        </w:tc>
        <w:tc>
          <w:tcPr>
            <w:tcW w:w="721" w:type="dxa"/>
          </w:tcPr>
          <w:p w:rsidR="00C75FC2" w:rsidRDefault="00C75FC2" w:rsidP="00C75FC2">
            <w:pPr>
              <w:pStyle w:val="TableParagraph"/>
              <w:rPr>
                <w:sz w:val="20"/>
              </w:rPr>
            </w:pPr>
          </w:p>
        </w:tc>
      </w:tr>
      <w:tr w:rsidR="00C75FC2" w:rsidTr="00C75FC2">
        <w:trPr>
          <w:trHeight w:val="337"/>
        </w:trPr>
        <w:tc>
          <w:tcPr>
            <w:tcW w:w="485" w:type="dxa"/>
          </w:tcPr>
          <w:p w:rsidR="00C75FC2" w:rsidRDefault="00C75FC2" w:rsidP="00C75FC2">
            <w:pPr>
              <w:pStyle w:val="TableParagraph"/>
              <w:spacing w:line="213" w:lineRule="exact"/>
              <w:ind w:left="131"/>
              <w:rPr>
                <w:sz w:val="20"/>
              </w:rPr>
            </w:pPr>
            <w:r>
              <w:rPr>
                <w:w w:val="99"/>
                <w:sz w:val="20"/>
              </w:rPr>
              <w:t>9</w:t>
            </w:r>
          </w:p>
        </w:tc>
        <w:tc>
          <w:tcPr>
            <w:tcW w:w="3979" w:type="dxa"/>
            <w:gridSpan w:val="2"/>
          </w:tcPr>
          <w:p w:rsidR="00C75FC2" w:rsidRDefault="00C75FC2" w:rsidP="00C75FC2">
            <w:pPr>
              <w:pStyle w:val="TableParagraph"/>
              <w:spacing w:line="213" w:lineRule="exact"/>
              <w:ind w:left="95"/>
              <w:rPr>
                <w:sz w:val="20"/>
              </w:rPr>
            </w:pPr>
            <w:r>
              <w:rPr>
                <w:sz w:val="20"/>
              </w:rPr>
              <w:t>Tingkat Kesiapan Teknologi</w:t>
            </w:r>
          </w:p>
        </w:tc>
        <w:tc>
          <w:tcPr>
            <w:tcW w:w="781" w:type="dxa"/>
          </w:tcPr>
          <w:p w:rsidR="00C75FC2" w:rsidRDefault="00C75FC2" w:rsidP="00C75FC2">
            <w:pPr>
              <w:pStyle w:val="TableParagraph"/>
              <w:rPr>
                <w:sz w:val="20"/>
              </w:rPr>
            </w:pPr>
          </w:p>
        </w:tc>
        <w:tc>
          <w:tcPr>
            <w:tcW w:w="1059" w:type="dxa"/>
          </w:tcPr>
          <w:p w:rsidR="00C75FC2" w:rsidRDefault="00C75FC2" w:rsidP="00C75FC2">
            <w:pPr>
              <w:pStyle w:val="TableParagraph"/>
              <w:spacing w:line="213" w:lineRule="exact"/>
              <w:ind w:left="76"/>
              <w:rPr>
                <w:sz w:val="20"/>
              </w:rPr>
            </w:pPr>
            <w:r>
              <w:rPr>
                <w:w w:val="99"/>
                <w:sz w:val="20"/>
              </w:rPr>
              <w:t>v</w:t>
            </w:r>
          </w:p>
        </w:tc>
        <w:tc>
          <w:tcPr>
            <w:tcW w:w="1103" w:type="dxa"/>
          </w:tcPr>
          <w:p w:rsidR="00C75FC2" w:rsidRDefault="00C75FC2" w:rsidP="00C75FC2">
            <w:pPr>
              <w:pStyle w:val="TableParagraph"/>
              <w:spacing w:line="213" w:lineRule="exact"/>
              <w:ind w:right="10"/>
              <w:jc w:val="center"/>
              <w:rPr>
                <w:sz w:val="20"/>
              </w:rPr>
            </w:pPr>
            <w:r>
              <w:rPr>
                <w:w w:val="96"/>
                <w:sz w:val="20"/>
              </w:rPr>
              <w:t>2</w:t>
            </w:r>
          </w:p>
        </w:tc>
        <w:tc>
          <w:tcPr>
            <w:tcW w:w="661" w:type="dxa"/>
          </w:tcPr>
          <w:p w:rsidR="00C75FC2" w:rsidRDefault="00C75FC2" w:rsidP="00C75FC2">
            <w:pPr>
              <w:pStyle w:val="TableParagraph"/>
              <w:rPr>
                <w:sz w:val="20"/>
              </w:rPr>
            </w:pPr>
          </w:p>
        </w:tc>
        <w:tc>
          <w:tcPr>
            <w:tcW w:w="721" w:type="dxa"/>
          </w:tcPr>
          <w:p w:rsidR="00C75FC2" w:rsidRDefault="00C75FC2" w:rsidP="00C75FC2">
            <w:pPr>
              <w:pStyle w:val="TableParagraph"/>
              <w:rPr>
                <w:sz w:val="20"/>
              </w:rPr>
            </w:pPr>
          </w:p>
        </w:tc>
      </w:tr>
    </w:tbl>
    <w:p w:rsidR="00C75FC2" w:rsidRDefault="00C75FC2" w:rsidP="00C75FC2">
      <w:pPr>
        <w:rPr>
          <w:sz w:val="20"/>
        </w:rPr>
        <w:sectPr w:rsidR="00C75FC2">
          <w:pgSz w:w="11900" w:h="16850"/>
          <w:pgMar w:top="1380" w:right="0" w:bottom="280" w:left="1020" w:header="720" w:footer="720" w:gutter="0"/>
          <w:cols w:space="720"/>
        </w:sectPr>
      </w:pPr>
    </w:p>
    <w:p w:rsidR="00C75FC2" w:rsidRDefault="00C75FC2" w:rsidP="00C75FC2">
      <w:pPr>
        <w:spacing w:before="78" w:line="360" w:lineRule="auto"/>
        <w:ind w:right="4525"/>
        <w:rPr>
          <w:b/>
          <w:sz w:val="24"/>
        </w:rPr>
      </w:pPr>
      <w:r>
        <w:rPr>
          <w:b/>
          <w:sz w:val="24"/>
        </w:rPr>
        <w:lastRenderedPageBreak/>
        <w:t>BAB 2. LANDASAN TEORI</w:t>
      </w:r>
    </w:p>
    <w:p w:rsidR="00C75FC2" w:rsidRDefault="00C75FC2" w:rsidP="00C75FC2">
      <w:pPr>
        <w:pStyle w:val="BodyText"/>
        <w:spacing w:before="1"/>
        <w:rPr>
          <w:b/>
          <w:sz w:val="28"/>
        </w:rPr>
      </w:pPr>
    </w:p>
    <w:p w:rsidR="00C75FC2" w:rsidRPr="00150030" w:rsidRDefault="00C75FC2" w:rsidP="00C75FC2">
      <w:pPr>
        <w:pStyle w:val="Default"/>
        <w:spacing w:line="276" w:lineRule="auto"/>
        <w:jc w:val="both"/>
        <w:rPr>
          <w:b/>
        </w:rPr>
      </w:pPr>
      <w:r w:rsidRPr="00150030">
        <w:rPr>
          <w:b/>
        </w:rPr>
        <w:t xml:space="preserve">2 .1 Teknologi </w:t>
      </w:r>
    </w:p>
    <w:p w:rsidR="00C75FC2" w:rsidRPr="00453A96" w:rsidRDefault="00C75FC2" w:rsidP="00C75FC2">
      <w:pPr>
        <w:pStyle w:val="Default"/>
        <w:spacing w:line="276" w:lineRule="auto"/>
        <w:jc w:val="both"/>
        <w:rPr>
          <w:b/>
        </w:rPr>
      </w:pPr>
      <w:r w:rsidRPr="00150030">
        <w:rPr>
          <w:b/>
        </w:rPr>
        <w:t xml:space="preserve">2.1.1 Definisi </w:t>
      </w:r>
      <w:r>
        <w:rPr>
          <w:b/>
        </w:rPr>
        <w:t>Sistem Penunjang Keputusan</w:t>
      </w:r>
    </w:p>
    <w:p w:rsidR="00C75FC2" w:rsidRPr="00150030" w:rsidRDefault="00C75FC2" w:rsidP="00C75FC2">
      <w:pPr>
        <w:pStyle w:val="Default"/>
        <w:jc w:val="both"/>
        <w:rPr>
          <w:b/>
        </w:rPr>
      </w:pPr>
    </w:p>
    <w:p w:rsidR="00C75FC2" w:rsidRPr="00453A96" w:rsidRDefault="00C75FC2" w:rsidP="00C75FC2">
      <w:pPr>
        <w:adjustRightInd w:val="0"/>
        <w:spacing w:line="360" w:lineRule="auto"/>
        <w:ind w:right="800"/>
        <w:jc w:val="both"/>
        <w:rPr>
          <w:rFonts w:eastAsiaTheme="minorHAnsi"/>
          <w:color w:val="000000"/>
          <w:sz w:val="23"/>
          <w:szCs w:val="23"/>
        </w:rPr>
      </w:pPr>
      <w:r w:rsidRPr="00453A96">
        <w:rPr>
          <w:rFonts w:eastAsiaTheme="minorHAnsi"/>
          <w:color w:val="000000"/>
          <w:sz w:val="23"/>
          <w:szCs w:val="23"/>
        </w:rPr>
        <w:t xml:space="preserve">Rekayasa perangkat lunak adalah sebuah sistem yang memiliki komponen-komponen berupa perangkat lunak yang memiliki hubungan satu </w:t>
      </w:r>
      <w:proofErr w:type="gramStart"/>
      <w:r w:rsidRPr="00453A96">
        <w:rPr>
          <w:rFonts w:eastAsiaTheme="minorHAnsi"/>
          <w:color w:val="000000"/>
          <w:sz w:val="23"/>
          <w:szCs w:val="23"/>
        </w:rPr>
        <w:t>sama</w:t>
      </w:r>
      <w:proofErr w:type="gramEnd"/>
      <w:r w:rsidRPr="00453A96">
        <w:rPr>
          <w:rFonts w:eastAsiaTheme="minorHAnsi"/>
          <w:color w:val="000000"/>
          <w:sz w:val="23"/>
          <w:szCs w:val="23"/>
        </w:rPr>
        <w:t xml:space="preserve"> lain untuk memenuhi kebutuhan pelanggan. Menurut (A.S, Rosa dan Shalahuddin, </w:t>
      </w:r>
      <w:proofErr w:type="gramStart"/>
      <w:r w:rsidRPr="00453A96">
        <w:rPr>
          <w:rFonts w:eastAsiaTheme="minorHAnsi"/>
          <w:color w:val="000000"/>
          <w:sz w:val="23"/>
          <w:szCs w:val="23"/>
        </w:rPr>
        <w:t>M ,</w:t>
      </w:r>
      <w:proofErr w:type="gramEnd"/>
      <w:r w:rsidRPr="00453A96">
        <w:rPr>
          <w:rFonts w:eastAsiaTheme="minorHAnsi"/>
          <w:color w:val="000000"/>
          <w:sz w:val="23"/>
          <w:szCs w:val="23"/>
        </w:rPr>
        <w:t xml:space="preserve"> 2013) Perangkat lunak (</w:t>
      </w:r>
      <w:r w:rsidRPr="00453A96">
        <w:rPr>
          <w:rFonts w:eastAsiaTheme="minorHAnsi"/>
          <w:i/>
          <w:iCs/>
          <w:color w:val="000000"/>
          <w:sz w:val="23"/>
          <w:szCs w:val="23"/>
        </w:rPr>
        <w:t>software</w:t>
      </w:r>
      <w:r w:rsidRPr="00453A96">
        <w:rPr>
          <w:rFonts w:eastAsiaTheme="minorHAnsi"/>
          <w:color w:val="000000"/>
          <w:sz w:val="23"/>
          <w:szCs w:val="23"/>
        </w:rPr>
        <w:t>) adalah Program komputer yang terasosiasi dengan dokumentasi perangkat lunak seperti dokumentasi kebutuhan, model desain, dan cara penggunaan (</w:t>
      </w:r>
      <w:r w:rsidRPr="00453A96">
        <w:rPr>
          <w:rFonts w:eastAsiaTheme="minorHAnsi"/>
          <w:i/>
          <w:iCs/>
          <w:color w:val="000000"/>
          <w:sz w:val="23"/>
          <w:szCs w:val="23"/>
        </w:rPr>
        <w:t>user manual</w:t>
      </w:r>
      <w:r w:rsidRPr="00453A96">
        <w:rPr>
          <w:rFonts w:eastAsiaTheme="minorHAnsi"/>
          <w:color w:val="000000"/>
          <w:sz w:val="23"/>
          <w:szCs w:val="23"/>
        </w:rPr>
        <w:t xml:space="preserve">). </w:t>
      </w:r>
      <w:proofErr w:type="gramStart"/>
      <w:r w:rsidRPr="00453A96">
        <w:rPr>
          <w:rFonts w:eastAsiaTheme="minorHAnsi"/>
          <w:color w:val="000000"/>
          <w:sz w:val="23"/>
          <w:szCs w:val="23"/>
        </w:rPr>
        <w:t>Sebuah perangkat lunak juga sering disebut dengan sistem perangkat lunak.</w:t>
      </w:r>
      <w:proofErr w:type="gramEnd"/>
      <w:r w:rsidRPr="00453A96">
        <w:rPr>
          <w:rFonts w:eastAsiaTheme="minorHAnsi"/>
          <w:color w:val="000000"/>
          <w:sz w:val="23"/>
          <w:szCs w:val="23"/>
        </w:rPr>
        <w:t xml:space="preserve"> Sistem berarti kumpulan komponen yang saling terkait dan mempunyai satu tujuan yang ingin dicapai.Sistem perangkat lunak berarti sebuah sistem yang memiliki komponen berupa perangkat lunak yang memiliki hubugan satu sama lain untuk memenuhi kebutuhan pelanggan (</w:t>
      </w:r>
      <w:r w:rsidRPr="00453A96">
        <w:rPr>
          <w:rFonts w:eastAsiaTheme="minorHAnsi"/>
          <w:i/>
          <w:iCs/>
          <w:color w:val="000000"/>
          <w:sz w:val="23"/>
          <w:szCs w:val="23"/>
        </w:rPr>
        <w:t>customer</w:t>
      </w:r>
      <w:r w:rsidRPr="00453A96">
        <w:rPr>
          <w:rFonts w:eastAsiaTheme="minorHAnsi"/>
          <w:color w:val="000000"/>
          <w:sz w:val="23"/>
          <w:szCs w:val="23"/>
        </w:rPr>
        <w:t>).Pelanggan (</w:t>
      </w:r>
      <w:r w:rsidRPr="00453A96">
        <w:rPr>
          <w:rFonts w:eastAsiaTheme="minorHAnsi"/>
          <w:i/>
          <w:iCs/>
          <w:color w:val="000000"/>
          <w:sz w:val="23"/>
          <w:szCs w:val="23"/>
        </w:rPr>
        <w:t>customer</w:t>
      </w:r>
      <w:r w:rsidRPr="00453A96">
        <w:rPr>
          <w:rFonts w:eastAsiaTheme="minorHAnsi"/>
          <w:color w:val="000000"/>
          <w:sz w:val="23"/>
          <w:szCs w:val="23"/>
        </w:rPr>
        <w:t>) adalah orang atau organisasi yang memesan atau membeli perangkat lunak (</w:t>
      </w:r>
      <w:r w:rsidRPr="00453A96">
        <w:rPr>
          <w:rFonts w:eastAsiaTheme="minorHAnsi"/>
          <w:i/>
          <w:iCs/>
          <w:color w:val="000000"/>
          <w:sz w:val="23"/>
          <w:szCs w:val="23"/>
        </w:rPr>
        <w:t>sofware</w:t>
      </w:r>
      <w:r w:rsidRPr="00453A96">
        <w:rPr>
          <w:rFonts w:eastAsiaTheme="minorHAnsi"/>
          <w:color w:val="000000"/>
          <w:sz w:val="23"/>
          <w:szCs w:val="23"/>
        </w:rPr>
        <w:t>) dari pengembang perangkat lunak atau bisadianggap bahwa pelanggan (</w:t>
      </w:r>
      <w:r w:rsidRPr="00453A96">
        <w:rPr>
          <w:rFonts w:eastAsiaTheme="minorHAnsi"/>
          <w:i/>
          <w:iCs/>
          <w:color w:val="000000"/>
          <w:sz w:val="23"/>
          <w:szCs w:val="23"/>
        </w:rPr>
        <w:t>customer</w:t>
      </w:r>
      <w:r w:rsidRPr="00453A96">
        <w:rPr>
          <w:rFonts w:eastAsiaTheme="minorHAnsi"/>
          <w:color w:val="000000"/>
          <w:sz w:val="23"/>
          <w:szCs w:val="23"/>
        </w:rPr>
        <w:t xml:space="preserve">)adalah orang atau organisasi yang dengan sukarela mengeluarkan uang untuk memesan atau membeli perangkat lunak. </w:t>
      </w:r>
      <w:proofErr w:type="gramStart"/>
      <w:r w:rsidRPr="00453A96">
        <w:rPr>
          <w:rFonts w:eastAsiaTheme="minorHAnsi"/>
          <w:i/>
          <w:iCs/>
          <w:color w:val="000000"/>
          <w:sz w:val="23"/>
          <w:szCs w:val="23"/>
        </w:rPr>
        <w:t xml:space="preserve">User </w:t>
      </w:r>
      <w:r w:rsidRPr="00453A96">
        <w:rPr>
          <w:rFonts w:eastAsiaTheme="minorHAnsi"/>
          <w:color w:val="000000"/>
          <w:sz w:val="23"/>
          <w:szCs w:val="23"/>
        </w:rPr>
        <w:t>atau pemakai perangkat lunak adalah orang yang memiliki kepentingan untuk memakai atau menggunakan perangkat lunak untuk memudahkan pekerjaannya.</w:t>
      </w:r>
      <w:proofErr w:type="gramEnd"/>
      <w:r w:rsidRPr="00453A96">
        <w:rPr>
          <w:rFonts w:eastAsiaTheme="minorHAnsi"/>
          <w:color w:val="000000"/>
          <w:sz w:val="23"/>
          <w:szCs w:val="23"/>
        </w:rPr>
        <w:t xml:space="preserve"> </w:t>
      </w:r>
      <w:proofErr w:type="gramStart"/>
      <w:r w:rsidRPr="00453A96">
        <w:rPr>
          <w:rFonts w:eastAsiaTheme="minorHAnsi"/>
          <w:color w:val="000000"/>
          <w:sz w:val="23"/>
          <w:szCs w:val="23"/>
        </w:rPr>
        <w:t>Sedangkan menurut (Pressman, Roger S. 2002) “Perangkat lunak lebih merupakan elemen logika dan bukan merupakan elemen sistem fisik”.</w:t>
      </w:r>
      <w:proofErr w:type="gramEnd"/>
      <w:r w:rsidRPr="00453A96">
        <w:rPr>
          <w:rFonts w:eastAsiaTheme="minorHAnsi"/>
          <w:color w:val="000000"/>
          <w:sz w:val="23"/>
          <w:szCs w:val="23"/>
        </w:rPr>
        <w:t xml:space="preserve"> Dengan demikian, perangkat lunak memiliki ciri yang berbeda dari perangkat keras </w:t>
      </w:r>
      <w:proofErr w:type="gramStart"/>
      <w:r w:rsidRPr="00453A96">
        <w:rPr>
          <w:rFonts w:eastAsiaTheme="minorHAnsi"/>
          <w:color w:val="000000"/>
          <w:sz w:val="23"/>
          <w:szCs w:val="23"/>
        </w:rPr>
        <w:t>yaitu :</w:t>
      </w:r>
      <w:proofErr w:type="gramEnd"/>
      <w:r w:rsidRPr="00453A96">
        <w:rPr>
          <w:rFonts w:eastAsiaTheme="minorHAnsi"/>
          <w:color w:val="000000"/>
          <w:sz w:val="23"/>
          <w:szCs w:val="23"/>
        </w:rPr>
        <w:t xml:space="preserve"> </w:t>
      </w:r>
    </w:p>
    <w:p w:rsidR="00C75FC2" w:rsidRPr="00453A96" w:rsidRDefault="00C75FC2" w:rsidP="00C75FC2">
      <w:pPr>
        <w:adjustRightInd w:val="0"/>
        <w:spacing w:after="27" w:line="360" w:lineRule="auto"/>
        <w:ind w:right="800"/>
        <w:jc w:val="both"/>
        <w:rPr>
          <w:rFonts w:eastAsiaTheme="minorHAnsi"/>
          <w:color w:val="000000"/>
          <w:sz w:val="23"/>
          <w:szCs w:val="23"/>
        </w:rPr>
      </w:pPr>
      <w:r w:rsidRPr="00453A96">
        <w:rPr>
          <w:rFonts w:eastAsiaTheme="minorHAnsi"/>
          <w:color w:val="000000"/>
          <w:sz w:val="23"/>
          <w:szCs w:val="23"/>
        </w:rPr>
        <w:t>1. Perangkat lunak dibangun dan dikembangkan</w:t>
      </w:r>
      <w:proofErr w:type="gramStart"/>
      <w:r w:rsidRPr="00453A96">
        <w:rPr>
          <w:rFonts w:eastAsiaTheme="minorHAnsi"/>
          <w:color w:val="000000"/>
          <w:sz w:val="23"/>
          <w:szCs w:val="23"/>
        </w:rPr>
        <w:t>,tidak</w:t>
      </w:r>
      <w:proofErr w:type="gramEnd"/>
      <w:r w:rsidRPr="00453A96">
        <w:rPr>
          <w:rFonts w:eastAsiaTheme="minorHAnsi"/>
          <w:color w:val="000000"/>
          <w:sz w:val="23"/>
          <w:szCs w:val="23"/>
        </w:rPr>
        <w:t xml:space="preserve"> dibuat dalm bentuk yang klasik. </w:t>
      </w:r>
    </w:p>
    <w:p w:rsidR="00C75FC2" w:rsidRPr="00453A96" w:rsidRDefault="00C75FC2" w:rsidP="00C75FC2">
      <w:pPr>
        <w:adjustRightInd w:val="0"/>
        <w:spacing w:after="27" w:line="360" w:lineRule="auto"/>
        <w:ind w:right="800"/>
        <w:jc w:val="both"/>
        <w:rPr>
          <w:rFonts w:eastAsiaTheme="minorHAnsi"/>
          <w:color w:val="000000"/>
          <w:sz w:val="23"/>
          <w:szCs w:val="23"/>
        </w:rPr>
      </w:pPr>
      <w:r w:rsidRPr="00453A96">
        <w:rPr>
          <w:rFonts w:eastAsiaTheme="minorHAnsi"/>
          <w:color w:val="000000"/>
          <w:sz w:val="23"/>
          <w:szCs w:val="23"/>
        </w:rPr>
        <w:t xml:space="preserve">2. Perangkat lunak tidak pernah usang. </w:t>
      </w:r>
    </w:p>
    <w:p w:rsidR="00C75FC2" w:rsidRPr="00453A96" w:rsidRDefault="00C75FC2" w:rsidP="00C75FC2">
      <w:pPr>
        <w:adjustRightInd w:val="0"/>
        <w:spacing w:line="360" w:lineRule="auto"/>
        <w:ind w:right="800"/>
        <w:jc w:val="both"/>
        <w:rPr>
          <w:rFonts w:eastAsiaTheme="minorHAnsi"/>
          <w:color w:val="000000"/>
          <w:sz w:val="23"/>
          <w:szCs w:val="23"/>
        </w:rPr>
      </w:pPr>
      <w:r w:rsidRPr="00453A96">
        <w:rPr>
          <w:rFonts w:eastAsiaTheme="minorHAnsi"/>
          <w:color w:val="000000"/>
          <w:sz w:val="23"/>
          <w:szCs w:val="23"/>
        </w:rPr>
        <w:t xml:space="preserve">3. Sebagian besar perangkat lunak dibuat secara </w:t>
      </w:r>
      <w:r w:rsidRPr="00453A96">
        <w:rPr>
          <w:rFonts w:eastAsiaTheme="minorHAnsi"/>
          <w:i/>
          <w:iCs/>
          <w:color w:val="000000"/>
          <w:sz w:val="23"/>
          <w:szCs w:val="23"/>
        </w:rPr>
        <w:t xml:space="preserve">cutom-build, </w:t>
      </w:r>
      <w:r w:rsidRPr="00453A96">
        <w:rPr>
          <w:rFonts w:eastAsiaTheme="minorHAnsi"/>
          <w:color w:val="000000"/>
          <w:sz w:val="23"/>
          <w:szCs w:val="23"/>
        </w:rPr>
        <w:t xml:space="preserve">serta tidak dapat dirakit dari komponen yang sudah ada. </w:t>
      </w:r>
    </w:p>
    <w:p w:rsidR="00C75FC2" w:rsidRPr="00453A96" w:rsidRDefault="00C75FC2" w:rsidP="00C75FC2">
      <w:pPr>
        <w:adjustRightInd w:val="0"/>
        <w:spacing w:line="360" w:lineRule="auto"/>
        <w:ind w:right="800"/>
        <w:jc w:val="both"/>
        <w:rPr>
          <w:rFonts w:eastAsiaTheme="minorHAnsi"/>
          <w:color w:val="000000"/>
          <w:sz w:val="23"/>
          <w:szCs w:val="23"/>
        </w:rPr>
      </w:pPr>
    </w:p>
    <w:p w:rsidR="00C75FC2" w:rsidRPr="00453A96" w:rsidRDefault="00C75FC2" w:rsidP="00C75FC2">
      <w:pPr>
        <w:adjustRightInd w:val="0"/>
        <w:spacing w:line="360" w:lineRule="auto"/>
        <w:ind w:right="800"/>
        <w:jc w:val="both"/>
        <w:rPr>
          <w:rFonts w:eastAsiaTheme="minorHAnsi"/>
          <w:color w:val="000000"/>
          <w:sz w:val="23"/>
          <w:szCs w:val="23"/>
        </w:rPr>
      </w:pPr>
      <w:proofErr w:type="gramStart"/>
      <w:r w:rsidRPr="00453A96">
        <w:rPr>
          <w:rFonts w:eastAsiaTheme="minorHAnsi"/>
          <w:color w:val="000000"/>
          <w:sz w:val="23"/>
          <w:szCs w:val="23"/>
        </w:rPr>
        <w:t>Menurut (Raymond Mc Leod, Jr, dalam jurnal “Sri Eniyanti” 2011) “Sistem pendukung keputusan adalah sistem penghasil informasi yang ditujukan pada suatu masalah tertentu yang dipecahkan oleh manager dan dapat membantu manager dalam mengambil keputusan”.</w:t>
      </w:r>
      <w:proofErr w:type="gramEnd"/>
      <w:r w:rsidRPr="00453A96">
        <w:rPr>
          <w:rFonts w:eastAsiaTheme="minorHAnsi"/>
          <w:color w:val="000000"/>
          <w:sz w:val="23"/>
          <w:szCs w:val="23"/>
        </w:rPr>
        <w:t xml:space="preserve"> </w:t>
      </w:r>
    </w:p>
    <w:p w:rsidR="00C75FC2" w:rsidRDefault="00C75FC2" w:rsidP="00C75FC2">
      <w:pPr>
        <w:spacing w:line="360" w:lineRule="auto"/>
        <w:ind w:right="800"/>
        <w:jc w:val="both"/>
        <w:rPr>
          <w:rFonts w:eastAsiaTheme="minorHAnsi"/>
          <w:i/>
          <w:iCs/>
          <w:color w:val="000000"/>
          <w:sz w:val="23"/>
          <w:szCs w:val="23"/>
        </w:rPr>
      </w:pPr>
      <w:proofErr w:type="gramStart"/>
      <w:r w:rsidRPr="00453A96">
        <w:rPr>
          <w:rFonts w:eastAsiaTheme="minorHAnsi"/>
          <w:color w:val="000000"/>
          <w:sz w:val="23"/>
          <w:szCs w:val="23"/>
        </w:rPr>
        <w:t>Sedangkan menurut (kadarih suryadi, dalam jurnal “Sri Eniyanti” 2011) adalah “suatu pendekatan sistematis pada hakekat suatu masalah, pengumpulan fakta-fakta penentu yang matang dari alternatif yang dihadapi dan pengambilan tindakan yang paling tepat”.</w:t>
      </w:r>
      <w:proofErr w:type="gramEnd"/>
      <w:r w:rsidRPr="00453A96">
        <w:rPr>
          <w:rFonts w:eastAsiaTheme="minorHAnsi"/>
          <w:color w:val="000000"/>
          <w:sz w:val="23"/>
          <w:szCs w:val="23"/>
        </w:rPr>
        <w:t xml:space="preserve"> </w:t>
      </w:r>
      <w:proofErr w:type="gramStart"/>
      <w:r w:rsidRPr="00453A96">
        <w:rPr>
          <w:rFonts w:eastAsiaTheme="minorHAnsi"/>
          <w:color w:val="000000"/>
          <w:sz w:val="23"/>
          <w:szCs w:val="23"/>
        </w:rPr>
        <w:t xml:space="preserve">Algoritma </w:t>
      </w:r>
      <w:r w:rsidRPr="00453A96">
        <w:rPr>
          <w:rFonts w:eastAsiaTheme="minorHAnsi"/>
          <w:i/>
          <w:iCs/>
          <w:color w:val="000000"/>
          <w:sz w:val="23"/>
          <w:szCs w:val="23"/>
        </w:rPr>
        <w:t xml:space="preserve">Nearest Neighbor </w:t>
      </w:r>
      <w:r w:rsidRPr="00453A96">
        <w:rPr>
          <w:rFonts w:eastAsiaTheme="minorHAnsi"/>
          <w:color w:val="000000"/>
          <w:sz w:val="23"/>
          <w:szCs w:val="23"/>
        </w:rPr>
        <w:t>adalah suatu metode yang menggunakan hasil dari sampel uji yang baru d</w:t>
      </w:r>
      <w:r>
        <w:rPr>
          <w:rFonts w:eastAsiaTheme="minorHAnsi"/>
          <w:color w:val="000000"/>
          <w:sz w:val="23"/>
          <w:szCs w:val="23"/>
        </w:rPr>
        <w:t xml:space="preserve">an diklasifikasikan berdasarkan </w:t>
      </w:r>
      <w:r w:rsidRPr="00453A96">
        <w:rPr>
          <w:rFonts w:eastAsiaTheme="minorHAnsi"/>
          <w:color w:val="000000"/>
          <w:sz w:val="23"/>
          <w:szCs w:val="23"/>
        </w:rPr>
        <w:t xml:space="preserve">mayoritas dari kategori pada </w:t>
      </w:r>
      <w:r w:rsidRPr="00453A96">
        <w:rPr>
          <w:rFonts w:eastAsiaTheme="minorHAnsi"/>
          <w:i/>
          <w:iCs/>
          <w:color w:val="000000"/>
          <w:sz w:val="23"/>
          <w:szCs w:val="23"/>
        </w:rPr>
        <w:t xml:space="preserve">nearest neighbor </w:t>
      </w:r>
      <w:r w:rsidRPr="00453A96">
        <w:rPr>
          <w:rFonts w:eastAsiaTheme="minorHAnsi"/>
          <w:color w:val="000000"/>
          <w:sz w:val="23"/>
          <w:szCs w:val="23"/>
        </w:rPr>
        <w:t>untuk dicocokkan dengan sampel uji yang lama</w:t>
      </w:r>
      <w:r w:rsidRPr="00453A96">
        <w:rPr>
          <w:rFonts w:eastAsiaTheme="minorHAnsi"/>
          <w:i/>
          <w:iCs/>
          <w:color w:val="000000"/>
          <w:sz w:val="23"/>
          <w:szCs w:val="23"/>
        </w:rPr>
        <w:t>.</w:t>
      </w:r>
      <w:r w:rsidRPr="00453A96">
        <w:rPr>
          <w:rFonts w:eastAsiaTheme="minorHAnsi"/>
          <w:color w:val="000000"/>
          <w:sz w:val="23"/>
          <w:szCs w:val="23"/>
        </w:rPr>
        <w:t xml:space="preserve">Berikut adalah rumus algoritma </w:t>
      </w:r>
      <w:r w:rsidRPr="00453A96">
        <w:rPr>
          <w:rFonts w:eastAsiaTheme="minorHAnsi"/>
          <w:i/>
          <w:iCs/>
          <w:color w:val="000000"/>
          <w:sz w:val="23"/>
          <w:szCs w:val="23"/>
        </w:rPr>
        <w:t>Nearest Neighbor.</w:t>
      </w:r>
      <w:proofErr w:type="gramEnd"/>
    </w:p>
    <w:p w:rsidR="00C75FC2" w:rsidRDefault="00C75FC2" w:rsidP="00C75FC2">
      <w:pPr>
        <w:spacing w:line="360" w:lineRule="auto"/>
        <w:ind w:right="800"/>
        <w:jc w:val="both"/>
        <w:rPr>
          <w:b/>
          <w:sz w:val="24"/>
        </w:rPr>
      </w:pPr>
      <w:r>
        <w:rPr>
          <w:b/>
          <w:noProof/>
          <w:sz w:val="24"/>
        </w:rPr>
        <w:drawing>
          <wp:inline distT="0" distB="0" distL="0" distR="0" wp14:anchorId="150F773D" wp14:editId="0D5E27EB">
            <wp:extent cx="3328086" cy="357545"/>
            <wp:effectExtent l="0" t="0" r="571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29987" cy="357749"/>
                    </a:xfrm>
                    <a:prstGeom prst="rect">
                      <a:avLst/>
                    </a:prstGeom>
                    <a:noFill/>
                    <a:ln>
                      <a:noFill/>
                    </a:ln>
                  </pic:spPr>
                </pic:pic>
              </a:graphicData>
            </a:graphic>
          </wp:inline>
        </w:drawing>
      </w:r>
    </w:p>
    <w:p w:rsidR="00C75FC2" w:rsidRPr="0002433D" w:rsidRDefault="00C75FC2" w:rsidP="00C75FC2">
      <w:pPr>
        <w:adjustRightInd w:val="0"/>
        <w:spacing w:line="360" w:lineRule="auto"/>
        <w:ind w:right="800"/>
        <w:rPr>
          <w:rFonts w:eastAsiaTheme="minorHAnsi"/>
          <w:color w:val="000000"/>
          <w:sz w:val="23"/>
          <w:szCs w:val="23"/>
        </w:rPr>
      </w:pPr>
      <w:r w:rsidRPr="0002433D">
        <w:rPr>
          <w:rFonts w:eastAsiaTheme="minorHAnsi"/>
          <w:color w:val="000000"/>
          <w:sz w:val="23"/>
          <w:szCs w:val="23"/>
        </w:rPr>
        <w:t xml:space="preserve">T = Kasus Baru (data </w:t>
      </w:r>
      <w:r w:rsidRPr="0002433D">
        <w:rPr>
          <w:rFonts w:eastAsiaTheme="minorHAnsi"/>
          <w:i/>
          <w:iCs/>
          <w:color w:val="000000"/>
          <w:sz w:val="23"/>
          <w:szCs w:val="23"/>
        </w:rPr>
        <w:t>testing</w:t>
      </w:r>
      <w:r w:rsidRPr="0002433D">
        <w:rPr>
          <w:rFonts w:eastAsiaTheme="minorHAnsi"/>
          <w:color w:val="000000"/>
          <w:sz w:val="23"/>
          <w:szCs w:val="23"/>
        </w:rPr>
        <w:t xml:space="preserve">) </w:t>
      </w:r>
    </w:p>
    <w:p w:rsidR="00C75FC2" w:rsidRPr="0002433D" w:rsidRDefault="00C75FC2" w:rsidP="00C75FC2">
      <w:pPr>
        <w:adjustRightInd w:val="0"/>
        <w:spacing w:line="360" w:lineRule="auto"/>
        <w:ind w:right="800"/>
        <w:rPr>
          <w:rFonts w:eastAsiaTheme="minorHAnsi"/>
          <w:color w:val="000000"/>
          <w:sz w:val="23"/>
          <w:szCs w:val="23"/>
        </w:rPr>
      </w:pPr>
      <w:r w:rsidRPr="0002433D">
        <w:rPr>
          <w:rFonts w:eastAsiaTheme="minorHAnsi"/>
          <w:color w:val="000000"/>
          <w:sz w:val="23"/>
          <w:szCs w:val="23"/>
        </w:rPr>
        <w:t xml:space="preserve">S = Kasus yang ada dalam penyimpanan (data </w:t>
      </w:r>
      <w:r w:rsidRPr="0002433D">
        <w:rPr>
          <w:rFonts w:eastAsiaTheme="minorHAnsi"/>
          <w:i/>
          <w:iCs/>
          <w:color w:val="000000"/>
          <w:sz w:val="23"/>
          <w:szCs w:val="23"/>
        </w:rPr>
        <w:t>training</w:t>
      </w:r>
      <w:r w:rsidRPr="0002433D">
        <w:rPr>
          <w:rFonts w:eastAsiaTheme="minorHAnsi"/>
          <w:color w:val="000000"/>
          <w:sz w:val="23"/>
          <w:szCs w:val="23"/>
        </w:rPr>
        <w:t xml:space="preserve">) </w:t>
      </w:r>
    </w:p>
    <w:p w:rsidR="00C75FC2" w:rsidRPr="0002433D" w:rsidRDefault="00C75FC2" w:rsidP="00C75FC2">
      <w:pPr>
        <w:adjustRightInd w:val="0"/>
        <w:spacing w:line="360" w:lineRule="auto"/>
        <w:ind w:right="800"/>
        <w:rPr>
          <w:rFonts w:eastAsiaTheme="minorHAnsi"/>
          <w:color w:val="000000"/>
          <w:sz w:val="23"/>
          <w:szCs w:val="23"/>
        </w:rPr>
      </w:pPr>
      <w:r w:rsidRPr="0002433D">
        <w:rPr>
          <w:rFonts w:eastAsiaTheme="minorHAnsi"/>
          <w:color w:val="000000"/>
          <w:sz w:val="23"/>
          <w:szCs w:val="23"/>
        </w:rPr>
        <w:t xml:space="preserve">n = Jumlah atribut dalam tiap kasus </w:t>
      </w:r>
    </w:p>
    <w:p w:rsidR="00C75FC2" w:rsidRPr="0002433D" w:rsidRDefault="00C75FC2" w:rsidP="00C75FC2">
      <w:pPr>
        <w:adjustRightInd w:val="0"/>
        <w:spacing w:line="360" w:lineRule="auto"/>
        <w:ind w:right="800"/>
        <w:rPr>
          <w:rFonts w:eastAsiaTheme="minorHAnsi"/>
          <w:color w:val="000000"/>
          <w:sz w:val="23"/>
          <w:szCs w:val="23"/>
        </w:rPr>
      </w:pPr>
      <w:r w:rsidRPr="0002433D">
        <w:rPr>
          <w:rFonts w:eastAsiaTheme="minorHAnsi"/>
          <w:color w:val="000000"/>
          <w:sz w:val="23"/>
          <w:szCs w:val="23"/>
        </w:rPr>
        <w:lastRenderedPageBreak/>
        <w:t xml:space="preserve">I = Atribut individu antara 1 sampai n </w:t>
      </w:r>
    </w:p>
    <w:p w:rsidR="00C75FC2" w:rsidRPr="0002433D" w:rsidRDefault="00C75FC2" w:rsidP="00C75FC2">
      <w:pPr>
        <w:adjustRightInd w:val="0"/>
        <w:spacing w:line="360" w:lineRule="auto"/>
        <w:ind w:right="800"/>
        <w:rPr>
          <w:rFonts w:eastAsiaTheme="minorHAnsi"/>
          <w:color w:val="000000"/>
          <w:sz w:val="23"/>
          <w:szCs w:val="23"/>
        </w:rPr>
      </w:pPr>
      <w:r w:rsidRPr="0002433D">
        <w:rPr>
          <w:rFonts w:eastAsiaTheme="minorHAnsi"/>
          <w:color w:val="000000"/>
          <w:sz w:val="23"/>
          <w:szCs w:val="23"/>
        </w:rPr>
        <w:t xml:space="preserve">f = Fungsi </w:t>
      </w:r>
      <w:r w:rsidRPr="0002433D">
        <w:rPr>
          <w:rFonts w:eastAsiaTheme="minorHAnsi"/>
          <w:i/>
          <w:iCs/>
          <w:color w:val="000000"/>
          <w:sz w:val="23"/>
          <w:szCs w:val="23"/>
        </w:rPr>
        <w:t xml:space="preserve">similarity </w:t>
      </w:r>
      <w:r w:rsidRPr="0002433D">
        <w:rPr>
          <w:rFonts w:eastAsiaTheme="minorHAnsi"/>
          <w:color w:val="000000"/>
          <w:sz w:val="23"/>
          <w:szCs w:val="23"/>
        </w:rPr>
        <w:t xml:space="preserve">atribut i antara kasus T dan kasus S </w:t>
      </w:r>
    </w:p>
    <w:p w:rsidR="00C75FC2" w:rsidRDefault="00C75FC2" w:rsidP="00C75FC2">
      <w:pPr>
        <w:spacing w:line="360" w:lineRule="auto"/>
        <w:ind w:right="800"/>
        <w:jc w:val="both"/>
        <w:rPr>
          <w:b/>
          <w:sz w:val="24"/>
        </w:rPr>
      </w:pPr>
      <w:r w:rsidRPr="0002433D">
        <w:rPr>
          <w:rFonts w:eastAsiaTheme="minorHAnsi"/>
          <w:color w:val="000000"/>
          <w:sz w:val="23"/>
          <w:szCs w:val="23"/>
        </w:rPr>
        <w:t>w = Bobot yang diberikan pada atribut ke-i</w:t>
      </w:r>
    </w:p>
    <w:p w:rsidR="00C75FC2" w:rsidRDefault="00C75FC2" w:rsidP="00C75FC2">
      <w:pPr>
        <w:spacing w:line="244" w:lineRule="auto"/>
        <w:jc w:val="both"/>
        <w:sectPr w:rsidR="00C75FC2">
          <w:pgSz w:w="11900" w:h="16850"/>
          <w:pgMar w:top="1360" w:right="0" w:bottom="280" w:left="1020" w:header="720" w:footer="720" w:gutter="0"/>
          <w:cols w:space="720"/>
        </w:sectPr>
      </w:pPr>
    </w:p>
    <w:p w:rsidR="00C75FC2" w:rsidRPr="004D3018" w:rsidRDefault="00C75FC2" w:rsidP="00C75FC2">
      <w:pPr>
        <w:pStyle w:val="ListParagraph"/>
        <w:spacing w:before="14" w:line="360" w:lineRule="auto"/>
        <w:ind w:left="0"/>
        <w:rPr>
          <w:b/>
          <w:sz w:val="24"/>
          <w:szCs w:val="24"/>
          <w:lang w:val="id-ID"/>
        </w:rPr>
      </w:pPr>
      <w:r>
        <w:rPr>
          <w:b/>
          <w:sz w:val="24"/>
          <w:szCs w:val="24"/>
        </w:rPr>
        <w:lastRenderedPageBreak/>
        <w:t xml:space="preserve">    </w:t>
      </w:r>
      <w:r w:rsidRPr="004D3018">
        <w:rPr>
          <w:b/>
          <w:sz w:val="24"/>
          <w:szCs w:val="24"/>
          <w:lang w:val="id-ID"/>
        </w:rPr>
        <w:t xml:space="preserve">BAB </w:t>
      </w:r>
      <w:r>
        <w:rPr>
          <w:b/>
          <w:sz w:val="24"/>
          <w:szCs w:val="24"/>
          <w:lang w:val="id-ID"/>
        </w:rPr>
        <w:t xml:space="preserve">3. </w:t>
      </w:r>
      <w:r w:rsidRPr="004D3018">
        <w:rPr>
          <w:b/>
          <w:sz w:val="24"/>
          <w:szCs w:val="24"/>
          <w:lang w:val="id-ID"/>
        </w:rPr>
        <w:t xml:space="preserve">TUJUAN DAN </w:t>
      </w:r>
      <w:r>
        <w:rPr>
          <w:b/>
          <w:sz w:val="24"/>
          <w:szCs w:val="24"/>
        </w:rPr>
        <w:t>TARGET CAPAIAN</w:t>
      </w:r>
      <w:r w:rsidRPr="004D3018">
        <w:rPr>
          <w:b/>
          <w:sz w:val="24"/>
          <w:szCs w:val="24"/>
          <w:lang w:val="id-ID"/>
        </w:rPr>
        <w:t xml:space="preserve"> PENELITIAN</w:t>
      </w:r>
    </w:p>
    <w:p w:rsidR="00C75FC2" w:rsidRPr="004D3018" w:rsidRDefault="00C75FC2" w:rsidP="00C75FC2">
      <w:pPr>
        <w:pStyle w:val="ListParagraph"/>
        <w:spacing w:before="14" w:line="360" w:lineRule="auto"/>
        <w:ind w:left="0"/>
        <w:jc w:val="center"/>
        <w:rPr>
          <w:b/>
          <w:sz w:val="24"/>
          <w:szCs w:val="24"/>
          <w:lang w:val="id-ID"/>
        </w:rPr>
      </w:pPr>
    </w:p>
    <w:p w:rsidR="00C75FC2" w:rsidRPr="004D3018" w:rsidRDefault="00C75FC2" w:rsidP="00C75FC2">
      <w:pPr>
        <w:spacing w:line="360" w:lineRule="auto"/>
        <w:jc w:val="both"/>
        <w:rPr>
          <w:sz w:val="24"/>
          <w:szCs w:val="24"/>
          <w:lang w:val="id-ID"/>
        </w:rPr>
      </w:pPr>
      <w:r w:rsidRPr="004D3018">
        <w:rPr>
          <w:b/>
          <w:sz w:val="24"/>
          <w:szCs w:val="24"/>
          <w:lang w:val="id-ID"/>
        </w:rPr>
        <w:t>3.1 Tujuan Khusus Penelitian</w:t>
      </w:r>
    </w:p>
    <w:p w:rsidR="00C75FC2" w:rsidRDefault="00C75FC2" w:rsidP="00C75FC2">
      <w:pPr>
        <w:spacing w:before="14" w:line="360" w:lineRule="auto"/>
        <w:ind w:left="426" w:right="1230" w:firstLine="850"/>
        <w:jc w:val="both"/>
        <w:rPr>
          <w:sz w:val="24"/>
          <w:szCs w:val="24"/>
          <w:lang w:val="id-ID"/>
        </w:rPr>
      </w:pPr>
      <w:r w:rsidRPr="004D3018">
        <w:rPr>
          <w:sz w:val="24"/>
          <w:szCs w:val="24"/>
          <w:lang w:val="id-ID"/>
        </w:rPr>
        <w:t xml:space="preserve">Melalui hasil penelitian ini diharapkan akan dihasilkan sebuah </w:t>
      </w:r>
      <w:r>
        <w:rPr>
          <w:sz w:val="24"/>
          <w:szCs w:val="24"/>
        </w:rPr>
        <w:t>jurnal yang dapat dijadikan literature dan buku ajar</w:t>
      </w:r>
      <w:r w:rsidRPr="004D3018">
        <w:rPr>
          <w:sz w:val="24"/>
          <w:szCs w:val="24"/>
          <w:lang w:val="id-ID"/>
        </w:rPr>
        <w:t xml:space="preserve"> :</w:t>
      </w:r>
    </w:p>
    <w:p w:rsidR="00C75FC2" w:rsidRDefault="00C75FC2" w:rsidP="00C75FC2">
      <w:pPr>
        <w:pStyle w:val="ListParagraph"/>
        <w:widowControl/>
        <w:numPr>
          <w:ilvl w:val="0"/>
          <w:numId w:val="30"/>
        </w:numPr>
        <w:autoSpaceDE/>
        <w:autoSpaceDN/>
        <w:spacing w:before="14" w:line="360" w:lineRule="auto"/>
        <w:ind w:right="1230"/>
        <w:contextualSpacing/>
        <w:jc w:val="both"/>
        <w:rPr>
          <w:sz w:val="24"/>
          <w:szCs w:val="28"/>
          <w:lang w:val="id-ID"/>
        </w:rPr>
      </w:pPr>
      <w:r>
        <w:rPr>
          <w:sz w:val="24"/>
          <w:szCs w:val="28"/>
        </w:rPr>
        <w:t>Penelitian yang menghasilkan sebuah jurnal yang diterbitkan pada jurnal nasional bereputasi sinta.</w:t>
      </w:r>
    </w:p>
    <w:p w:rsidR="00C75FC2" w:rsidRPr="00A50795" w:rsidRDefault="00C75FC2" w:rsidP="00C75FC2">
      <w:pPr>
        <w:pStyle w:val="ListParagraph"/>
        <w:widowControl/>
        <w:numPr>
          <w:ilvl w:val="0"/>
          <w:numId w:val="30"/>
        </w:numPr>
        <w:autoSpaceDE/>
        <w:autoSpaceDN/>
        <w:spacing w:before="14" w:line="360" w:lineRule="auto"/>
        <w:ind w:right="1230"/>
        <w:contextualSpacing/>
        <w:jc w:val="both"/>
        <w:rPr>
          <w:sz w:val="24"/>
          <w:szCs w:val="28"/>
          <w:lang w:val="id-ID"/>
        </w:rPr>
      </w:pPr>
      <w:r>
        <w:rPr>
          <w:sz w:val="24"/>
          <w:szCs w:val="28"/>
        </w:rPr>
        <w:t>Buku ajar, sebagai s</w:t>
      </w:r>
      <w:r>
        <w:rPr>
          <w:sz w:val="24"/>
          <w:szCs w:val="28"/>
          <w:lang w:val="id-ID"/>
        </w:rPr>
        <w:t xml:space="preserve">olusi sebagai media pembelajaran yang kreatif dan inofatif untuk meningkatkan hasil belajar </w:t>
      </w:r>
      <w:r>
        <w:rPr>
          <w:sz w:val="24"/>
          <w:szCs w:val="28"/>
        </w:rPr>
        <w:t>maha</w:t>
      </w:r>
      <w:r>
        <w:rPr>
          <w:sz w:val="24"/>
          <w:szCs w:val="28"/>
          <w:lang w:val="id-ID"/>
        </w:rPr>
        <w:t>siswa.</w:t>
      </w:r>
    </w:p>
    <w:p w:rsidR="00C75FC2" w:rsidRPr="00931B09" w:rsidRDefault="00C75FC2" w:rsidP="00C75FC2">
      <w:pPr>
        <w:pStyle w:val="ListParagraph"/>
        <w:widowControl/>
        <w:numPr>
          <w:ilvl w:val="0"/>
          <w:numId w:val="30"/>
        </w:numPr>
        <w:autoSpaceDE/>
        <w:autoSpaceDN/>
        <w:spacing w:line="360" w:lineRule="auto"/>
        <w:ind w:right="1230"/>
        <w:contextualSpacing/>
        <w:jc w:val="both"/>
        <w:rPr>
          <w:sz w:val="24"/>
        </w:rPr>
      </w:pPr>
      <w:r>
        <w:rPr>
          <w:sz w:val="24"/>
          <w:szCs w:val="28"/>
        </w:rPr>
        <w:t>Hak kekayaan intelektual</w:t>
      </w:r>
      <w:r w:rsidRPr="00931B09">
        <w:rPr>
          <w:sz w:val="24"/>
          <w:szCs w:val="28"/>
          <w:lang w:val="id-ID"/>
        </w:rPr>
        <w:t>.</w:t>
      </w:r>
    </w:p>
    <w:p w:rsidR="00C75FC2" w:rsidRPr="004D3018" w:rsidRDefault="00C75FC2" w:rsidP="00C75FC2">
      <w:pPr>
        <w:spacing w:before="14" w:line="360" w:lineRule="auto"/>
        <w:jc w:val="both"/>
        <w:rPr>
          <w:sz w:val="24"/>
          <w:szCs w:val="24"/>
          <w:lang w:val="id-ID"/>
        </w:rPr>
      </w:pPr>
    </w:p>
    <w:p w:rsidR="00C75FC2" w:rsidRPr="00980B1A" w:rsidRDefault="00C75FC2" w:rsidP="00C75FC2">
      <w:pPr>
        <w:widowControl/>
        <w:autoSpaceDE/>
        <w:autoSpaceDN/>
        <w:spacing w:line="360" w:lineRule="auto"/>
        <w:contextualSpacing/>
        <w:jc w:val="both"/>
        <w:rPr>
          <w:sz w:val="24"/>
          <w:szCs w:val="24"/>
          <w:lang w:val="id-ID"/>
        </w:rPr>
      </w:pPr>
      <w:r>
        <w:rPr>
          <w:b/>
          <w:sz w:val="24"/>
          <w:szCs w:val="24"/>
        </w:rPr>
        <w:t xml:space="preserve">3.2 </w:t>
      </w:r>
      <w:r w:rsidRPr="00980B1A">
        <w:rPr>
          <w:b/>
          <w:sz w:val="24"/>
          <w:szCs w:val="24"/>
          <w:lang w:val="id-ID"/>
        </w:rPr>
        <w:t>Rencana Target Capaian Penelitian</w:t>
      </w:r>
    </w:p>
    <w:p w:rsidR="00C75FC2" w:rsidRPr="004D3018" w:rsidRDefault="00C75FC2" w:rsidP="00C75FC2">
      <w:pPr>
        <w:spacing w:line="360" w:lineRule="auto"/>
        <w:ind w:left="426" w:firstLine="850"/>
        <w:jc w:val="both"/>
        <w:rPr>
          <w:sz w:val="24"/>
          <w:szCs w:val="24"/>
          <w:lang w:val="id-ID"/>
        </w:rPr>
      </w:pPr>
      <w:r w:rsidRPr="004D3018">
        <w:rPr>
          <w:sz w:val="24"/>
          <w:szCs w:val="24"/>
          <w:lang w:val="id-ID"/>
        </w:rPr>
        <w:t>Rencana target capaian dalam penelitian ini dapat dilihat pada tabel dibawah ini:</w:t>
      </w:r>
    </w:p>
    <w:p w:rsidR="00C75FC2" w:rsidRDefault="00C75FC2" w:rsidP="00C75FC2">
      <w:pPr>
        <w:spacing w:line="360" w:lineRule="auto"/>
        <w:ind w:left="426"/>
        <w:jc w:val="both"/>
        <w:rPr>
          <w:b/>
          <w:sz w:val="24"/>
          <w:szCs w:val="24"/>
        </w:rPr>
      </w:pPr>
      <w:r w:rsidRPr="004D3018">
        <w:rPr>
          <w:b/>
          <w:sz w:val="24"/>
          <w:szCs w:val="24"/>
          <w:lang w:val="id-ID"/>
        </w:rPr>
        <w:t>Tabel 1. Rencana Target Capaian</w:t>
      </w:r>
    </w:p>
    <w:tbl>
      <w:tblPr>
        <w:tblStyle w:val="TableGrid"/>
        <w:tblW w:w="8471" w:type="dxa"/>
        <w:tblInd w:w="426" w:type="dxa"/>
        <w:tblLayout w:type="fixed"/>
        <w:tblLook w:val="04A0" w:firstRow="1" w:lastRow="0" w:firstColumn="1" w:lastColumn="0" w:noHBand="0" w:noVBand="1"/>
      </w:tblPr>
      <w:tblGrid>
        <w:gridCol w:w="533"/>
        <w:gridCol w:w="1559"/>
        <w:gridCol w:w="1701"/>
        <w:gridCol w:w="1134"/>
        <w:gridCol w:w="1276"/>
        <w:gridCol w:w="650"/>
        <w:gridCol w:w="767"/>
        <w:gridCol w:w="851"/>
      </w:tblGrid>
      <w:tr w:rsidR="00C75FC2" w:rsidRPr="00D16954" w:rsidTr="00C75FC2">
        <w:tc>
          <w:tcPr>
            <w:tcW w:w="533" w:type="dxa"/>
            <w:vMerge w:val="restart"/>
          </w:tcPr>
          <w:p w:rsidR="00C75FC2" w:rsidRPr="00D16954" w:rsidRDefault="00C75FC2" w:rsidP="00C75FC2">
            <w:pPr>
              <w:jc w:val="center"/>
              <w:rPr>
                <w:b/>
                <w:sz w:val="22"/>
                <w:szCs w:val="22"/>
              </w:rPr>
            </w:pPr>
            <w:r w:rsidRPr="00D16954">
              <w:rPr>
                <w:b/>
                <w:sz w:val="22"/>
                <w:szCs w:val="22"/>
              </w:rPr>
              <w:t>No</w:t>
            </w:r>
          </w:p>
        </w:tc>
        <w:tc>
          <w:tcPr>
            <w:tcW w:w="5670" w:type="dxa"/>
            <w:gridSpan w:val="4"/>
          </w:tcPr>
          <w:p w:rsidR="00C75FC2" w:rsidRPr="00D16954" w:rsidRDefault="00C75FC2" w:rsidP="00C75FC2">
            <w:pPr>
              <w:jc w:val="center"/>
              <w:rPr>
                <w:b/>
                <w:sz w:val="22"/>
                <w:szCs w:val="22"/>
              </w:rPr>
            </w:pPr>
            <w:r w:rsidRPr="00D16954">
              <w:rPr>
                <w:b/>
                <w:sz w:val="22"/>
                <w:szCs w:val="22"/>
              </w:rPr>
              <w:t xml:space="preserve"> Jenis Luaran</w:t>
            </w:r>
          </w:p>
        </w:tc>
        <w:tc>
          <w:tcPr>
            <w:tcW w:w="2268" w:type="dxa"/>
            <w:gridSpan w:val="3"/>
          </w:tcPr>
          <w:p w:rsidR="00C75FC2" w:rsidRPr="00D16954" w:rsidRDefault="00C75FC2" w:rsidP="00C75FC2">
            <w:pPr>
              <w:jc w:val="both"/>
              <w:rPr>
                <w:b/>
                <w:sz w:val="22"/>
                <w:szCs w:val="22"/>
              </w:rPr>
            </w:pPr>
            <w:r w:rsidRPr="00D16954">
              <w:rPr>
                <w:b/>
                <w:sz w:val="22"/>
                <w:szCs w:val="22"/>
              </w:rPr>
              <w:t xml:space="preserve">Indikator Capaian </w:t>
            </w:r>
          </w:p>
        </w:tc>
      </w:tr>
      <w:tr w:rsidR="00C75FC2" w:rsidRPr="00D16954" w:rsidTr="00C75FC2">
        <w:tc>
          <w:tcPr>
            <w:tcW w:w="533" w:type="dxa"/>
            <w:vMerge/>
          </w:tcPr>
          <w:p w:rsidR="00C75FC2" w:rsidRPr="00D16954" w:rsidRDefault="00C75FC2" w:rsidP="00C75FC2">
            <w:pPr>
              <w:jc w:val="both"/>
              <w:rPr>
                <w:b/>
                <w:sz w:val="22"/>
                <w:szCs w:val="22"/>
              </w:rPr>
            </w:pPr>
          </w:p>
        </w:tc>
        <w:tc>
          <w:tcPr>
            <w:tcW w:w="1559" w:type="dxa"/>
          </w:tcPr>
          <w:p w:rsidR="00C75FC2" w:rsidRPr="00D16954" w:rsidRDefault="00C75FC2" w:rsidP="00C75FC2">
            <w:pPr>
              <w:jc w:val="both"/>
              <w:rPr>
                <w:b/>
                <w:sz w:val="22"/>
                <w:szCs w:val="22"/>
              </w:rPr>
            </w:pPr>
            <w:r w:rsidRPr="00D16954">
              <w:rPr>
                <w:b/>
                <w:sz w:val="22"/>
                <w:szCs w:val="22"/>
              </w:rPr>
              <w:t>Kategori</w:t>
            </w:r>
          </w:p>
        </w:tc>
        <w:tc>
          <w:tcPr>
            <w:tcW w:w="1701" w:type="dxa"/>
          </w:tcPr>
          <w:p w:rsidR="00C75FC2" w:rsidRPr="00D16954" w:rsidRDefault="00C75FC2" w:rsidP="00C75FC2">
            <w:pPr>
              <w:jc w:val="both"/>
              <w:rPr>
                <w:b/>
                <w:sz w:val="22"/>
                <w:szCs w:val="22"/>
              </w:rPr>
            </w:pPr>
            <w:r w:rsidRPr="00D16954">
              <w:rPr>
                <w:b/>
                <w:sz w:val="22"/>
                <w:szCs w:val="22"/>
              </w:rPr>
              <w:t>Sub Kategori</w:t>
            </w:r>
          </w:p>
        </w:tc>
        <w:tc>
          <w:tcPr>
            <w:tcW w:w="1134" w:type="dxa"/>
          </w:tcPr>
          <w:p w:rsidR="00C75FC2" w:rsidRPr="00D16954" w:rsidRDefault="00C75FC2" w:rsidP="00C75FC2">
            <w:pPr>
              <w:jc w:val="both"/>
              <w:rPr>
                <w:b/>
                <w:sz w:val="22"/>
                <w:szCs w:val="22"/>
              </w:rPr>
            </w:pPr>
            <w:r w:rsidRPr="00D16954">
              <w:rPr>
                <w:b/>
                <w:sz w:val="22"/>
                <w:szCs w:val="22"/>
              </w:rPr>
              <w:t>Wajib</w:t>
            </w:r>
          </w:p>
        </w:tc>
        <w:tc>
          <w:tcPr>
            <w:tcW w:w="1276" w:type="dxa"/>
          </w:tcPr>
          <w:p w:rsidR="00C75FC2" w:rsidRPr="00D16954" w:rsidRDefault="00C75FC2" w:rsidP="00C75FC2">
            <w:pPr>
              <w:jc w:val="both"/>
              <w:rPr>
                <w:b/>
                <w:sz w:val="22"/>
                <w:szCs w:val="22"/>
              </w:rPr>
            </w:pPr>
            <w:r w:rsidRPr="00D16954">
              <w:rPr>
                <w:b/>
                <w:sz w:val="22"/>
                <w:szCs w:val="22"/>
              </w:rPr>
              <w:t>Tambahan</w:t>
            </w:r>
          </w:p>
        </w:tc>
        <w:tc>
          <w:tcPr>
            <w:tcW w:w="650" w:type="dxa"/>
          </w:tcPr>
          <w:p w:rsidR="00C75FC2" w:rsidRPr="00D16954" w:rsidRDefault="00C75FC2" w:rsidP="00C75FC2">
            <w:pPr>
              <w:jc w:val="both"/>
              <w:rPr>
                <w:b/>
                <w:sz w:val="22"/>
                <w:szCs w:val="22"/>
              </w:rPr>
            </w:pPr>
            <w:r w:rsidRPr="00D16954">
              <w:rPr>
                <w:b/>
                <w:sz w:val="22"/>
                <w:szCs w:val="22"/>
              </w:rPr>
              <w:t>TS</w:t>
            </w:r>
            <w:r w:rsidRPr="00D16954">
              <w:rPr>
                <w:b/>
                <w:sz w:val="22"/>
                <w:szCs w:val="22"/>
                <w:vertAlign w:val="superscript"/>
              </w:rPr>
              <w:t>1)</w:t>
            </w:r>
          </w:p>
        </w:tc>
        <w:tc>
          <w:tcPr>
            <w:tcW w:w="767" w:type="dxa"/>
          </w:tcPr>
          <w:p w:rsidR="00C75FC2" w:rsidRPr="00D16954" w:rsidRDefault="00C75FC2" w:rsidP="00C75FC2">
            <w:pPr>
              <w:jc w:val="both"/>
              <w:rPr>
                <w:b/>
                <w:sz w:val="22"/>
                <w:szCs w:val="22"/>
              </w:rPr>
            </w:pPr>
            <w:r w:rsidRPr="00D16954">
              <w:rPr>
                <w:b/>
                <w:sz w:val="22"/>
                <w:szCs w:val="22"/>
              </w:rPr>
              <w:t>TS+1</w:t>
            </w:r>
          </w:p>
        </w:tc>
        <w:tc>
          <w:tcPr>
            <w:tcW w:w="851" w:type="dxa"/>
          </w:tcPr>
          <w:p w:rsidR="00C75FC2" w:rsidRPr="00D16954" w:rsidRDefault="00C75FC2" w:rsidP="00C75FC2">
            <w:pPr>
              <w:jc w:val="both"/>
              <w:rPr>
                <w:b/>
                <w:sz w:val="22"/>
                <w:szCs w:val="22"/>
              </w:rPr>
            </w:pPr>
            <w:r w:rsidRPr="00D16954">
              <w:rPr>
                <w:b/>
                <w:sz w:val="22"/>
                <w:szCs w:val="22"/>
              </w:rPr>
              <w:t>TS+2</w:t>
            </w:r>
          </w:p>
        </w:tc>
      </w:tr>
      <w:tr w:rsidR="00C75FC2" w:rsidRPr="00D16954" w:rsidTr="00C75FC2">
        <w:tc>
          <w:tcPr>
            <w:tcW w:w="533" w:type="dxa"/>
            <w:vMerge w:val="restart"/>
          </w:tcPr>
          <w:p w:rsidR="00C75FC2" w:rsidRPr="00D16954" w:rsidRDefault="00C75FC2" w:rsidP="00C75FC2">
            <w:pPr>
              <w:jc w:val="center"/>
              <w:rPr>
                <w:sz w:val="22"/>
                <w:szCs w:val="22"/>
              </w:rPr>
            </w:pPr>
            <w:r w:rsidRPr="00D16954">
              <w:rPr>
                <w:sz w:val="22"/>
                <w:szCs w:val="22"/>
              </w:rPr>
              <w:t>1</w:t>
            </w:r>
          </w:p>
        </w:tc>
        <w:tc>
          <w:tcPr>
            <w:tcW w:w="1559" w:type="dxa"/>
            <w:vMerge w:val="restart"/>
          </w:tcPr>
          <w:p w:rsidR="00C75FC2" w:rsidRPr="00D16954" w:rsidRDefault="00C75FC2" w:rsidP="00C75FC2">
            <w:pPr>
              <w:jc w:val="both"/>
              <w:rPr>
                <w:sz w:val="22"/>
                <w:szCs w:val="22"/>
              </w:rPr>
            </w:pPr>
            <w:r w:rsidRPr="00D16954">
              <w:rPr>
                <w:sz w:val="22"/>
                <w:szCs w:val="22"/>
              </w:rPr>
              <w:t>Artikel ilmiah dimuat di jurnal</w:t>
            </w:r>
            <w:r w:rsidRPr="00D16954">
              <w:rPr>
                <w:sz w:val="22"/>
                <w:szCs w:val="22"/>
                <w:vertAlign w:val="superscript"/>
              </w:rPr>
              <w:t>2)</w:t>
            </w:r>
          </w:p>
        </w:tc>
        <w:tc>
          <w:tcPr>
            <w:tcW w:w="1701" w:type="dxa"/>
          </w:tcPr>
          <w:p w:rsidR="00C75FC2" w:rsidRPr="00D16954" w:rsidRDefault="00C75FC2" w:rsidP="00C75FC2">
            <w:pPr>
              <w:jc w:val="both"/>
              <w:rPr>
                <w:sz w:val="22"/>
                <w:szCs w:val="22"/>
              </w:rPr>
            </w:pPr>
            <w:r w:rsidRPr="00D16954">
              <w:rPr>
                <w:sz w:val="22"/>
                <w:szCs w:val="22"/>
              </w:rPr>
              <w:t>Internasional bereputasi</w:t>
            </w:r>
          </w:p>
        </w:tc>
        <w:tc>
          <w:tcPr>
            <w:tcW w:w="1134" w:type="dxa"/>
            <w:vAlign w:val="center"/>
          </w:tcPr>
          <w:p w:rsidR="00C75FC2" w:rsidRPr="00BF4E7E" w:rsidRDefault="00C75FC2" w:rsidP="00C75FC2">
            <w:pPr>
              <w:rPr>
                <w:b/>
                <w:sz w:val="22"/>
                <w:szCs w:val="22"/>
              </w:rPr>
            </w:pPr>
          </w:p>
        </w:tc>
        <w:tc>
          <w:tcPr>
            <w:tcW w:w="1276" w:type="dxa"/>
            <w:vAlign w:val="center"/>
          </w:tcPr>
          <w:p w:rsidR="00C75FC2" w:rsidRPr="00BF4E7E" w:rsidRDefault="00C75FC2" w:rsidP="00C75FC2">
            <w:pPr>
              <w:rPr>
                <w:b/>
                <w:sz w:val="22"/>
                <w:szCs w:val="22"/>
              </w:rPr>
            </w:pPr>
          </w:p>
        </w:tc>
        <w:tc>
          <w:tcPr>
            <w:tcW w:w="650" w:type="dxa"/>
            <w:vAlign w:val="center"/>
          </w:tcPr>
          <w:p w:rsidR="00C75FC2" w:rsidRPr="00BF4E7E" w:rsidRDefault="00C75FC2" w:rsidP="00C75FC2">
            <w:pPr>
              <w:rPr>
                <w:b/>
                <w:sz w:val="22"/>
                <w:szCs w:val="22"/>
              </w:rPr>
            </w:pPr>
          </w:p>
        </w:tc>
        <w:tc>
          <w:tcPr>
            <w:tcW w:w="767" w:type="dxa"/>
            <w:vAlign w:val="center"/>
          </w:tcPr>
          <w:p w:rsidR="00C75FC2" w:rsidRPr="00BF4E7E" w:rsidRDefault="00C75FC2" w:rsidP="00C75FC2">
            <w:pPr>
              <w:rPr>
                <w:b/>
                <w:sz w:val="22"/>
                <w:szCs w:val="22"/>
              </w:rPr>
            </w:pPr>
          </w:p>
        </w:tc>
        <w:tc>
          <w:tcPr>
            <w:tcW w:w="851" w:type="dxa"/>
            <w:vAlign w:val="center"/>
          </w:tcPr>
          <w:p w:rsidR="00C75FC2" w:rsidRPr="00D16954" w:rsidRDefault="00C75FC2" w:rsidP="00C75FC2">
            <w:pPr>
              <w:rPr>
                <w:b/>
                <w:sz w:val="22"/>
                <w:szCs w:val="22"/>
              </w:rPr>
            </w:pPr>
          </w:p>
        </w:tc>
      </w:tr>
      <w:tr w:rsidR="00C75FC2" w:rsidRPr="00D16954" w:rsidTr="00C75FC2">
        <w:tc>
          <w:tcPr>
            <w:tcW w:w="533" w:type="dxa"/>
            <w:vMerge/>
          </w:tcPr>
          <w:p w:rsidR="00C75FC2" w:rsidRPr="00D16954" w:rsidRDefault="00C75FC2" w:rsidP="00C75FC2">
            <w:pPr>
              <w:jc w:val="center"/>
              <w:rPr>
                <w:sz w:val="22"/>
                <w:szCs w:val="22"/>
              </w:rPr>
            </w:pPr>
          </w:p>
        </w:tc>
        <w:tc>
          <w:tcPr>
            <w:tcW w:w="1559" w:type="dxa"/>
            <w:vMerge/>
          </w:tcPr>
          <w:p w:rsidR="00C75FC2" w:rsidRPr="00D16954" w:rsidRDefault="00C75FC2" w:rsidP="00C75FC2">
            <w:pPr>
              <w:jc w:val="both"/>
              <w:rPr>
                <w:sz w:val="22"/>
                <w:szCs w:val="22"/>
              </w:rPr>
            </w:pPr>
          </w:p>
        </w:tc>
        <w:tc>
          <w:tcPr>
            <w:tcW w:w="1701" w:type="dxa"/>
          </w:tcPr>
          <w:p w:rsidR="00C75FC2" w:rsidRPr="00D16954" w:rsidRDefault="00C75FC2" w:rsidP="00C75FC2">
            <w:pPr>
              <w:jc w:val="both"/>
              <w:rPr>
                <w:sz w:val="22"/>
                <w:szCs w:val="22"/>
              </w:rPr>
            </w:pPr>
            <w:r w:rsidRPr="00D16954">
              <w:rPr>
                <w:sz w:val="22"/>
                <w:szCs w:val="22"/>
              </w:rPr>
              <w:t>Nasional Terakreditasi</w:t>
            </w:r>
          </w:p>
        </w:tc>
        <w:tc>
          <w:tcPr>
            <w:tcW w:w="1134" w:type="dxa"/>
          </w:tcPr>
          <w:p w:rsidR="00C75FC2" w:rsidRPr="0093647A" w:rsidRDefault="00C75FC2" w:rsidP="00C75FC2">
            <w:pPr>
              <w:jc w:val="both"/>
              <w:rPr>
                <w:i/>
                <w:sz w:val="22"/>
                <w:szCs w:val="22"/>
              </w:rPr>
            </w:pPr>
          </w:p>
        </w:tc>
        <w:tc>
          <w:tcPr>
            <w:tcW w:w="1276" w:type="dxa"/>
          </w:tcPr>
          <w:p w:rsidR="00C75FC2" w:rsidRPr="00D16954" w:rsidRDefault="00C75FC2" w:rsidP="00C75FC2">
            <w:pPr>
              <w:jc w:val="both"/>
              <w:rPr>
                <w:sz w:val="22"/>
                <w:szCs w:val="22"/>
              </w:rPr>
            </w:pPr>
          </w:p>
        </w:tc>
        <w:tc>
          <w:tcPr>
            <w:tcW w:w="650" w:type="dxa"/>
          </w:tcPr>
          <w:p w:rsidR="00C75FC2" w:rsidRPr="00D16954" w:rsidRDefault="00C75FC2" w:rsidP="00C75FC2">
            <w:pPr>
              <w:jc w:val="both"/>
              <w:rPr>
                <w:sz w:val="22"/>
                <w:szCs w:val="22"/>
              </w:rPr>
            </w:pPr>
          </w:p>
        </w:tc>
        <w:tc>
          <w:tcPr>
            <w:tcW w:w="767" w:type="dxa"/>
          </w:tcPr>
          <w:p w:rsidR="00C75FC2" w:rsidRPr="00D16954" w:rsidRDefault="00C75FC2" w:rsidP="00C75FC2">
            <w:pPr>
              <w:jc w:val="center"/>
              <w:rPr>
                <w:sz w:val="22"/>
                <w:szCs w:val="22"/>
              </w:rPr>
            </w:pPr>
          </w:p>
        </w:tc>
        <w:tc>
          <w:tcPr>
            <w:tcW w:w="851" w:type="dxa"/>
          </w:tcPr>
          <w:p w:rsidR="00C75FC2" w:rsidRPr="00D16954" w:rsidRDefault="00C75FC2" w:rsidP="00C75FC2">
            <w:pPr>
              <w:jc w:val="both"/>
              <w:rPr>
                <w:b/>
                <w:sz w:val="22"/>
                <w:szCs w:val="22"/>
              </w:rPr>
            </w:pPr>
          </w:p>
        </w:tc>
      </w:tr>
      <w:tr w:rsidR="00C75FC2" w:rsidRPr="00D16954" w:rsidTr="00C75FC2">
        <w:tc>
          <w:tcPr>
            <w:tcW w:w="533" w:type="dxa"/>
            <w:vMerge/>
          </w:tcPr>
          <w:p w:rsidR="00C75FC2" w:rsidRPr="00D16954" w:rsidRDefault="00C75FC2" w:rsidP="00C75FC2">
            <w:pPr>
              <w:jc w:val="center"/>
              <w:rPr>
                <w:sz w:val="22"/>
                <w:szCs w:val="22"/>
              </w:rPr>
            </w:pPr>
          </w:p>
        </w:tc>
        <w:tc>
          <w:tcPr>
            <w:tcW w:w="1559" w:type="dxa"/>
            <w:vMerge/>
          </w:tcPr>
          <w:p w:rsidR="00C75FC2" w:rsidRPr="00D16954" w:rsidRDefault="00C75FC2" w:rsidP="00C75FC2">
            <w:pPr>
              <w:jc w:val="both"/>
              <w:rPr>
                <w:sz w:val="22"/>
                <w:szCs w:val="22"/>
              </w:rPr>
            </w:pPr>
          </w:p>
        </w:tc>
        <w:tc>
          <w:tcPr>
            <w:tcW w:w="1701" w:type="dxa"/>
          </w:tcPr>
          <w:p w:rsidR="00C75FC2" w:rsidRPr="00D16954" w:rsidRDefault="00C75FC2" w:rsidP="00C75FC2">
            <w:pPr>
              <w:jc w:val="both"/>
              <w:rPr>
                <w:sz w:val="22"/>
                <w:szCs w:val="22"/>
              </w:rPr>
            </w:pPr>
            <w:r w:rsidRPr="00D16954">
              <w:rPr>
                <w:sz w:val="22"/>
                <w:szCs w:val="22"/>
              </w:rPr>
              <w:t>Nasional tidak terakreditasi</w:t>
            </w:r>
          </w:p>
        </w:tc>
        <w:tc>
          <w:tcPr>
            <w:tcW w:w="1134" w:type="dxa"/>
          </w:tcPr>
          <w:p w:rsidR="00C75FC2" w:rsidRPr="00D16954" w:rsidRDefault="00C75FC2" w:rsidP="00C75FC2">
            <w:pPr>
              <w:jc w:val="both"/>
              <w:rPr>
                <w:sz w:val="22"/>
                <w:szCs w:val="22"/>
              </w:rPr>
            </w:pPr>
          </w:p>
        </w:tc>
        <w:tc>
          <w:tcPr>
            <w:tcW w:w="1276" w:type="dxa"/>
          </w:tcPr>
          <w:p w:rsidR="00C75FC2" w:rsidRPr="00D16954" w:rsidRDefault="00C75FC2" w:rsidP="00C75FC2">
            <w:pPr>
              <w:jc w:val="both"/>
              <w:rPr>
                <w:sz w:val="22"/>
                <w:szCs w:val="22"/>
              </w:rPr>
            </w:pPr>
          </w:p>
        </w:tc>
        <w:tc>
          <w:tcPr>
            <w:tcW w:w="650" w:type="dxa"/>
          </w:tcPr>
          <w:p w:rsidR="00C75FC2" w:rsidRPr="00D16954" w:rsidRDefault="00C75FC2" w:rsidP="00C75FC2">
            <w:pPr>
              <w:jc w:val="both"/>
              <w:rPr>
                <w:sz w:val="22"/>
                <w:szCs w:val="22"/>
              </w:rPr>
            </w:pPr>
          </w:p>
        </w:tc>
        <w:tc>
          <w:tcPr>
            <w:tcW w:w="767" w:type="dxa"/>
          </w:tcPr>
          <w:p w:rsidR="00C75FC2" w:rsidRPr="00D16954" w:rsidRDefault="00C75FC2" w:rsidP="00C75FC2">
            <w:pPr>
              <w:jc w:val="both"/>
              <w:rPr>
                <w:sz w:val="22"/>
                <w:szCs w:val="22"/>
              </w:rPr>
            </w:pPr>
          </w:p>
        </w:tc>
        <w:tc>
          <w:tcPr>
            <w:tcW w:w="851" w:type="dxa"/>
          </w:tcPr>
          <w:p w:rsidR="00C75FC2" w:rsidRPr="00D16954" w:rsidRDefault="00C75FC2" w:rsidP="00C75FC2">
            <w:pPr>
              <w:jc w:val="both"/>
              <w:rPr>
                <w:b/>
                <w:sz w:val="22"/>
                <w:szCs w:val="22"/>
              </w:rPr>
            </w:pPr>
          </w:p>
        </w:tc>
      </w:tr>
      <w:tr w:rsidR="00C75FC2" w:rsidRPr="00D16954" w:rsidTr="00C75FC2">
        <w:tc>
          <w:tcPr>
            <w:tcW w:w="533" w:type="dxa"/>
            <w:vMerge w:val="restart"/>
          </w:tcPr>
          <w:p w:rsidR="00C75FC2" w:rsidRPr="00D16954" w:rsidRDefault="00C75FC2" w:rsidP="00C75FC2">
            <w:pPr>
              <w:jc w:val="center"/>
              <w:rPr>
                <w:sz w:val="22"/>
                <w:szCs w:val="22"/>
              </w:rPr>
            </w:pPr>
            <w:r w:rsidRPr="00D16954">
              <w:rPr>
                <w:sz w:val="22"/>
                <w:szCs w:val="22"/>
              </w:rPr>
              <w:t>2</w:t>
            </w:r>
          </w:p>
        </w:tc>
        <w:tc>
          <w:tcPr>
            <w:tcW w:w="1559" w:type="dxa"/>
            <w:vMerge w:val="restart"/>
          </w:tcPr>
          <w:p w:rsidR="00C75FC2" w:rsidRPr="00D16954" w:rsidRDefault="00C75FC2" w:rsidP="00C75FC2">
            <w:pPr>
              <w:jc w:val="both"/>
              <w:rPr>
                <w:sz w:val="22"/>
                <w:szCs w:val="22"/>
              </w:rPr>
            </w:pPr>
            <w:r w:rsidRPr="00D16954">
              <w:rPr>
                <w:sz w:val="22"/>
                <w:szCs w:val="22"/>
              </w:rPr>
              <w:t>Artike ilmiah dimuat di prosiding</w:t>
            </w:r>
            <w:r w:rsidRPr="00D16954">
              <w:rPr>
                <w:sz w:val="22"/>
                <w:szCs w:val="22"/>
                <w:vertAlign w:val="superscript"/>
              </w:rPr>
              <w:t>3)</w:t>
            </w:r>
          </w:p>
        </w:tc>
        <w:tc>
          <w:tcPr>
            <w:tcW w:w="1701" w:type="dxa"/>
          </w:tcPr>
          <w:p w:rsidR="00C75FC2" w:rsidRPr="00D16954" w:rsidRDefault="00C75FC2" w:rsidP="00C75FC2">
            <w:pPr>
              <w:jc w:val="both"/>
              <w:rPr>
                <w:sz w:val="22"/>
                <w:szCs w:val="22"/>
              </w:rPr>
            </w:pPr>
            <w:r w:rsidRPr="00D16954">
              <w:rPr>
                <w:sz w:val="22"/>
                <w:szCs w:val="22"/>
              </w:rPr>
              <w:t>Internasional Terindeks</w:t>
            </w:r>
          </w:p>
        </w:tc>
        <w:tc>
          <w:tcPr>
            <w:tcW w:w="1134" w:type="dxa"/>
            <w:vAlign w:val="center"/>
          </w:tcPr>
          <w:p w:rsidR="00C75FC2" w:rsidRPr="00D16954" w:rsidRDefault="00C75FC2" w:rsidP="00C75FC2">
            <w:pPr>
              <w:rPr>
                <w:b/>
                <w:sz w:val="22"/>
                <w:szCs w:val="22"/>
              </w:rPr>
            </w:pPr>
            <w:r w:rsidRPr="00BF4E7E">
              <w:rPr>
                <w:b/>
                <w:sz w:val="22"/>
                <w:szCs w:val="22"/>
              </w:rPr>
              <w:t>Publish</w:t>
            </w:r>
          </w:p>
        </w:tc>
        <w:tc>
          <w:tcPr>
            <w:tcW w:w="1276" w:type="dxa"/>
          </w:tcPr>
          <w:p w:rsidR="00C75FC2" w:rsidRPr="00D16954" w:rsidRDefault="00C75FC2" w:rsidP="00C75FC2">
            <w:pPr>
              <w:jc w:val="both"/>
              <w:rPr>
                <w:b/>
                <w:sz w:val="22"/>
                <w:szCs w:val="22"/>
              </w:rPr>
            </w:pPr>
          </w:p>
        </w:tc>
        <w:tc>
          <w:tcPr>
            <w:tcW w:w="650" w:type="dxa"/>
          </w:tcPr>
          <w:p w:rsidR="00C75FC2" w:rsidRPr="00D16954" w:rsidRDefault="00C75FC2" w:rsidP="00C75FC2">
            <w:pPr>
              <w:jc w:val="both"/>
              <w:rPr>
                <w:b/>
                <w:sz w:val="22"/>
                <w:szCs w:val="22"/>
              </w:rPr>
            </w:pPr>
          </w:p>
        </w:tc>
        <w:tc>
          <w:tcPr>
            <w:tcW w:w="767" w:type="dxa"/>
            <w:vAlign w:val="center"/>
          </w:tcPr>
          <w:p w:rsidR="00C75FC2" w:rsidRPr="00D16954" w:rsidRDefault="00C75FC2" w:rsidP="00C75FC2">
            <w:pPr>
              <w:jc w:val="center"/>
              <w:rPr>
                <w:b/>
                <w:sz w:val="22"/>
                <w:szCs w:val="22"/>
              </w:rPr>
            </w:pPr>
            <w:r w:rsidRPr="00BF4E7E">
              <w:rPr>
                <w:b/>
                <w:sz w:val="22"/>
                <w:szCs w:val="22"/>
              </w:rPr>
              <w:sym w:font="Wingdings" w:char="F0FC"/>
            </w:r>
          </w:p>
        </w:tc>
        <w:tc>
          <w:tcPr>
            <w:tcW w:w="851" w:type="dxa"/>
          </w:tcPr>
          <w:p w:rsidR="00C75FC2" w:rsidRPr="00D16954" w:rsidRDefault="00C75FC2" w:rsidP="00C75FC2">
            <w:pPr>
              <w:jc w:val="both"/>
              <w:rPr>
                <w:b/>
                <w:sz w:val="22"/>
                <w:szCs w:val="22"/>
              </w:rPr>
            </w:pPr>
          </w:p>
        </w:tc>
      </w:tr>
      <w:tr w:rsidR="00C75FC2" w:rsidRPr="00D16954" w:rsidTr="00C75FC2">
        <w:tc>
          <w:tcPr>
            <w:tcW w:w="533" w:type="dxa"/>
            <w:vMerge/>
          </w:tcPr>
          <w:p w:rsidR="00C75FC2" w:rsidRPr="00D16954" w:rsidRDefault="00C75FC2" w:rsidP="00C75FC2">
            <w:pPr>
              <w:jc w:val="center"/>
              <w:rPr>
                <w:sz w:val="22"/>
                <w:szCs w:val="22"/>
              </w:rPr>
            </w:pPr>
          </w:p>
        </w:tc>
        <w:tc>
          <w:tcPr>
            <w:tcW w:w="1559" w:type="dxa"/>
            <w:vMerge/>
          </w:tcPr>
          <w:p w:rsidR="00C75FC2" w:rsidRPr="00D16954" w:rsidRDefault="00C75FC2" w:rsidP="00C75FC2">
            <w:pPr>
              <w:jc w:val="both"/>
              <w:rPr>
                <w:sz w:val="22"/>
                <w:szCs w:val="22"/>
              </w:rPr>
            </w:pPr>
          </w:p>
        </w:tc>
        <w:tc>
          <w:tcPr>
            <w:tcW w:w="1701" w:type="dxa"/>
          </w:tcPr>
          <w:p w:rsidR="00C75FC2" w:rsidRPr="00D16954" w:rsidRDefault="00C75FC2" w:rsidP="00C75FC2">
            <w:pPr>
              <w:jc w:val="both"/>
              <w:rPr>
                <w:sz w:val="22"/>
                <w:szCs w:val="22"/>
              </w:rPr>
            </w:pPr>
            <w:r w:rsidRPr="00D16954">
              <w:rPr>
                <w:sz w:val="22"/>
                <w:szCs w:val="22"/>
              </w:rPr>
              <w:t>Nasional</w:t>
            </w:r>
          </w:p>
        </w:tc>
        <w:tc>
          <w:tcPr>
            <w:tcW w:w="1134" w:type="dxa"/>
          </w:tcPr>
          <w:p w:rsidR="00C75FC2" w:rsidRPr="00D16954" w:rsidRDefault="00C75FC2" w:rsidP="00C75FC2">
            <w:pPr>
              <w:jc w:val="both"/>
              <w:rPr>
                <w:b/>
                <w:sz w:val="22"/>
                <w:szCs w:val="22"/>
              </w:rPr>
            </w:pPr>
          </w:p>
        </w:tc>
        <w:tc>
          <w:tcPr>
            <w:tcW w:w="1276" w:type="dxa"/>
          </w:tcPr>
          <w:p w:rsidR="00C75FC2" w:rsidRPr="00D16954" w:rsidRDefault="00C75FC2" w:rsidP="00C75FC2">
            <w:pPr>
              <w:jc w:val="both"/>
              <w:rPr>
                <w:sz w:val="22"/>
                <w:szCs w:val="22"/>
              </w:rPr>
            </w:pPr>
          </w:p>
        </w:tc>
        <w:tc>
          <w:tcPr>
            <w:tcW w:w="650" w:type="dxa"/>
          </w:tcPr>
          <w:p w:rsidR="00C75FC2" w:rsidRPr="00D16954" w:rsidRDefault="00C75FC2" w:rsidP="00C75FC2">
            <w:pPr>
              <w:jc w:val="both"/>
              <w:rPr>
                <w:b/>
                <w:sz w:val="22"/>
                <w:szCs w:val="22"/>
              </w:rPr>
            </w:pPr>
          </w:p>
        </w:tc>
        <w:tc>
          <w:tcPr>
            <w:tcW w:w="767" w:type="dxa"/>
            <w:vAlign w:val="center"/>
          </w:tcPr>
          <w:p w:rsidR="00C75FC2" w:rsidRPr="00D16954" w:rsidRDefault="00C75FC2" w:rsidP="00C75FC2">
            <w:pPr>
              <w:jc w:val="center"/>
              <w:rPr>
                <w:sz w:val="22"/>
                <w:szCs w:val="22"/>
              </w:rPr>
            </w:pPr>
          </w:p>
        </w:tc>
        <w:tc>
          <w:tcPr>
            <w:tcW w:w="851" w:type="dxa"/>
          </w:tcPr>
          <w:p w:rsidR="00C75FC2" w:rsidRPr="00D16954" w:rsidRDefault="00C75FC2" w:rsidP="00C75FC2">
            <w:pPr>
              <w:jc w:val="both"/>
              <w:rPr>
                <w:b/>
                <w:sz w:val="22"/>
                <w:szCs w:val="22"/>
              </w:rPr>
            </w:pPr>
          </w:p>
        </w:tc>
      </w:tr>
      <w:tr w:rsidR="00C75FC2" w:rsidRPr="00D16954" w:rsidTr="00C75FC2">
        <w:tc>
          <w:tcPr>
            <w:tcW w:w="533" w:type="dxa"/>
            <w:vMerge w:val="restart"/>
          </w:tcPr>
          <w:p w:rsidR="00C75FC2" w:rsidRDefault="00C75FC2" w:rsidP="00C75FC2">
            <w:pPr>
              <w:jc w:val="center"/>
              <w:rPr>
                <w:sz w:val="22"/>
                <w:szCs w:val="22"/>
              </w:rPr>
            </w:pPr>
            <w:r>
              <w:rPr>
                <w:sz w:val="22"/>
                <w:szCs w:val="22"/>
              </w:rPr>
              <w:t>3</w:t>
            </w:r>
          </w:p>
          <w:p w:rsidR="00C75FC2" w:rsidRPr="005324C5" w:rsidRDefault="00C75FC2" w:rsidP="00C75FC2">
            <w:pPr>
              <w:rPr>
                <w:sz w:val="22"/>
                <w:szCs w:val="22"/>
              </w:rPr>
            </w:pPr>
          </w:p>
        </w:tc>
        <w:tc>
          <w:tcPr>
            <w:tcW w:w="1559" w:type="dxa"/>
            <w:vMerge w:val="restart"/>
          </w:tcPr>
          <w:p w:rsidR="00C75FC2" w:rsidRPr="005324C5" w:rsidRDefault="00C75FC2" w:rsidP="00C75FC2">
            <w:pPr>
              <w:jc w:val="both"/>
              <w:rPr>
                <w:sz w:val="22"/>
                <w:szCs w:val="22"/>
              </w:rPr>
            </w:pPr>
            <w:r w:rsidRPr="00D16954">
              <w:rPr>
                <w:sz w:val="22"/>
                <w:szCs w:val="22"/>
              </w:rPr>
              <w:t>Hak Kekayaan Intelektual (HAKI)</w:t>
            </w:r>
            <w:r>
              <w:rPr>
                <w:sz w:val="22"/>
                <w:szCs w:val="22"/>
                <w:vertAlign w:val="superscript"/>
              </w:rPr>
              <w:t>4</w:t>
            </w:r>
            <w:r w:rsidRPr="00D16954">
              <w:rPr>
                <w:sz w:val="22"/>
                <w:szCs w:val="22"/>
                <w:vertAlign w:val="superscript"/>
              </w:rPr>
              <w:t>)</w:t>
            </w:r>
          </w:p>
        </w:tc>
        <w:tc>
          <w:tcPr>
            <w:tcW w:w="1701" w:type="dxa"/>
          </w:tcPr>
          <w:p w:rsidR="00C75FC2" w:rsidRPr="00D16954" w:rsidRDefault="00C75FC2" w:rsidP="00C75FC2">
            <w:pPr>
              <w:jc w:val="both"/>
              <w:rPr>
                <w:sz w:val="22"/>
                <w:szCs w:val="22"/>
              </w:rPr>
            </w:pPr>
            <w:r w:rsidRPr="00D16954">
              <w:rPr>
                <w:sz w:val="22"/>
                <w:szCs w:val="22"/>
              </w:rPr>
              <w:t>Paten</w:t>
            </w:r>
          </w:p>
        </w:tc>
        <w:tc>
          <w:tcPr>
            <w:tcW w:w="1134" w:type="dxa"/>
          </w:tcPr>
          <w:p w:rsidR="00C75FC2" w:rsidRPr="00D16954" w:rsidRDefault="00C75FC2" w:rsidP="00C75FC2">
            <w:pPr>
              <w:jc w:val="both"/>
              <w:rPr>
                <w:b/>
                <w:sz w:val="22"/>
                <w:szCs w:val="22"/>
              </w:rPr>
            </w:pPr>
          </w:p>
        </w:tc>
        <w:tc>
          <w:tcPr>
            <w:tcW w:w="1276" w:type="dxa"/>
          </w:tcPr>
          <w:p w:rsidR="00C75FC2" w:rsidRPr="00D16954" w:rsidRDefault="00C75FC2" w:rsidP="00C75FC2">
            <w:pPr>
              <w:jc w:val="both"/>
              <w:rPr>
                <w:b/>
                <w:sz w:val="22"/>
                <w:szCs w:val="22"/>
              </w:rPr>
            </w:pPr>
          </w:p>
        </w:tc>
        <w:tc>
          <w:tcPr>
            <w:tcW w:w="650" w:type="dxa"/>
          </w:tcPr>
          <w:p w:rsidR="00C75FC2" w:rsidRPr="00D16954" w:rsidRDefault="00C75FC2" w:rsidP="00C75FC2">
            <w:pPr>
              <w:jc w:val="both"/>
              <w:rPr>
                <w:b/>
                <w:sz w:val="22"/>
                <w:szCs w:val="22"/>
              </w:rPr>
            </w:pPr>
          </w:p>
        </w:tc>
        <w:tc>
          <w:tcPr>
            <w:tcW w:w="767" w:type="dxa"/>
            <w:vAlign w:val="center"/>
          </w:tcPr>
          <w:p w:rsidR="00C75FC2" w:rsidRPr="00D16954" w:rsidRDefault="00C75FC2" w:rsidP="00C75FC2">
            <w:pPr>
              <w:jc w:val="center"/>
              <w:rPr>
                <w:b/>
                <w:sz w:val="22"/>
                <w:szCs w:val="22"/>
              </w:rPr>
            </w:pPr>
          </w:p>
        </w:tc>
        <w:tc>
          <w:tcPr>
            <w:tcW w:w="851" w:type="dxa"/>
          </w:tcPr>
          <w:p w:rsidR="00C75FC2" w:rsidRPr="00D16954" w:rsidRDefault="00C75FC2" w:rsidP="00C75FC2">
            <w:pPr>
              <w:jc w:val="both"/>
              <w:rPr>
                <w:b/>
                <w:sz w:val="22"/>
                <w:szCs w:val="22"/>
              </w:rPr>
            </w:pPr>
          </w:p>
        </w:tc>
      </w:tr>
      <w:tr w:rsidR="00C75FC2" w:rsidRPr="00D16954" w:rsidTr="00C75FC2">
        <w:tc>
          <w:tcPr>
            <w:tcW w:w="533" w:type="dxa"/>
            <w:vMerge/>
          </w:tcPr>
          <w:p w:rsidR="00C75FC2" w:rsidRPr="00D16954" w:rsidRDefault="00C75FC2" w:rsidP="00C75FC2">
            <w:pPr>
              <w:jc w:val="center"/>
              <w:rPr>
                <w:sz w:val="22"/>
                <w:szCs w:val="22"/>
              </w:rPr>
            </w:pPr>
          </w:p>
        </w:tc>
        <w:tc>
          <w:tcPr>
            <w:tcW w:w="1559" w:type="dxa"/>
            <w:vMerge/>
          </w:tcPr>
          <w:p w:rsidR="00C75FC2" w:rsidRPr="00D16954" w:rsidRDefault="00C75FC2" w:rsidP="00C75FC2">
            <w:pPr>
              <w:jc w:val="both"/>
              <w:rPr>
                <w:sz w:val="22"/>
                <w:szCs w:val="22"/>
              </w:rPr>
            </w:pPr>
          </w:p>
        </w:tc>
        <w:tc>
          <w:tcPr>
            <w:tcW w:w="1701" w:type="dxa"/>
          </w:tcPr>
          <w:p w:rsidR="00C75FC2" w:rsidRPr="00D16954" w:rsidRDefault="00C75FC2" w:rsidP="00C75FC2">
            <w:pPr>
              <w:jc w:val="both"/>
              <w:rPr>
                <w:sz w:val="22"/>
                <w:szCs w:val="22"/>
              </w:rPr>
            </w:pPr>
            <w:r w:rsidRPr="00D16954">
              <w:rPr>
                <w:sz w:val="22"/>
                <w:szCs w:val="22"/>
              </w:rPr>
              <w:t>Paten sederhana</w:t>
            </w:r>
          </w:p>
        </w:tc>
        <w:tc>
          <w:tcPr>
            <w:tcW w:w="1134" w:type="dxa"/>
          </w:tcPr>
          <w:p w:rsidR="00C75FC2" w:rsidRPr="00D16954" w:rsidRDefault="00C75FC2" w:rsidP="00C75FC2">
            <w:pPr>
              <w:jc w:val="both"/>
              <w:rPr>
                <w:b/>
                <w:sz w:val="22"/>
                <w:szCs w:val="22"/>
              </w:rPr>
            </w:pPr>
          </w:p>
        </w:tc>
        <w:tc>
          <w:tcPr>
            <w:tcW w:w="1276" w:type="dxa"/>
          </w:tcPr>
          <w:p w:rsidR="00C75FC2" w:rsidRPr="00D16954" w:rsidRDefault="00C75FC2" w:rsidP="00C75FC2">
            <w:pPr>
              <w:jc w:val="both"/>
              <w:rPr>
                <w:b/>
                <w:sz w:val="22"/>
                <w:szCs w:val="22"/>
              </w:rPr>
            </w:pPr>
          </w:p>
        </w:tc>
        <w:tc>
          <w:tcPr>
            <w:tcW w:w="650" w:type="dxa"/>
          </w:tcPr>
          <w:p w:rsidR="00C75FC2" w:rsidRPr="00D16954" w:rsidRDefault="00C75FC2" w:rsidP="00C75FC2">
            <w:pPr>
              <w:jc w:val="both"/>
              <w:rPr>
                <w:b/>
                <w:sz w:val="22"/>
                <w:szCs w:val="22"/>
              </w:rPr>
            </w:pPr>
          </w:p>
        </w:tc>
        <w:tc>
          <w:tcPr>
            <w:tcW w:w="767" w:type="dxa"/>
            <w:vAlign w:val="center"/>
          </w:tcPr>
          <w:p w:rsidR="00C75FC2" w:rsidRPr="00D16954" w:rsidRDefault="00C75FC2" w:rsidP="00C75FC2">
            <w:pPr>
              <w:jc w:val="center"/>
              <w:rPr>
                <w:b/>
                <w:sz w:val="22"/>
                <w:szCs w:val="22"/>
              </w:rPr>
            </w:pPr>
          </w:p>
        </w:tc>
        <w:tc>
          <w:tcPr>
            <w:tcW w:w="851" w:type="dxa"/>
          </w:tcPr>
          <w:p w:rsidR="00C75FC2" w:rsidRPr="00D16954" w:rsidRDefault="00C75FC2" w:rsidP="00C75FC2">
            <w:pPr>
              <w:jc w:val="both"/>
              <w:rPr>
                <w:b/>
                <w:sz w:val="22"/>
                <w:szCs w:val="22"/>
              </w:rPr>
            </w:pPr>
          </w:p>
        </w:tc>
      </w:tr>
      <w:tr w:rsidR="00C75FC2" w:rsidRPr="00D16954" w:rsidTr="00C75FC2">
        <w:tc>
          <w:tcPr>
            <w:tcW w:w="533" w:type="dxa"/>
            <w:vMerge/>
          </w:tcPr>
          <w:p w:rsidR="00C75FC2" w:rsidRPr="00D16954" w:rsidRDefault="00C75FC2" w:rsidP="00C75FC2">
            <w:pPr>
              <w:jc w:val="center"/>
              <w:rPr>
                <w:sz w:val="22"/>
                <w:szCs w:val="22"/>
              </w:rPr>
            </w:pPr>
          </w:p>
        </w:tc>
        <w:tc>
          <w:tcPr>
            <w:tcW w:w="1559" w:type="dxa"/>
            <w:vMerge/>
          </w:tcPr>
          <w:p w:rsidR="00C75FC2" w:rsidRPr="00D16954" w:rsidRDefault="00C75FC2" w:rsidP="00C75FC2">
            <w:pPr>
              <w:jc w:val="both"/>
              <w:rPr>
                <w:sz w:val="22"/>
                <w:szCs w:val="22"/>
              </w:rPr>
            </w:pPr>
          </w:p>
        </w:tc>
        <w:tc>
          <w:tcPr>
            <w:tcW w:w="1701" w:type="dxa"/>
          </w:tcPr>
          <w:p w:rsidR="00C75FC2" w:rsidRPr="00D16954" w:rsidRDefault="00C75FC2" w:rsidP="00C75FC2">
            <w:pPr>
              <w:jc w:val="both"/>
              <w:rPr>
                <w:sz w:val="22"/>
                <w:szCs w:val="22"/>
              </w:rPr>
            </w:pPr>
            <w:r w:rsidRPr="00D16954">
              <w:rPr>
                <w:sz w:val="22"/>
                <w:szCs w:val="22"/>
              </w:rPr>
              <w:t>Hak Cipta</w:t>
            </w:r>
          </w:p>
        </w:tc>
        <w:tc>
          <w:tcPr>
            <w:tcW w:w="1134" w:type="dxa"/>
          </w:tcPr>
          <w:p w:rsidR="00C75FC2" w:rsidRPr="00D16954" w:rsidRDefault="00C75FC2" w:rsidP="00C75FC2">
            <w:pPr>
              <w:jc w:val="both"/>
              <w:rPr>
                <w:b/>
                <w:sz w:val="22"/>
                <w:szCs w:val="22"/>
              </w:rPr>
            </w:pPr>
          </w:p>
        </w:tc>
        <w:tc>
          <w:tcPr>
            <w:tcW w:w="1276" w:type="dxa"/>
          </w:tcPr>
          <w:p w:rsidR="00C75FC2" w:rsidRPr="00D16954" w:rsidRDefault="00C75FC2" w:rsidP="00C75FC2">
            <w:pPr>
              <w:jc w:val="both"/>
              <w:rPr>
                <w:b/>
                <w:sz w:val="22"/>
                <w:szCs w:val="22"/>
              </w:rPr>
            </w:pPr>
            <w:r>
              <w:rPr>
                <w:b/>
                <w:sz w:val="22"/>
                <w:szCs w:val="22"/>
              </w:rPr>
              <w:t>Terdaftar</w:t>
            </w:r>
          </w:p>
        </w:tc>
        <w:tc>
          <w:tcPr>
            <w:tcW w:w="650" w:type="dxa"/>
          </w:tcPr>
          <w:p w:rsidR="00C75FC2" w:rsidRPr="00D16954" w:rsidRDefault="00C75FC2" w:rsidP="00C75FC2">
            <w:pPr>
              <w:jc w:val="both"/>
              <w:rPr>
                <w:b/>
                <w:sz w:val="22"/>
                <w:szCs w:val="22"/>
              </w:rPr>
            </w:pPr>
          </w:p>
        </w:tc>
        <w:tc>
          <w:tcPr>
            <w:tcW w:w="767" w:type="dxa"/>
            <w:vAlign w:val="center"/>
          </w:tcPr>
          <w:p w:rsidR="00C75FC2" w:rsidRPr="00D16954" w:rsidRDefault="00C75FC2" w:rsidP="00C75FC2">
            <w:pPr>
              <w:jc w:val="center"/>
              <w:rPr>
                <w:b/>
                <w:sz w:val="22"/>
                <w:szCs w:val="22"/>
              </w:rPr>
            </w:pPr>
            <w:r w:rsidRPr="00BF4E7E">
              <w:rPr>
                <w:b/>
                <w:sz w:val="22"/>
                <w:szCs w:val="22"/>
              </w:rPr>
              <w:sym w:font="Wingdings" w:char="F0FC"/>
            </w:r>
          </w:p>
        </w:tc>
        <w:tc>
          <w:tcPr>
            <w:tcW w:w="851" w:type="dxa"/>
          </w:tcPr>
          <w:p w:rsidR="00C75FC2" w:rsidRPr="00D16954" w:rsidRDefault="00C75FC2" w:rsidP="00C75FC2">
            <w:pPr>
              <w:jc w:val="both"/>
              <w:rPr>
                <w:b/>
                <w:sz w:val="22"/>
                <w:szCs w:val="22"/>
              </w:rPr>
            </w:pPr>
          </w:p>
        </w:tc>
      </w:tr>
      <w:tr w:rsidR="00C75FC2" w:rsidRPr="00D16954" w:rsidTr="00C75FC2">
        <w:tc>
          <w:tcPr>
            <w:tcW w:w="533" w:type="dxa"/>
            <w:vMerge/>
          </w:tcPr>
          <w:p w:rsidR="00C75FC2" w:rsidRPr="00D16954" w:rsidRDefault="00C75FC2" w:rsidP="00C75FC2">
            <w:pPr>
              <w:jc w:val="center"/>
              <w:rPr>
                <w:sz w:val="22"/>
                <w:szCs w:val="22"/>
              </w:rPr>
            </w:pPr>
          </w:p>
        </w:tc>
        <w:tc>
          <w:tcPr>
            <w:tcW w:w="1559" w:type="dxa"/>
            <w:vMerge/>
          </w:tcPr>
          <w:p w:rsidR="00C75FC2" w:rsidRPr="00D16954" w:rsidRDefault="00C75FC2" w:rsidP="00C75FC2">
            <w:pPr>
              <w:jc w:val="both"/>
              <w:rPr>
                <w:sz w:val="22"/>
                <w:szCs w:val="22"/>
              </w:rPr>
            </w:pPr>
          </w:p>
        </w:tc>
        <w:tc>
          <w:tcPr>
            <w:tcW w:w="1701" w:type="dxa"/>
          </w:tcPr>
          <w:p w:rsidR="00C75FC2" w:rsidRPr="00D16954" w:rsidRDefault="00C75FC2" w:rsidP="00C75FC2">
            <w:pPr>
              <w:jc w:val="both"/>
              <w:rPr>
                <w:sz w:val="22"/>
                <w:szCs w:val="22"/>
              </w:rPr>
            </w:pPr>
            <w:r w:rsidRPr="00D16954">
              <w:rPr>
                <w:sz w:val="22"/>
                <w:szCs w:val="22"/>
              </w:rPr>
              <w:t>Merek dagang</w:t>
            </w:r>
          </w:p>
        </w:tc>
        <w:tc>
          <w:tcPr>
            <w:tcW w:w="1134" w:type="dxa"/>
          </w:tcPr>
          <w:p w:rsidR="00C75FC2" w:rsidRPr="00D16954" w:rsidRDefault="00C75FC2" w:rsidP="00C75FC2">
            <w:pPr>
              <w:jc w:val="both"/>
              <w:rPr>
                <w:b/>
                <w:sz w:val="22"/>
                <w:szCs w:val="22"/>
              </w:rPr>
            </w:pPr>
          </w:p>
        </w:tc>
        <w:tc>
          <w:tcPr>
            <w:tcW w:w="1276" w:type="dxa"/>
          </w:tcPr>
          <w:p w:rsidR="00C75FC2" w:rsidRPr="00D16954" w:rsidRDefault="00C75FC2" w:rsidP="00C75FC2">
            <w:pPr>
              <w:jc w:val="both"/>
              <w:rPr>
                <w:b/>
                <w:sz w:val="22"/>
                <w:szCs w:val="22"/>
              </w:rPr>
            </w:pPr>
          </w:p>
        </w:tc>
        <w:tc>
          <w:tcPr>
            <w:tcW w:w="650" w:type="dxa"/>
          </w:tcPr>
          <w:p w:rsidR="00C75FC2" w:rsidRPr="00D16954" w:rsidRDefault="00C75FC2" w:rsidP="00C75FC2">
            <w:pPr>
              <w:jc w:val="both"/>
              <w:rPr>
                <w:b/>
                <w:sz w:val="22"/>
                <w:szCs w:val="22"/>
              </w:rPr>
            </w:pPr>
          </w:p>
        </w:tc>
        <w:tc>
          <w:tcPr>
            <w:tcW w:w="767" w:type="dxa"/>
            <w:vAlign w:val="center"/>
          </w:tcPr>
          <w:p w:rsidR="00C75FC2" w:rsidRPr="00D16954" w:rsidRDefault="00C75FC2" w:rsidP="00C75FC2">
            <w:pPr>
              <w:jc w:val="center"/>
              <w:rPr>
                <w:b/>
                <w:sz w:val="22"/>
                <w:szCs w:val="22"/>
              </w:rPr>
            </w:pPr>
          </w:p>
        </w:tc>
        <w:tc>
          <w:tcPr>
            <w:tcW w:w="851" w:type="dxa"/>
          </w:tcPr>
          <w:p w:rsidR="00C75FC2" w:rsidRPr="00D16954" w:rsidRDefault="00C75FC2" w:rsidP="00C75FC2">
            <w:pPr>
              <w:jc w:val="both"/>
              <w:rPr>
                <w:b/>
                <w:sz w:val="22"/>
                <w:szCs w:val="22"/>
              </w:rPr>
            </w:pPr>
          </w:p>
        </w:tc>
      </w:tr>
      <w:tr w:rsidR="00C75FC2" w:rsidRPr="00D16954" w:rsidTr="00C75FC2">
        <w:tc>
          <w:tcPr>
            <w:tcW w:w="533" w:type="dxa"/>
            <w:vMerge/>
          </w:tcPr>
          <w:p w:rsidR="00C75FC2" w:rsidRPr="00D16954" w:rsidRDefault="00C75FC2" w:rsidP="00C75FC2">
            <w:pPr>
              <w:jc w:val="center"/>
              <w:rPr>
                <w:sz w:val="22"/>
                <w:szCs w:val="22"/>
              </w:rPr>
            </w:pPr>
          </w:p>
        </w:tc>
        <w:tc>
          <w:tcPr>
            <w:tcW w:w="1559" w:type="dxa"/>
            <w:vMerge/>
          </w:tcPr>
          <w:p w:rsidR="00C75FC2" w:rsidRPr="00D16954" w:rsidRDefault="00C75FC2" w:rsidP="00C75FC2">
            <w:pPr>
              <w:jc w:val="both"/>
              <w:rPr>
                <w:sz w:val="22"/>
                <w:szCs w:val="22"/>
              </w:rPr>
            </w:pPr>
          </w:p>
        </w:tc>
        <w:tc>
          <w:tcPr>
            <w:tcW w:w="1701" w:type="dxa"/>
          </w:tcPr>
          <w:p w:rsidR="00C75FC2" w:rsidRPr="00D16954" w:rsidRDefault="00C75FC2" w:rsidP="00C75FC2">
            <w:pPr>
              <w:jc w:val="both"/>
              <w:rPr>
                <w:sz w:val="22"/>
                <w:szCs w:val="22"/>
              </w:rPr>
            </w:pPr>
            <w:r w:rsidRPr="00D16954">
              <w:rPr>
                <w:sz w:val="22"/>
                <w:szCs w:val="22"/>
              </w:rPr>
              <w:t>Rahasia dagang</w:t>
            </w:r>
          </w:p>
        </w:tc>
        <w:tc>
          <w:tcPr>
            <w:tcW w:w="1134" w:type="dxa"/>
          </w:tcPr>
          <w:p w:rsidR="00C75FC2" w:rsidRPr="00D16954" w:rsidRDefault="00C75FC2" w:rsidP="00C75FC2">
            <w:pPr>
              <w:jc w:val="both"/>
              <w:rPr>
                <w:b/>
                <w:sz w:val="22"/>
                <w:szCs w:val="22"/>
              </w:rPr>
            </w:pPr>
          </w:p>
        </w:tc>
        <w:tc>
          <w:tcPr>
            <w:tcW w:w="1276" w:type="dxa"/>
          </w:tcPr>
          <w:p w:rsidR="00C75FC2" w:rsidRPr="00D16954" w:rsidRDefault="00C75FC2" w:rsidP="00C75FC2">
            <w:pPr>
              <w:jc w:val="both"/>
              <w:rPr>
                <w:b/>
                <w:sz w:val="22"/>
                <w:szCs w:val="22"/>
              </w:rPr>
            </w:pPr>
          </w:p>
        </w:tc>
        <w:tc>
          <w:tcPr>
            <w:tcW w:w="650" w:type="dxa"/>
          </w:tcPr>
          <w:p w:rsidR="00C75FC2" w:rsidRPr="00D16954" w:rsidRDefault="00C75FC2" w:rsidP="00C75FC2">
            <w:pPr>
              <w:jc w:val="both"/>
              <w:rPr>
                <w:b/>
                <w:sz w:val="22"/>
                <w:szCs w:val="22"/>
              </w:rPr>
            </w:pPr>
          </w:p>
        </w:tc>
        <w:tc>
          <w:tcPr>
            <w:tcW w:w="767" w:type="dxa"/>
            <w:vAlign w:val="center"/>
          </w:tcPr>
          <w:p w:rsidR="00C75FC2" w:rsidRPr="00D16954" w:rsidRDefault="00C75FC2" w:rsidP="00C75FC2">
            <w:pPr>
              <w:jc w:val="center"/>
              <w:rPr>
                <w:b/>
                <w:sz w:val="22"/>
                <w:szCs w:val="22"/>
              </w:rPr>
            </w:pPr>
          </w:p>
        </w:tc>
        <w:tc>
          <w:tcPr>
            <w:tcW w:w="851" w:type="dxa"/>
          </w:tcPr>
          <w:p w:rsidR="00C75FC2" w:rsidRPr="00D16954" w:rsidRDefault="00C75FC2" w:rsidP="00C75FC2">
            <w:pPr>
              <w:jc w:val="both"/>
              <w:rPr>
                <w:b/>
                <w:sz w:val="22"/>
                <w:szCs w:val="22"/>
              </w:rPr>
            </w:pPr>
          </w:p>
        </w:tc>
      </w:tr>
      <w:tr w:rsidR="00C75FC2" w:rsidRPr="00D16954" w:rsidTr="00C75FC2">
        <w:tc>
          <w:tcPr>
            <w:tcW w:w="533" w:type="dxa"/>
            <w:vMerge/>
            <w:tcBorders>
              <w:bottom w:val="single" w:sz="4" w:space="0" w:color="auto"/>
            </w:tcBorders>
          </w:tcPr>
          <w:p w:rsidR="00C75FC2" w:rsidRPr="00D16954" w:rsidRDefault="00C75FC2" w:rsidP="00C75FC2">
            <w:pPr>
              <w:jc w:val="center"/>
              <w:rPr>
                <w:sz w:val="22"/>
                <w:szCs w:val="22"/>
              </w:rPr>
            </w:pPr>
          </w:p>
        </w:tc>
        <w:tc>
          <w:tcPr>
            <w:tcW w:w="1559" w:type="dxa"/>
            <w:vMerge/>
            <w:tcBorders>
              <w:bottom w:val="single" w:sz="4" w:space="0" w:color="auto"/>
            </w:tcBorders>
          </w:tcPr>
          <w:p w:rsidR="00C75FC2" w:rsidRPr="00D16954" w:rsidRDefault="00C75FC2" w:rsidP="00C75FC2">
            <w:pPr>
              <w:jc w:val="both"/>
              <w:rPr>
                <w:sz w:val="22"/>
                <w:szCs w:val="22"/>
              </w:rPr>
            </w:pPr>
          </w:p>
        </w:tc>
        <w:tc>
          <w:tcPr>
            <w:tcW w:w="1701" w:type="dxa"/>
          </w:tcPr>
          <w:p w:rsidR="00C75FC2" w:rsidRPr="00D16954" w:rsidRDefault="00C75FC2" w:rsidP="00C75FC2">
            <w:pPr>
              <w:jc w:val="both"/>
              <w:rPr>
                <w:sz w:val="22"/>
                <w:szCs w:val="22"/>
              </w:rPr>
            </w:pPr>
            <w:r w:rsidRPr="00D16954">
              <w:rPr>
                <w:sz w:val="22"/>
                <w:szCs w:val="22"/>
              </w:rPr>
              <w:t>Desain Produk Industri</w:t>
            </w:r>
          </w:p>
        </w:tc>
        <w:tc>
          <w:tcPr>
            <w:tcW w:w="1134" w:type="dxa"/>
          </w:tcPr>
          <w:p w:rsidR="00C75FC2" w:rsidRPr="00D16954" w:rsidRDefault="00C75FC2" w:rsidP="00C75FC2">
            <w:pPr>
              <w:jc w:val="both"/>
              <w:rPr>
                <w:b/>
                <w:sz w:val="22"/>
                <w:szCs w:val="22"/>
              </w:rPr>
            </w:pPr>
          </w:p>
        </w:tc>
        <w:tc>
          <w:tcPr>
            <w:tcW w:w="1276" w:type="dxa"/>
          </w:tcPr>
          <w:p w:rsidR="00C75FC2" w:rsidRPr="00D16954" w:rsidRDefault="00C75FC2" w:rsidP="00C75FC2">
            <w:pPr>
              <w:jc w:val="both"/>
              <w:rPr>
                <w:b/>
                <w:sz w:val="22"/>
                <w:szCs w:val="22"/>
              </w:rPr>
            </w:pPr>
          </w:p>
        </w:tc>
        <w:tc>
          <w:tcPr>
            <w:tcW w:w="650" w:type="dxa"/>
          </w:tcPr>
          <w:p w:rsidR="00C75FC2" w:rsidRPr="00D16954" w:rsidRDefault="00C75FC2" w:rsidP="00C75FC2">
            <w:pPr>
              <w:jc w:val="both"/>
              <w:rPr>
                <w:b/>
                <w:sz w:val="22"/>
                <w:szCs w:val="22"/>
              </w:rPr>
            </w:pPr>
          </w:p>
        </w:tc>
        <w:tc>
          <w:tcPr>
            <w:tcW w:w="767" w:type="dxa"/>
            <w:vAlign w:val="center"/>
          </w:tcPr>
          <w:p w:rsidR="00C75FC2" w:rsidRPr="00D16954" w:rsidRDefault="00C75FC2" w:rsidP="00C75FC2">
            <w:pPr>
              <w:jc w:val="center"/>
              <w:rPr>
                <w:b/>
                <w:sz w:val="22"/>
                <w:szCs w:val="22"/>
              </w:rPr>
            </w:pPr>
          </w:p>
        </w:tc>
        <w:tc>
          <w:tcPr>
            <w:tcW w:w="851" w:type="dxa"/>
          </w:tcPr>
          <w:p w:rsidR="00C75FC2" w:rsidRPr="00D16954" w:rsidRDefault="00C75FC2" w:rsidP="00C75FC2">
            <w:pPr>
              <w:jc w:val="both"/>
              <w:rPr>
                <w:b/>
                <w:sz w:val="22"/>
                <w:szCs w:val="22"/>
              </w:rPr>
            </w:pPr>
          </w:p>
        </w:tc>
      </w:tr>
      <w:tr w:rsidR="00C75FC2" w:rsidRPr="00D16954" w:rsidTr="00C75FC2">
        <w:tc>
          <w:tcPr>
            <w:tcW w:w="533" w:type="dxa"/>
          </w:tcPr>
          <w:p w:rsidR="00C75FC2" w:rsidRPr="00D16954" w:rsidRDefault="00C75FC2" w:rsidP="00C75FC2">
            <w:pPr>
              <w:jc w:val="center"/>
              <w:rPr>
                <w:sz w:val="22"/>
                <w:szCs w:val="22"/>
              </w:rPr>
            </w:pPr>
            <w:r>
              <w:rPr>
                <w:sz w:val="22"/>
                <w:szCs w:val="22"/>
              </w:rPr>
              <w:t>4</w:t>
            </w:r>
          </w:p>
        </w:tc>
        <w:tc>
          <w:tcPr>
            <w:tcW w:w="3260" w:type="dxa"/>
            <w:gridSpan w:val="2"/>
          </w:tcPr>
          <w:p w:rsidR="00C75FC2" w:rsidRPr="00D16954" w:rsidRDefault="00C75FC2" w:rsidP="00C75FC2">
            <w:pPr>
              <w:jc w:val="both"/>
              <w:rPr>
                <w:sz w:val="22"/>
                <w:szCs w:val="22"/>
              </w:rPr>
            </w:pPr>
            <w:r w:rsidRPr="00D16954">
              <w:rPr>
                <w:sz w:val="22"/>
                <w:szCs w:val="22"/>
              </w:rPr>
              <w:t>Teknologi Tepat Guna</w:t>
            </w:r>
          </w:p>
        </w:tc>
        <w:tc>
          <w:tcPr>
            <w:tcW w:w="1134" w:type="dxa"/>
          </w:tcPr>
          <w:p w:rsidR="00C75FC2" w:rsidRPr="00D16954" w:rsidRDefault="00C75FC2" w:rsidP="00C75FC2">
            <w:pPr>
              <w:jc w:val="both"/>
              <w:rPr>
                <w:b/>
                <w:sz w:val="22"/>
                <w:szCs w:val="22"/>
              </w:rPr>
            </w:pPr>
          </w:p>
        </w:tc>
        <w:tc>
          <w:tcPr>
            <w:tcW w:w="1276" w:type="dxa"/>
          </w:tcPr>
          <w:p w:rsidR="00C75FC2" w:rsidRPr="00D16954" w:rsidRDefault="00C75FC2" w:rsidP="00C75FC2">
            <w:pPr>
              <w:jc w:val="both"/>
              <w:rPr>
                <w:b/>
                <w:sz w:val="22"/>
                <w:szCs w:val="22"/>
              </w:rPr>
            </w:pPr>
          </w:p>
        </w:tc>
        <w:tc>
          <w:tcPr>
            <w:tcW w:w="650" w:type="dxa"/>
          </w:tcPr>
          <w:p w:rsidR="00C75FC2" w:rsidRPr="00D16954" w:rsidRDefault="00C75FC2" w:rsidP="00C75FC2">
            <w:pPr>
              <w:jc w:val="both"/>
              <w:rPr>
                <w:b/>
                <w:sz w:val="22"/>
                <w:szCs w:val="22"/>
              </w:rPr>
            </w:pPr>
          </w:p>
        </w:tc>
        <w:tc>
          <w:tcPr>
            <w:tcW w:w="767" w:type="dxa"/>
            <w:vAlign w:val="center"/>
          </w:tcPr>
          <w:p w:rsidR="00C75FC2" w:rsidRPr="00D16954" w:rsidRDefault="00C75FC2" w:rsidP="00C75FC2">
            <w:pPr>
              <w:jc w:val="center"/>
              <w:rPr>
                <w:b/>
                <w:sz w:val="22"/>
                <w:szCs w:val="22"/>
              </w:rPr>
            </w:pPr>
          </w:p>
        </w:tc>
        <w:tc>
          <w:tcPr>
            <w:tcW w:w="851" w:type="dxa"/>
          </w:tcPr>
          <w:p w:rsidR="00C75FC2" w:rsidRPr="00D16954" w:rsidRDefault="00C75FC2" w:rsidP="00C75FC2">
            <w:pPr>
              <w:jc w:val="both"/>
              <w:rPr>
                <w:b/>
                <w:sz w:val="22"/>
                <w:szCs w:val="22"/>
              </w:rPr>
            </w:pPr>
          </w:p>
        </w:tc>
      </w:tr>
      <w:tr w:rsidR="00C75FC2" w:rsidRPr="00D16954" w:rsidTr="00C75FC2">
        <w:tc>
          <w:tcPr>
            <w:tcW w:w="533" w:type="dxa"/>
          </w:tcPr>
          <w:p w:rsidR="00C75FC2" w:rsidRPr="00D16954" w:rsidRDefault="00C75FC2" w:rsidP="00C75FC2">
            <w:pPr>
              <w:jc w:val="center"/>
              <w:rPr>
                <w:sz w:val="22"/>
                <w:szCs w:val="22"/>
              </w:rPr>
            </w:pPr>
            <w:r>
              <w:rPr>
                <w:sz w:val="22"/>
                <w:szCs w:val="22"/>
              </w:rPr>
              <w:t>5</w:t>
            </w:r>
          </w:p>
        </w:tc>
        <w:tc>
          <w:tcPr>
            <w:tcW w:w="3260" w:type="dxa"/>
            <w:gridSpan w:val="2"/>
          </w:tcPr>
          <w:p w:rsidR="00C75FC2" w:rsidRPr="00D16954" w:rsidRDefault="00C75FC2" w:rsidP="00C75FC2">
            <w:pPr>
              <w:jc w:val="both"/>
              <w:rPr>
                <w:sz w:val="22"/>
                <w:szCs w:val="22"/>
              </w:rPr>
            </w:pPr>
            <w:r w:rsidRPr="00D16954">
              <w:rPr>
                <w:sz w:val="22"/>
                <w:szCs w:val="22"/>
              </w:rPr>
              <w:t>Model/ Purwarupa/ Desain/ Karya Seni/ Rekayasa Sosial</w:t>
            </w:r>
            <w:r>
              <w:rPr>
                <w:sz w:val="22"/>
                <w:szCs w:val="22"/>
                <w:vertAlign w:val="superscript"/>
              </w:rPr>
              <w:t>5</w:t>
            </w:r>
            <w:r w:rsidRPr="00D16954">
              <w:rPr>
                <w:sz w:val="22"/>
                <w:szCs w:val="22"/>
                <w:vertAlign w:val="superscript"/>
              </w:rPr>
              <w:t>)</w:t>
            </w:r>
          </w:p>
        </w:tc>
        <w:tc>
          <w:tcPr>
            <w:tcW w:w="1134" w:type="dxa"/>
          </w:tcPr>
          <w:p w:rsidR="00C75FC2" w:rsidRPr="00D16954" w:rsidRDefault="00C75FC2" w:rsidP="00C75FC2">
            <w:pPr>
              <w:jc w:val="both"/>
              <w:rPr>
                <w:b/>
                <w:sz w:val="22"/>
                <w:szCs w:val="22"/>
              </w:rPr>
            </w:pPr>
          </w:p>
        </w:tc>
        <w:tc>
          <w:tcPr>
            <w:tcW w:w="1276" w:type="dxa"/>
          </w:tcPr>
          <w:p w:rsidR="00C75FC2" w:rsidRPr="00D16954" w:rsidRDefault="00C75FC2" w:rsidP="00C75FC2">
            <w:pPr>
              <w:jc w:val="both"/>
              <w:rPr>
                <w:b/>
                <w:sz w:val="22"/>
                <w:szCs w:val="22"/>
              </w:rPr>
            </w:pPr>
          </w:p>
        </w:tc>
        <w:tc>
          <w:tcPr>
            <w:tcW w:w="650" w:type="dxa"/>
          </w:tcPr>
          <w:p w:rsidR="00C75FC2" w:rsidRPr="00D16954" w:rsidRDefault="00C75FC2" w:rsidP="00C75FC2">
            <w:pPr>
              <w:jc w:val="both"/>
              <w:rPr>
                <w:b/>
                <w:sz w:val="22"/>
                <w:szCs w:val="22"/>
              </w:rPr>
            </w:pPr>
          </w:p>
        </w:tc>
        <w:tc>
          <w:tcPr>
            <w:tcW w:w="767" w:type="dxa"/>
            <w:vAlign w:val="center"/>
          </w:tcPr>
          <w:p w:rsidR="00C75FC2" w:rsidRPr="00D16954" w:rsidRDefault="00C75FC2" w:rsidP="00C75FC2">
            <w:pPr>
              <w:jc w:val="center"/>
              <w:rPr>
                <w:b/>
                <w:sz w:val="22"/>
                <w:szCs w:val="22"/>
              </w:rPr>
            </w:pPr>
          </w:p>
        </w:tc>
        <w:tc>
          <w:tcPr>
            <w:tcW w:w="851" w:type="dxa"/>
          </w:tcPr>
          <w:p w:rsidR="00C75FC2" w:rsidRPr="00D16954" w:rsidRDefault="00C75FC2" w:rsidP="00C75FC2">
            <w:pPr>
              <w:jc w:val="both"/>
              <w:rPr>
                <w:b/>
                <w:sz w:val="22"/>
                <w:szCs w:val="22"/>
              </w:rPr>
            </w:pPr>
          </w:p>
        </w:tc>
      </w:tr>
      <w:tr w:rsidR="00C75FC2" w:rsidRPr="00D16954" w:rsidTr="00C75FC2">
        <w:tc>
          <w:tcPr>
            <w:tcW w:w="533" w:type="dxa"/>
          </w:tcPr>
          <w:p w:rsidR="00C75FC2" w:rsidRPr="00D16954" w:rsidRDefault="00C75FC2" w:rsidP="00C75FC2">
            <w:pPr>
              <w:jc w:val="center"/>
              <w:rPr>
                <w:sz w:val="22"/>
                <w:szCs w:val="22"/>
              </w:rPr>
            </w:pPr>
            <w:r>
              <w:rPr>
                <w:sz w:val="22"/>
                <w:szCs w:val="22"/>
              </w:rPr>
              <w:t>6</w:t>
            </w:r>
          </w:p>
        </w:tc>
        <w:tc>
          <w:tcPr>
            <w:tcW w:w="3260" w:type="dxa"/>
            <w:gridSpan w:val="2"/>
          </w:tcPr>
          <w:p w:rsidR="00C75FC2" w:rsidRPr="00D16954" w:rsidRDefault="00C75FC2" w:rsidP="00C75FC2">
            <w:pPr>
              <w:jc w:val="both"/>
              <w:rPr>
                <w:sz w:val="22"/>
                <w:szCs w:val="22"/>
              </w:rPr>
            </w:pPr>
            <w:r w:rsidRPr="00D16954">
              <w:rPr>
                <w:sz w:val="22"/>
                <w:szCs w:val="22"/>
              </w:rPr>
              <w:t>Buku Ajar (ISBN)</w:t>
            </w:r>
            <w:r>
              <w:rPr>
                <w:sz w:val="22"/>
                <w:szCs w:val="22"/>
                <w:vertAlign w:val="superscript"/>
              </w:rPr>
              <w:t>6</w:t>
            </w:r>
            <w:r w:rsidRPr="00D16954">
              <w:rPr>
                <w:sz w:val="22"/>
                <w:szCs w:val="22"/>
                <w:vertAlign w:val="superscript"/>
              </w:rPr>
              <w:t>)</w:t>
            </w:r>
          </w:p>
        </w:tc>
        <w:tc>
          <w:tcPr>
            <w:tcW w:w="1134" w:type="dxa"/>
          </w:tcPr>
          <w:p w:rsidR="00C75FC2" w:rsidRPr="00D16954" w:rsidRDefault="00C75FC2" w:rsidP="00C75FC2">
            <w:pPr>
              <w:jc w:val="both"/>
              <w:rPr>
                <w:b/>
                <w:sz w:val="22"/>
                <w:szCs w:val="22"/>
              </w:rPr>
            </w:pPr>
            <w:r>
              <w:rPr>
                <w:b/>
                <w:sz w:val="22"/>
                <w:szCs w:val="22"/>
              </w:rPr>
              <w:t>Terbit</w:t>
            </w:r>
          </w:p>
        </w:tc>
        <w:tc>
          <w:tcPr>
            <w:tcW w:w="1276" w:type="dxa"/>
          </w:tcPr>
          <w:p w:rsidR="00C75FC2" w:rsidRPr="00D16954" w:rsidRDefault="00C75FC2" w:rsidP="00C75FC2">
            <w:pPr>
              <w:jc w:val="both"/>
              <w:rPr>
                <w:b/>
                <w:sz w:val="22"/>
                <w:szCs w:val="22"/>
              </w:rPr>
            </w:pPr>
          </w:p>
        </w:tc>
        <w:tc>
          <w:tcPr>
            <w:tcW w:w="650" w:type="dxa"/>
          </w:tcPr>
          <w:p w:rsidR="00C75FC2" w:rsidRPr="00D16954" w:rsidRDefault="00C75FC2" w:rsidP="00C75FC2">
            <w:pPr>
              <w:jc w:val="both"/>
              <w:rPr>
                <w:b/>
                <w:sz w:val="22"/>
                <w:szCs w:val="22"/>
              </w:rPr>
            </w:pPr>
          </w:p>
        </w:tc>
        <w:tc>
          <w:tcPr>
            <w:tcW w:w="767" w:type="dxa"/>
            <w:vAlign w:val="center"/>
          </w:tcPr>
          <w:p w:rsidR="00C75FC2" w:rsidRPr="00D16954" w:rsidRDefault="00C75FC2" w:rsidP="00C75FC2">
            <w:pPr>
              <w:jc w:val="center"/>
              <w:rPr>
                <w:b/>
                <w:sz w:val="22"/>
                <w:szCs w:val="22"/>
              </w:rPr>
            </w:pPr>
            <w:r w:rsidRPr="00BF4E7E">
              <w:rPr>
                <w:b/>
                <w:sz w:val="22"/>
                <w:szCs w:val="22"/>
              </w:rPr>
              <w:sym w:font="Wingdings" w:char="F0FC"/>
            </w:r>
          </w:p>
        </w:tc>
        <w:tc>
          <w:tcPr>
            <w:tcW w:w="851" w:type="dxa"/>
          </w:tcPr>
          <w:p w:rsidR="00C75FC2" w:rsidRPr="00D16954" w:rsidRDefault="00C75FC2" w:rsidP="00C75FC2">
            <w:pPr>
              <w:jc w:val="both"/>
              <w:rPr>
                <w:b/>
                <w:sz w:val="22"/>
                <w:szCs w:val="22"/>
              </w:rPr>
            </w:pPr>
          </w:p>
        </w:tc>
      </w:tr>
      <w:tr w:rsidR="00C75FC2" w:rsidRPr="00D16954" w:rsidTr="00C75FC2">
        <w:tc>
          <w:tcPr>
            <w:tcW w:w="533" w:type="dxa"/>
          </w:tcPr>
          <w:p w:rsidR="00C75FC2" w:rsidRPr="00D16954" w:rsidRDefault="00C75FC2" w:rsidP="00C75FC2">
            <w:pPr>
              <w:jc w:val="center"/>
              <w:rPr>
                <w:sz w:val="22"/>
                <w:szCs w:val="22"/>
              </w:rPr>
            </w:pPr>
            <w:r>
              <w:rPr>
                <w:sz w:val="22"/>
                <w:szCs w:val="22"/>
              </w:rPr>
              <w:t>7</w:t>
            </w:r>
          </w:p>
        </w:tc>
        <w:tc>
          <w:tcPr>
            <w:tcW w:w="3260" w:type="dxa"/>
            <w:gridSpan w:val="2"/>
          </w:tcPr>
          <w:p w:rsidR="00C75FC2" w:rsidRPr="00D16954" w:rsidRDefault="00C75FC2" w:rsidP="00C75FC2">
            <w:pPr>
              <w:jc w:val="both"/>
              <w:rPr>
                <w:sz w:val="22"/>
                <w:szCs w:val="22"/>
              </w:rPr>
            </w:pPr>
            <w:r w:rsidRPr="00D16954">
              <w:rPr>
                <w:sz w:val="22"/>
                <w:szCs w:val="22"/>
              </w:rPr>
              <w:t>Tingkat Kesiapan Teknologi (TKT)</w:t>
            </w:r>
            <w:r>
              <w:rPr>
                <w:sz w:val="22"/>
                <w:szCs w:val="22"/>
                <w:vertAlign w:val="superscript"/>
              </w:rPr>
              <w:t>7</w:t>
            </w:r>
            <w:r w:rsidRPr="00D16954">
              <w:rPr>
                <w:sz w:val="22"/>
                <w:szCs w:val="22"/>
                <w:vertAlign w:val="superscript"/>
              </w:rPr>
              <w:t>)</w:t>
            </w:r>
          </w:p>
        </w:tc>
        <w:tc>
          <w:tcPr>
            <w:tcW w:w="1134" w:type="dxa"/>
          </w:tcPr>
          <w:p w:rsidR="00C75FC2" w:rsidRPr="00D16954" w:rsidRDefault="00C75FC2" w:rsidP="00C75FC2">
            <w:pPr>
              <w:jc w:val="both"/>
              <w:rPr>
                <w:b/>
                <w:sz w:val="22"/>
                <w:szCs w:val="22"/>
              </w:rPr>
            </w:pPr>
          </w:p>
        </w:tc>
        <w:tc>
          <w:tcPr>
            <w:tcW w:w="1276" w:type="dxa"/>
          </w:tcPr>
          <w:p w:rsidR="00C75FC2" w:rsidRPr="00D16954" w:rsidRDefault="00C75FC2" w:rsidP="00C75FC2">
            <w:pPr>
              <w:jc w:val="both"/>
              <w:rPr>
                <w:b/>
                <w:sz w:val="22"/>
                <w:szCs w:val="22"/>
              </w:rPr>
            </w:pPr>
          </w:p>
        </w:tc>
        <w:tc>
          <w:tcPr>
            <w:tcW w:w="650" w:type="dxa"/>
          </w:tcPr>
          <w:p w:rsidR="00C75FC2" w:rsidRPr="00D16954" w:rsidRDefault="00C75FC2" w:rsidP="00C75FC2">
            <w:pPr>
              <w:jc w:val="both"/>
              <w:rPr>
                <w:b/>
                <w:sz w:val="22"/>
                <w:szCs w:val="22"/>
              </w:rPr>
            </w:pPr>
          </w:p>
        </w:tc>
        <w:tc>
          <w:tcPr>
            <w:tcW w:w="767" w:type="dxa"/>
          </w:tcPr>
          <w:p w:rsidR="00C75FC2" w:rsidRPr="00D16954" w:rsidRDefault="00C75FC2" w:rsidP="00C75FC2">
            <w:pPr>
              <w:jc w:val="both"/>
              <w:rPr>
                <w:b/>
                <w:sz w:val="22"/>
                <w:szCs w:val="22"/>
              </w:rPr>
            </w:pPr>
          </w:p>
        </w:tc>
        <w:tc>
          <w:tcPr>
            <w:tcW w:w="851" w:type="dxa"/>
          </w:tcPr>
          <w:p w:rsidR="00C75FC2" w:rsidRPr="00D16954" w:rsidRDefault="00C75FC2" w:rsidP="00C75FC2">
            <w:pPr>
              <w:jc w:val="both"/>
              <w:rPr>
                <w:b/>
                <w:sz w:val="22"/>
                <w:szCs w:val="22"/>
              </w:rPr>
            </w:pPr>
          </w:p>
        </w:tc>
      </w:tr>
    </w:tbl>
    <w:p w:rsidR="00C75FC2" w:rsidRDefault="00C75FC2" w:rsidP="00C75FC2">
      <w:pPr>
        <w:spacing w:line="360" w:lineRule="auto"/>
        <w:ind w:left="426"/>
        <w:jc w:val="both"/>
        <w:rPr>
          <w:b/>
          <w:sz w:val="24"/>
          <w:szCs w:val="24"/>
        </w:rPr>
      </w:pPr>
    </w:p>
    <w:p w:rsidR="00C75FC2" w:rsidRDefault="00C75FC2" w:rsidP="00C75FC2">
      <w:pPr>
        <w:spacing w:line="360" w:lineRule="auto"/>
        <w:ind w:left="426"/>
        <w:jc w:val="both"/>
        <w:rPr>
          <w:b/>
          <w:sz w:val="24"/>
          <w:szCs w:val="24"/>
        </w:rPr>
      </w:pPr>
    </w:p>
    <w:p w:rsidR="00C75FC2" w:rsidRDefault="00C75FC2" w:rsidP="00C75FC2">
      <w:pPr>
        <w:spacing w:line="360" w:lineRule="auto"/>
        <w:ind w:left="426"/>
        <w:jc w:val="both"/>
        <w:rPr>
          <w:b/>
          <w:sz w:val="24"/>
          <w:szCs w:val="24"/>
        </w:rPr>
      </w:pPr>
    </w:p>
    <w:p w:rsidR="00C75FC2" w:rsidRDefault="00C75FC2" w:rsidP="00C75FC2">
      <w:pPr>
        <w:spacing w:line="360" w:lineRule="auto"/>
        <w:ind w:left="426"/>
        <w:jc w:val="both"/>
        <w:rPr>
          <w:b/>
          <w:sz w:val="24"/>
          <w:szCs w:val="24"/>
        </w:rPr>
      </w:pPr>
    </w:p>
    <w:p w:rsidR="00C75FC2" w:rsidRDefault="00C75FC2" w:rsidP="00C75FC2">
      <w:pPr>
        <w:spacing w:line="360" w:lineRule="auto"/>
        <w:ind w:left="426"/>
        <w:jc w:val="both"/>
        <w:rPr>
          <w:b/>
          <w:sz w:val="24"/>
          <w:szCs w:val="24"/>
        </w:rPr>
      </w:pPr>
    </w:p>
    <w:p w:rsidR="00C75FC2" w:rsidRDefault="00C75FC2" w:rsidP="00C75FC2">
      <w:pPr>
        <w:spacing w:line="360" w:lineRule="auto"/>
        <w:ind w:left="426"/>
        <w:jc w:val="both"/>
        <w:rPr>
          <w:b/>
          <w:sz w:val="24"/>
          <w:szCs w:val="24"/>
        </w:rPr>
      </w:pPr>
    </w:p>
    <w:p w:rsidR="00C75FC2" w:rsidRDefault="00C75FC2" w:rsidP="00C75FC2">
      <w:pPr>
        <w:spacing w:line="360" w:lineRule="auto"/>
        <w:ind w:left="426"/>
        <w:jc w:val="both"/>
        <w:rPr>
          <w:b/>
          <w:sz w:val="24"/>
          <w:szCs w:val="24"/>
        </w:rPr>
      </w:pPr>
    </w:p>
    <w:p w:rsidR="00C75FC2" w:rsidRDefault="00C75FC2" w:rsidP="00C75FC2">
      <w:pPr>
        <w:pStyle w:val="BodyText"/>
        <w:rPr>
          <w:b/>
          <w:sz w:val="13"/>
        </w:rPr>
      </w:pPr>
    </w:p>
    <w:p w:rsidR="00C75FC2" w:rsidRDefault="00C75FC2" w:rsidP="00C75FC2">
      <w:pPr>
        <w:pStyle w:val="Heading1"/>
        <w:spacing w:before="78" w:line="360" w:lineRule="auto"/>
        <w:ind w:left="2790" w:right="4490" w:firstLine="0"/>
      </w:pPr>
      <w:r>
        <w:t>BAB 4. METODE PENELITIAN</w:t>
      </w:r>
    </w:p>
    <w:p w:rsidR="00C75FC2" w:rsidRDefault="00C75FC2" w:rsidP="00C75FC2">
      <w:pPr>
        <w:pStyle w:val="BodyText"/>
        <w:spacing w:before="11"/>
        <w:rPr>
          <w:b/>
          <w:sz w:val="35"/>
        </w:rPr>
      </w:pPr>
    </w:p>
    <w:p w:rsidR="00C75FC2" w:rsidRDefault="00C75FC2" w:rsidP="00C75FC2">
      <w:pPr>
        <w:ind w:left="679"/>
        <w:rPr>
          <w:b/>
          <w:sz w:val="24"/>
        </w:rPr>
      </w:pPr>
      <w:r>
        <w:rPr>
          <w:b/>
          <w:sz w:val="24"/>
        </w:rPr>
        <w:t>4.1 Kerangka Penelitian</w:t>
      </w:r>
    </w:p>
    <w:p w:rsidR="00C75FC2" w:rsidRDefault="00C75FC2" w:rsidP="00C75FC2">
      <w:pPr>
        <w:spacing w:line="354" w:lineRule="auto"/>
        <w:ind w:left="260" w:firstLine="720"/>
        <w:jc w:val="both"/>
        <w:rPr>
          <w:sz w:val="24"/>
        </w:rPr>
      </w:pPr>
      <w:proofErr w:type="gramStart"/>
      <w:r>
        <w:rPr>
          <w:sz w:val="24"/>
        </w:rPr>
        <w:t>Dalam menganalisa data, kita harus memikirkan tahapan atau langkah-langkah kerja.</w:t>
      </w:r>
      <w:proofErr w:type="gramEnd"/>
      <w:r>
        <w:rPr>
          <w:sz w:val="24"/>
        </w:rPr>
        <w:t xml:space="preserve"> </w:t>
      </w:r>
      <w:proofErr w:type="gramStart"/>
      <w:r>
        <w:rPr>
          <w:sz w:val="24"/>
        </w:rPr>
        <w:t>Dalam hal ini, penulis memaparkan beberapa tahap dalam menganalisa data yang dapat dilihat pada Gambar 3.1 yang merupakan kerangka penelitian.</w:t>
      </w:r>
      <w:proofErr w:type="gramEnd"/>
    </w:p>
    <w:p w:rsidR="00C75FC2" w:rsidRDefault="00C75FC2" w:rsidP="00C75FC2">
      <w:pPr>
        <w:spacing w:line="20" w:lineRule="exact"/>
      </w:pPr>
      <w:r>
        <w:rPr>
          <w:noProof/>
          <w:sz w:val="24"/>
        </w:rPr>
        <w:drawing>
          <wp:anchor distT="0" distB="0" distL="114300" distR="114300" simplePos="0" relativeHeight="251667456" behindDoc="1" locked="0" layoutInCell="1" allowOverlap="1" wp14:anchorId="49D75F5A" wp14:editId="6671E12D">
            <wp:simplePos x="0" y="0"/>
            <wp:positionH relativeFrom="column">
              <wp:posOffset>1942465</wp:posOffset>
            </wp:positionH>
            <wp:positionV relativeFrom="paragraph">
              <wp:posOffset>34290</wp:posOffset>
            </wp:positionV>
            <wp:extent cx="2333625" cy="3086100"/>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3625"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5FC2" w:rsidRDefault="00C75FC2" w:rsidP="00C75FC2">
      <w:pPr>
        <w:spacing w:line="110" w:lineRule="exact"/>
      </w:pPr>
    </w:p>
    <w:p w:rsidR="00C75FC2" w:rsidRDefault="00C75FC2" w:rsidP="00C75FC2">
      <w:pPr>
        <w:spacing w:line="0" w:lineRule="atLeast"/>
        <w:ind w:left="4100"/>
        <w:rPr>
          <w:sz w:val="24"/>
        </w:rPr>
      </w:pPr>
      <w:r>
        <w:rPr>
          <w:sz w:val="24"/>
        </w:rPr>
        <w:t>Analisa Masalah</w:t>
      </w:r>
    </w:p>
    <w:p w:rsidR="00C75FC2" w:rsidRDefault="00C75FC2" w:rsidP="00C75FC2">
      <w:pPr>
        <w:spacing w:line="200" w:lineRule="exact"/>
      </w:pPr>
    </w:p>
    <w:p w:rsidR="00C75FC2" w:rsidRDefault="00C75FC2" w:rsidP="00C75FC2">
      <w:pPr>
        <w:spacing w:line="254" w:lineRule="exact"/>
      </w:pPr>
    </w:p>
    <w:p w:rsidR="00C75FC2" w:rsidRDefault="00C75FC2" w:rsidP="00C75FC2">
      <w:pPr>
        <w:spacing w:line="0" w:lineRule="atLeast"/>
        <w:ind w:left="3420"/>
        <w:rPr>
          <w:sz w:val="24"/>
        </w:rPr>
      </w:pPr>
      <w:r>
        <w:rPr>
          <w:sz w:val="24"/>
        </w:rPr>
        <w:t>Menentukan Tujuan Penelitian</w:t>
      </w:r>
    </w:p>
    <w:p w:rsidR="00C75FC2" w:rsidRDefault="00C75FC2" w:rsidP="00C75FC2">
      <w:pPr>
        <w:spacing w:line="200" w:lineRule="exact"/>
      </w:pPr>
    </w:p>
    <w:p w:rsidR="00C75FC2" w:rsidRDefault="00C75FC2" w:rsidP="00C75FC2">
      <w:pPr>
        <w:spacing w:line="285" w:lineRule="exact"/>
      </w:pPr>
    </w:p>
    <w:p w:rsidR="00C75FC2" w:rsidRDefault="00C75FC2" w:rsidP="00C75FC2">
      <w:pPr>
        <w:spacing w:line="0" w:lineRule="atLeast"/>
        <w:ind w:left="3840"/>
        <w:rPr>
          <w:sz w:val="24"/>
        </w:rPr>
      </w:pPr>
      <w:r>
        <w:rPr>
          <w:sz w:val="24"/>
        </w:rPr>
        <w:t>Mempelajari Literatur</w:t>
      </w:r>
    </w:p>
    <w:p w:rsidR="00C75FC2" w:rsidRDefault="00C75FC2" w:rsidP="00C75FC2">
      <w:pPr>
        <w:spacing w:line="200" w:lineRule="exact"/>
      </w:pPr>
    </w:p>
    <w:p w:rsidR="00C75FC2" w:rsidRDefault="00C75FC2" w:rsidP="00C75FC2">
      <w:pPr>
        <w:spacing w:line="261" w:lineRule="exact"/>
      </w:pPr>
    </w:p>
    <w:p w:rsidR="00C75FC2" w:rsidRDefault="00C75FC2" w:rsidP="00C75FC2">
      <w:pPr>
        <w:spacing w:line="0" w:lineRule="atLeast"/>
        <w:ind w:left="3980"/>
        <w:rPr>
          <w:sz w:val="24"/>
        </w:rPr>
      </w:pPr>
      <w:r>
        <w:rPr>
          <w:sz w:val="24"/>
        </w:rPr>
        <w:t>Pengumpulan Data</w:t>
      </w:r>
    </w:p>
    <w:p w:rsidR="00C75FC2" w:rsidRDefault="00C75FC2" w:rsidP="00C75FC2">
      <w:pPr>
        <w:spacing w:line="200" w:lineRule="exact"/>
      </w:pPr>
    </w:p>
    <w:p w:rsidR="00C75FC2" w:rsidRDefault="00C75FC2" w:rsidP="00C75FC2">
      <w:pPr>
        <w:spacing w:line="252" w:lineRule="exact"/>
      </w:pPr>
    </w:p>
    <w:p w:rsidR="00C75FC2" w:rsidRDefault="00C75FC2" w:rsidP="00C75FC2">
      <w:pPr>
        <w:spacing w:line="0" w:lineRule="atLeast"/>
        <w:ind w:left="3700"/>
        <w:rPr>
          <w:sz w:val="24"/>
        </w:rPr>
      </w:pPr>
      <w:r>
        <w:rPr>
          <w:sz w:val="24"/>
        </w:rPr>
        <w:t>Pemilihan Variabel Data</w:t>
      </w:r>
    </w:p>
    <w:p w:rsidR="00C75FC2" w:rsidRDefault="00C75FC2" w:rsidP="00C75FC2">
      <w:pPr>
        <w:spacing w:line="200" w:lineRule="exact"/>
      </w:pPr>
    </w:p>
    <w:p w:rsidR="00C75FC2" w:rsidRDefault="00C75FC2" w:rsidP="00C75FC2">
      <w:pPr>
        <w:spacing w:line="261" w:lineRule="exact"/>
      </w:pPr>
    </w:p>
    <w:p w:rsidR="00C75FC2" w:rsidRDefault="00C75FC2" w:rsidP="00C75FC2">
      <w:pPr>
        <w:spacing w:line="0" w:lineRule="atLeast"/>
        <w:ind w:left="3420"/>
        <w:rPr>
          <w:sz w:val="24"/>
        </w:rPr>
      </w:pPr>
      <w:r>
        <w:rPr>
          <w:sz w:val="24"/>
        </w:rPr>
        <w:t>Pengujian Data Secara Manual</w:t>
      </w:r>
    </w:p>
    <w:p w:rsidR="00C75FC2" w:rsidRDefault="00C75FC2" w:rsidP="00C75FC2">
      <w:pPr>
        <w:spacing w:line="200" w:lineRule="exact"/>
      </w:pPr>
    </w:p>
    <w:p w:rsidR="00C75FC2" w:rsidRDefault="00C75FC2" w:rsidP="00C75FC2">
      <w:pPr>
        <w:spacing w:line="268" w:lineRule="exact"/>
      </w:pPr>
    </w:p>
    <w:p w:rsidR="00C75FC2" w:rsidRDefault="00C75FC2" w:rsidP="00C75FC2">
      <w:pPr>
        <w:spacing w:line="0" w:lineRule="atLeast"/>
        <w:ind w:right="-759"/>
        <w:jc w:val="center"/>
        <w:rPr>
          <w:sz w:val="24"/>
        </w:rPr>
      </w:pPr>
      <w:r>
        <w:rPr>
          <w:sz w:val="24"/>
        </w:rPr>
        <w:t>Implementasi Menggunakan</w:t>
      </w:r>
    </w:p>
    <w:p w:rsidR="00C75FC2" w:rsidRDefault="00C75FC2" w:rsidP="00C75FC2">
      <w:pPr>
        <w:spacing w:line="139" w:lineRule="exact"/>
      </w:pPr>
    </w:p>
    <w:p w:rsidR="00C75FC2" w:rsidRDefault="00C75FC2" w:rsidP="00C75FC2">
      <w:pPr>
        <w:spacing w:line="0" w:lineRule="atLeast"/>
        <w:ind w:right="-739"/>
        <w:jc w:val="center"/>
        <w:rPr>
          <w:b/>
          <w:sz w:val="24"/>
        </w:rPr>
      </w:pPr>
      <w:r>
        <w:rPr>
          <w:b/>
          <w:sz w:val="24"/>
        </w:rPr>
        <w:t>Gambar 3.1 Kerangka Penelitian</w:t>
      </w:r>
    </w:p>
    <w:p w:rsidR="00C75FC2" w:rsidRDefault="00C75FC2" w:rsidP="00C75FC2">
      <w:pPr>
        <w:spacing w:line="144" w:lineRule="exact"/>
      </w:pPr>
    </w:p>
    <w:p w:rsidR="00C75FC2" w:rsidRPr="0002433D" w:rsidRDefault="00C75FC2" w:rsidP="00C75FC2">
      <w:pPr>
        <w:adjustRightInd w:val="0"/>
        <w:spacing w:line="360" w:lineRule="auto"/>
        <w:jc w:val="both"/>
        <w:rPr>
          <w:rFonts w:eastAsiaTheme="minorHAnsi"/>
          <w:color w:val="000000"/>
          <w:sz w:val="23"/>
          <w:szCs w:val="23"/>
        </w:rPr>
      </w:pPr>
      <w:r w:rsidRPr="0002433D">
        <w:rPr>
          <w:rFonts w:eastAsiaTheme="minorHAnsi"/>
          <w:color w:val="000000"/>
          <w:sz w:val="23"/>
          <w:szCs w:val="23"/>
        </w:rPr>
        <w:t xml:space="preserve">A.Tahapan Penelitian </w:t>
      </w:r>
    </w:p>
    <w:p w:rsidR="00C75FC2" w:rsidRPr="0002433D" w:rsidRDefault="00C75FC2" w:rsidP="00C75FC2">
      <w:pPr>
        <w:adjustRightInd w:val="0"/>
        <w:spacing w:line="360" w:lineRule="auto"/>
        <w:jc w:val="both"/>
        <w:rPr>
          <w:rFonts w:eastAsiaTheme="minorHAnsi"/>
          <w:color w:val="000000"/>
          <w:sz w:val="23"/>
          <w:szCs w:val="23"/>
        </w:rPr>
      </w:pPr>
      <w:r w:rsidRPr="0002433D">
        <w:rPr>
          <w:rFonts w:eastAsiaTheme="minorHAnsi"/>
          <w:color w:val="000000"/>
          <w:sz w:val="23"/>
          <w:szCs w:val="23"/>
        </w:rPr>
        <w:t xml:space="preserve">Tahapan penelitian ini menjelaskan langkah-langkah dalam melakukan pencatatan data serta mengumpulkan beberapa laporan yang di perlukan untuk dapat dijadikan pedoman dalam pembuatan penelitian ini, yaitu: </w:t>
      </w:r>
    </w:p>
    <w:p w:rsidR="00C75FC2" w:rsidRPr="0002433D" w:rsidRDefault="00C75FC2" w:rsidP="00C75FC2">
      <w:pPr>
        <w:adjustRightInd w:val="0"/>
        <w:spacing w:line="360" w:lineRule="auto"/>
        <w:jc w:val="both"/>
        <w:rPr>
          <w:rFonts w:eastAsiaTheme="minorHAnsi"/>
          <w:color w:val="000000"/>
          <w:sz w:val="23"/>
          <w:szCs w:val="23"/>
        </w:rPr>
      </w:pPr>
      <w:r w:rsidRPr="0002433D">
        <w:rPr>
          <w:rFonts w:eastAsiaTheme="minorHAnsi"/>
          <w:color w:val="000000"/>
          <w:sz w:val="23"/>
          <w:szCs w:val="23"/>
        </w:rPr>
        <w:t xml:space="preserve">1. Survei Penelitian </w:t>
      </w:r>
    </w:p>
    <w:p w:rsidR="00C75FC2" w:rsidRPr="0002433D" w:rsidRDefault="00C75FC2" w:rsidP="00C75FC2">
      <w:pPr>
        <w:adjustRightInd w:val="0"/>
        <w:spacing w:line="360" w:lineRule="auto"/>
        <w:jc w:val="both"/>
        <w:rPr>
          <w:rFonts w:eastAsiaTheme="minorHAnsi"/>
          <w:color w:val="000000"/>
          <w:sz w:val="23"/>
          <w:szCs w:val="23"/>
        </w:rPr>
      </w:pPr>
      <w:proofErr w:type="gramStart"/>
      <w:r w:rsidRPr="0002433D">
        <w:rPr>
          <w:rFonts w:eastAsiaTheme="minorHAnsi"/>
          <w:color w:val="000000"/>
          <w:sz w:val="23"/>
          <w:szCs w:val="23"/>
        </w:rPr>
        <w:t>Survei Melakukan pendekatan terhadap objek penelitian.</w:t>
      </w:r>
      <w:proofErr w:type="gramEnd"/>
      <w:r w:rsidRPr="0002433D">
        <w:rPr>
          <w:rFonts w:eastAsiaTheme="minorHAnsi"/>
          <w:color w:val="000000"/>
          <w:sz w:val="23"/>
          <w:szCs w:val="23"/>
        </w:rPr>
        <w:t xml:space="preserve"> Tujuan dari tahap ini adalah untuk mengetahui permasalahan yang terjadi secara tepat, sehingga diharapkan penelitian dapat memberikan solusi yang paling optimal terhadap pemecahan permasalahan tersebut, kamu melakukan Study Literatur yaitu mencari jurnal dan buku yang berkaitan dengan penerapan </w:t>
      </w:r>
      <w:r w:rsidRPr="0002433D">
        <w:rPr>
          <w:rFonts w:eastAsiaTheme="minorHAnsi"/>
          <w:i/>
          <w:iCs/>
          <w:color w:val="000000"/>
          <w:sz w:val="23"/>
          <w:szCs w:val="23"/>
        </w:rPr>
        <w:t xml:space="preserve">case based reasoning </w:t>
      </w:r>
      <w:r w:rsidRPr="0002433D">
        <w:rPr>
          <w:rFonts w:eastAsiaTheme="minorHAnsi"/>
          <w:color w:val="000000"/>
          <w:sz w:val="23"/>
          <w:szCs w:val="23"/>
        </w:rPr>
        <w:t xml:space="preserve">menggunakan algoritma KNN dan menganalisis hasil dari penelitian tersebut. </w:t>
      </w:r>
    </w:p>
    <w:p w:rsidR="00C75FC2" w:rsidRPr="0002433D" w:rsidRDefault="00C75FC2" w:rsidP="00C75FC2">
      <w:pPr>
        <w:adjustRightInd w:val="0"/>
        <w:spacing w:line="360" w:lineRule="auto"/>
        <w:jc w:val="both"/>
        <w:rPr>
          <w:rFonts w:eastAsiaTheme="minorHAnsi"/>
          <w:color w:val="000000"/>
          <w:sz w:val="23"/>
          <w:szCs w:val="23"/>
        </w:rPr>
      </w:pPr>
      <w:r w:rsidRPr="0002433D">
        <w:rPr>
          <w:rFonts w:eastAsiaTheme="minorHAnsi"/>
          <w:color w:val="000000"/>
          <w:sz w:val="23"/>
          <w:szCs w:val="23"/>
        </w:rPr>
        <w:t xml:space="preserve">2. Pengumpulan Data </w:t>
      </w:r>
    </w:p>
    <w:p w:rsidR="00C75FC2" w:rsidRDefault="00C75FC2" w:rsidP="00C75FC2">
      <w:pPr>
        <w:spacing w:line="360" w:lineRule="auto"/>
        <w:jc w:val="both"/>
      </w:pPr>
      <w:r w:rsidRPr="0002433D">
        <w:rPr>
          <w:rFonts w:eastAsiaTheme="minorHAnsi"/>
          <w:color w:val="000000"/>
          <w:sz w:val="23"/>
          <w:szCs w:val="23"/>
        </w:rPr>
        <w:t xml:space="preserve">Dalam melakukan proses pengumpulan data, penulis melakukan wawancara secara langsung ke Dinas Pendidikan Kabupaten Agam Sumatera Barat. Penulis mendapatkan informasi atau data yang di inginkan dalam pembuatan penelitian ini yaitu mengenai tata </w:t>
      </w:r>
      <w:proofErr w:type="gramStart"/>
      <w:r w:rsidRPr="0002433D">
        <w:rPr>
          <w:rFonts w:eastAsiaTheme="minorHAnsi"/>
          <w:color w:val="000000"/>
          <w:sz w:val="23"/>
          <w:szCs w:val="23"/>
        </w:rPr>
        <w:t>cara</w:t>
      </w:r>
      <w:proofErr w:type="gramEnd"/>
      <w:r w:rsidRPr="0002433D">
        <w:rPr>
          <w:rFonts w:eastAsiaTheme="minorHAnsi"/>
          <w:color w:val="000000"/>
          <w:sz w:val="23"/>
          <w:szCs w:val="23"/>
        </w:rPr>
        <w:t xml:space="preserve"> usulan kelulusan </w:t>
      </w:r>
      <w:r w:rsidRPr="0002433D">
        <w:rPr>
          <w:rFonts w:eastAsiaTheme="minorHAnsi"/>
          <w:color w:val="000000"/>
          <w:sz w:val="23"/>
          <w:szCs w:val="23"/>
        </w:rPr>
        <w:lastRenderedPageBreak/>
        <w:t>sertifikasi dan kesulitan yang di alami pada saat pengusulan pengajuan kelulusan sertifikasi guru di Dinas Pendidikan Kabupaten Agam Sumatera Barat.</w:t>
      </w:r>
    </w:p>
    <w:p w:rsidR="00C75FC2" w:rsidRDefault="00C75FC2" w:rsidP="00C75FC2">
      <w:pPr>
        <w:spacing w:line="0" w:lineRule="atLeast"/>
        <w:ind w:right="-259"/>
      </w:pPr>
    </w:p>
    <w:p w:rsidR="00C75FC2" w:rsidRPr="0002433D" w:rsidRDefault="00C75FC2" w:rsidP="00C75FC2">
      <w:pPr>
        <w:adjustRightInd w:val="0"/>
        <w:spacing w:line="360" w:lineRule="auto"/>
        <w:jc w:val="both"/>
        <w:rPr>
          <w:rFonts w:eastAsiaTheme="minorHAnsi"/>
          <w:color w:val="000000"/>
          <w:sz w:val="23"/>
          <w:szCs w:val="23"/>
        </w:rPr>
      </w:pPr>
      <w:r w:rsidRPr="0002433D">
        <w:rPr>
          <w:rFonts w:eastAsiaTheme="minorHAnsi"/>
          <w:color w:val="000000"/>
          <w:sz w:val="23"/>
          <w:szCs w:val="23"/>
        </w:rPr>
        <w:t xml:space="preserve">A.Tempat Penelitian </w:t>
      </w:r>
    </w:p>
    <w:p w:rsidR="00C75FC2" w:rsidRPr="0002433D" w:rsidRDefault="00C75FC2" w:rsidP="00C75FC2">
      <w:pPr>
        <w:adjustRightInd w:val="0"/>
        <w:spacing w:line="360" w:lineRule="auto"/>
        <w:jc w:val="both"/>
        <w:rPr>
          <w:rFonts w:eastAsiaTheme="minorHAnsi"/>
          <w:color w:val="000000"/>
          <w:sz w:val="23"/>
          <w:szCs w:val="23"/>
        </w:rPr>
      </w:pPr>
      <w:proofErr w:type="gramStart"/>
      <w:r w:rsidRPr="0002433D">
        <w:rPr>
          <w:rFonts w:eastAsiaTheme="minorHAnsi"/>
          <w:color w:val="000000"/>
          <w:sz w:val="23"/>
          <w:szCs w:val="23"/>
        </w:rPr>
        <w:t>Penelitian yang dilakukan bertempat di Dinas Pendidikan Kabupaten Agam Sumatera Barat.</w:t>
      </w:r>
      <w:proofErr w:type="gramEnd"/>
      <w:r w:rsidRPr="0002433D">
        <w:rPr>
          <w:rFonts w:eastAsiaTheme="minorHAnsi"/>
          <w:color w:val="000000"/>
          <w:sz w:val="23"/>
          <w:szCs w:val="23"/>
        </w:rPr>
        <w:t xml:space="preserve"> </w:t>
      </w:r>
    </w:p>
    <w:p w:rsidR="00C75FC2" w:rsidRPr="0002433D" w:rsidRDefault="00C75FC2" w:rsidP="00C75FC2">
      <w:pPr>
        <w:adjustRightInd w:val="0"/>
        <w:spacing w:line="360" w:lineRule="auto"/>
        <w:jc w:val="both"/>
        <w:rPr>
          <w:rFonts w:eastAsiaTheme="minorHAnsi"/>
          <w:color w:val="000000"/>
          <w:sz w:val="23"/>
          <w:szCs w:val="23"/>
        </w:rPr>
      </w:pPr>
      <w:r w:rsidRPr="0002433D">
        <w:rPr>
          <w:rFonts w:eastAsiaTheme="minorHAnsi"/>
          <w:color w:val="000000"/>
          <w:sz w:val="23"/>
          <w:szCs w:val="23"/>
        </w:rPr>
        <w:t xml:space="preserve">1. Metode Penelitian </w:t>
      </w:r>
    </w:p>
    <w:p w:rsidR="00C75FC2" w:rsidRPr="0002433D" w:rsidRDefault="00C75FC2" w:rsidP="00C75FC2">
      <w:pPr>
        <w:adjustRightInd w:val="0"/>
        <w:spacing w:line="360" w:lineRule="auto"/>
        <w:jc w:val="both"/>
        <w:rPr>
          <w:rFonts w:eastAsiaTheme="minorHAnsi"/>
          <w:color w:val="000000"/>
          <w:sz w:val="23"/>
          <w:szCs w:val="23"/>
        </w:rPr>
      </w:pPr>
      <w:r w:rsidRPr="0002433D">
        <w:rPr>
          <w:rFonts w:eastAsiaTheme="minorHAnsi"/>
          <w:color w:val="000000"/>
          <w:sz w:val="23"/>
          <w:szCs w:val="23"/>
        </w:rPr>
        <w:t xml:space="preserve">Adapun metode penelitian yang dilakukan sebagai berikut: </w:t>
      </w:r>
    </w:p>
    <w:p w:rsidR="00C75FC2" w:rsidRPr="0002433D" w:rsidRDefault="00C75FC2" w:rsidP="00C75FC2">
      <w:pPr>
        <w:adjustRightInd w:val="0"/>
        <w:spacing w:line="360" w:lineRule="auto"/>
        <w:jc w:val="both"/>
        <w:rPr>
          <w:rFonts w:eastAsiaTheme="minorHAnsi"/>
          <w:color w:val="000000"/>
          <w:sz w:val="23"/>
          <w:szCs w:val="23"/>
        </w:rPr>
      </w:pPr>
      <w:proofErr w:type="gramStart"/>
      <w:r w:rsidRPr="0002433D">
        <w:rPr>
          <w:rFonts w:eastAsiaTheme="minorHAnsi"/>
          <w:color w:val="000000"/>
          <w:sz w:val="23"/>
          <w:szCs w:val="23"/>
        </w:rPr>
        <w:t>a.Penelitian</w:t>
      </w:r>
      <w:proofErr w:type="gramEnd"/>
      <w:r w:rsidRPr="0002433D">
        <w:rPr>
          <w:rFonts w:eastAsiaTheme="minorHAnsi"/>
          <w:color w:val="000000"/>
          <w:sz w:val="23"/>
          <w:szCs w:val="23"/>
        </w:rPr>
        <w:t xml:space="preserve"> Lapangan </w:t>
      </w:r>
    </w:p>
    <w:p w:rsidR="00C75FC2" w:rsidRPr="0002433D" w:rsidRDefault="00C75FC2" w:rsidP="00C75FC2">
      <w:pPr>
        <w:adjustRightInd w:val="0"/>
        <w:spacing w:line="360" w:lineRule="auto"/>
        <w:jc w:val="both"/>
        <w:rPr>
          <w:rFonts w:eastAsiaTheme="minorHAnsi"/>
          <w:color w:val="000000"/>
          <w:sz w:val="23"/>
          <w:szCs w:val="23"/>
        </w:rPr>
      </w:pPr>
      <w:proofErr w:type="gramStart"/>
      <w:r w:rsidRPr="0002433D">
        <w:rPr>
          <w:rFonts w:eastAsiaTheme="minorHAnsi"/>
          <w:color w:val="000000"/>
          <w:sz w:val="23"/>
          <w:szCs w:val="23"/>
        </w:rPr>
        <w:t>Penelitian lapangan dilakukan dimana penulis turun langsung mengambil data yang diperlukan, seperti mendapatkan data atau informasi dengan melakukan wawancara dan observasi.</w:t>
      </w:r>
      <w:proofErr w:type="gramEnd"/>
      <w:r w:rsidRPr="0002433D">
        <w:rPr>
          <w:rFonts w:eastAsiaTheme="minorHAnsi"/>
          <w:color w:val="000000"/>
          <w:sz w:val="23"/>
          <w:szCs w:val="23"/>
        </w:rPr>
        <w:t xml:space="preserve"> </w:t>
      </w:r>
    </w:p>
    <w:p w:rsidR="00C75FC2" w:rsidRPr="0002433D" w:rsidRDefault="00C75FC2" w:rsidP="00C75FC2">
      <w:pPr>
        <w:adjustRightInd w:val="0"/>
        <w:spacing w:line="360" w:lineRule="auto"/>
        <w:jc w:val="both"/>
        <w:rPr>
          <w:rFonts w:eastAsiaTheme="minorHAnsi"/>
          <w:color w:val="000000"/>
          <w:sz w:val="23"/>
          <w:szCs w:val="23"/>
        </w:rPr>
      </w:pPr>
      <w:proofErr w:type="gramStart"/>
      <w:r w:rsidRPr="0002433D">
        <w:rPr>
          <w:rFonts w:eastAsiaTheme="minorHAnsi"/>
          <w:color w:val="000000"/>
          <w:sz w:val="23"/>
          <w:szCs w:val="23"/>
        </w:rPr>
        <w:t>b</w:t>
      </w:r>
      <w:proofErr w:type="gramEnd"/>
      <w:r w:rsidRPr="0002433D">
        <w:rPr>
          <w:rFonts w:eastAsiaTheme="minorHAnsi"/>
          <w:color w:val="000000"/>
          <w:sz w:val="23"/>
          <w:szCs w:val="23"/>
        </w:rPr>
        <w:t xml:space="preserve">. Penelitian Pustaka </w:t>
      </w:r>
    </w:p>
    <w:p w:rsidR="00C75FC2" w:rsidRDefault="00C75FC2" w:rsidP="00C75FC2">
      <w:pPr>
        <w:spacing w:line="360" w:lineRule="auto"/>
        <w:ind w:right="-259"/>
        <w:jc w:val="both"/>
        <w:sectPr w:rsidR="00C75FC2">
          <w:pgSz w:w="11900" w:h="16841"/>
          <w:pgMar w:top="1440" w:right="1426" w:bottom="572" w:left="1440" w:header="0" w:footer="0" w:gutter="0"/>
          <w:cols w:space="0" w:equalWidth="0">
            <w:col w:w="9040"/>
          </w:cols>
          <w:docGrid w:linePitch="360"/>
        </w:sectPr>
      </w:pPr>
      <w:proofErr w:type="gramStart"/>
      <w:r w:rsidRPr="0002433D">
        <w:rPr>
          <w:rFonts w:eastAsiaTheme="minorHAnsi"/>
          <w:color w:val="000000"/>
          <w:sz w:val="23"/>
          <w:szCs w:val="23"/>
        </w:rPr>
        <w:t>Penelitian yang dilakukan dengan menggunakan literatur (kepustakaan), baik berupa buku-buku, dan jurnal-jurnal, yang ada kaitannya dengan permasalahan yang dibahas.</w:t>
      </w:r>
      <w:proofErr w:type="gramEnd"/>
    </w:p>
    <w:p w:rsidR="00C75FC2" w:rsidRDefault="00C75FC2" w:rsidP="00C75FC2">
      <w:pPr>
        <w:pStyle w:val="ListParagraph"/>
        <w:spacing w:before="14" w:line="360" w:lineRule="auto"/>
        <w:ind w:left="0"/>
        <w:jc w:val="center"/>
        <w:rPr>
          <w:b/>
          <w:sz w:val="24"/>
          <w:szCs w:val="24"/>
        </w:rPr>
      </w:pPr>
    </w:p>
    <w:p w:rsidR="00C75FC2" w:rsidRDefault="00C75FC2" w:rsidP="00C75FC2">
      <w:pPr>
        <w:pStyle w:val="ListParagraph"/>
        <w:spacing w:before="14" w:line="360" w:lineRule="auto"/>
        <w:ind w:left="0"/>
        <w:jc w:val="center"/>
        <w:rPr>
          <w:b/>
          <w:sz w:val="24"/>
          <w:szCs w:val="24"/>
        </w:rPr>
      </w:pPr>
    </w:p>
    <w:p w:rsidR="00C75FC2" w:rsidRDefault="00C75FC2" w:rsidP="00C75FC2">
      <w:pPr>
        <w:pStyle w:val="ListParagraph"/>
        <w:spacing w:before="14" w:line="360" w:lineRule="auto"/>
        <w:ind w:left="0"/>
        <w:jc w:val="center"/>
        <w:rPr>
          <w:b/>
          <w:sz w:val="24"/>
          <w:szCs w:val="24"/>
        </w:rPr>
      </w:pPr>
    </w:p>
    <w:p w:rsidR="00C75FC2" w:rsidRDefault="00C75FC2" w:rsidP="00C75FC2">
      <w:pPr>
        <w:pStyle w:val="ListParagraph"/>
        <w:spacing w:before="14" w:line="360" w:lineRule="auto"/>
        <w:ind w:left="0"/>
        <w:jc w:val="center"/>
        <w:rPr>
          <w:b/>
          <w:sz w:val="24"/>
          <w:szCs w:val="24"/>
        </w:rPr>
      </w:pPr>
    </w:p>
    <w:p w:rsidR="00C75FC2" w:rsidRDefault="00C75FC2" w:rsidP="00C75FC2">
      <w:pPr>
        <w:pStyle w:val="ListParagraph"/>
        <w:spacing w:before="14" w:line="360" w:lineRule="auto"/>
        <w:ind w:left="0"/>
        <w:jc w:val="center"/>
        <w:rPr>
          <w:b/>
          <w:sz w:val="24"/>
          <w:szCs w:val="24"/>
        </w:rPr>
      </w:pPr>
    </w:p>
    <w:p w:rsidR="00C75FC2" w:rsidRDefault="00C75FC2" w:rsidP="00C75FC2">
      <w:pPr>
        <w:pStyle w:val="ListParagraph"/>
        <w:spacing w:before="14" w:line="360" w:lineRule="auto"/>
        <w:ind w:left="0"/>
        <w:jc w:val="center"/>
        <w:rPr>
          <w:b/>
          <w:sz w:val="24"/>
          <w:szCs w:val="24"/>
        </w:rPr>
      </w:pPr>
    </w:p>
    <w:p w:rsidR="00C75FC2" w:rsidRDefault="00C75FC2" w:rsidP="00C75FC2">
      <w:pPr>
        <w:pStyle w:val="ListParagraph"/>
        <w:spacing w:before="14" w:line="360" w:lineRule="auto"/>
        <w:ind w:left="0"/>
        <w:jc w:val="center"/>
        <w:rPr>
          <w:b/>
          <w:sz w:val="24"/>
          <w:szCs w:val="24"/>
        </w:rPr>
      </w:pPr>
    </w:p>
    <w:p w:rsidR="00C75FC2" w:rsidRDefault="00C75FC2" w:rsidP="00C75FC2">
      <w:pPr>
        <w:pStyle w:val="ListParagraph"/>
        <w:spacing w:before="14" w:line="360" w:lineRule="auto"/>
        <w:ind w:left="0"/>
        <w:jc w:val="center"/>
        <w:rPr>
          <w:b/>
          <w:sz w:val="24"/>
          <w:szCs w:val="24"/>
        </w:rPr>
      </w:pPr>
    </w:p>
    <w:p w:rsidR="00C75FC2" w:rsidRDefault="00C75FC2" w:rsidP="00C75FC2">
      <w:pPr>
        <w:pStyle w:val="ListParagraph"/>
        <w:spacing w:before="14" w:line="360" w:lineRule="auto"/>
        <w:ind w:left="0"/>
        <w:jc w:val="center"/>
        <w:rPr>
          <w:b/>
          <w:sz w:val="24"/>
          <w:szCs w:val="24"/>
        </w:rPr>
      </w:pPr>
    </w:p>
    <w:p w:rsidR="00C75FC2" w:rsidRDefault="00C75FC2" w:rsidP="00C75FC2">
      <w:pPr>
        <w:pStyle w:val="ListParagraph"/>
        <w:spacing w:before="14" w:line="360" w:lineRule="auto"/>
        <w:ind w:left="0"/>
        <w:jc w:val="center"/>
        <w:rPr>
          <w:b/>
          <w:sz w:val="24"/>
          <w:szCs w:val="24"/>
        </w:rPr>
      </w:pPr>
    </w:p>
    <w:p w:rsidR="00C75FC2" w:rsidRDefault="00C75FC2" w:rsidP="00C75FC2">
      <w:pPr>
        <w:pStyle w:val="ListParagraph"/>
        <w:spacing w:before="14" w:line="360" w:lineRule="auto"/>
        <w:ind w:left="0"/>
        <w:jc w:val="center"/>
        <w:rPr>
          <w:b/>
          <w:sz w:val="24"/>
          <w:szCs w:val="24"/>
        </w:rPr>
      </w:pPr>
    </w:p>
    <w:p w:rsidR="00C75FC2" w:rsidRDefault="00C75FC2" w:rsidP="00C75FC2">
      <w:pPr>
        <w:pStyle w:val="ListParagraph"/>
        <w:spacing w:before="14" w:line="360" w:lineRule="auto"/>
        <w:ind w:left="0"/>
        <w:jc w:val="center"/>
        <w:rPr>
          <w:b/>
          <w:sz w:val="24"/>
          <w:szCs w:val="24"/>
        </w:rPr>
      </w:pPr>
    </w:p>
    <w:p w:rsidR="00C75FC2" w:rsidRDefault="00C75FC2" w:rsidP="00C75FC2">
      <w:pPr>
        <w:pStyle w:val="ListParagraph"/>
        <w:spacing w:before="14" w:line="360" w:lineRule="auto"/>
        <w:ind w:left="0"/>
        <w:jc w:val="center"/>
        <w:rPr>
          <w:b/>
          <w:sz w:val="24"/>
          <w:szCs w:val="24"/>
        </w:rPr>
      </w:pPr>
    </w:p>
    <w:p w:rsidR="00C75FC2" w:rsidRDefault="00C75FC2" w:rsidP="00C75FC2">
      <w:pPr>
        <w:pStyle w:val="ListParagraph"/>
        <w:spacing w:before="14" w:line="360" w:lineRule="auto"/>
        <w:ind w:left="0"/>
        <w:jc w:val="center"/>
        <w:rPr>
          <w:b/>
          <w:sz w:val="24"/>
          <w:szCs w:val="24"/>
        </w:rPr>
      </w:pPr>
    </w:p>
    <w:p w:rsidR="00C75FC2" w:rsidRDefault="00C75FC2" w:rsidP="00C75FC2">
      <w:pPr>
        <w:pStyle w:val="ListParagraph"/>
        <w:spacing w:before="14" w:line="360" w:lineRule="auto"/>
        <w:ind w:left="0"/>
        <w:jc w:val="center"/>
        <w:rPr>
          <w:b/>
          <w:sz w:val="24"/>
          <w:szCs w:val="24"/>
        </w:rPr>
      </w:pPr>
    </w:p>
    <w:p w:rsidR="00C75FC2" w:rsidRDefault="00C75FC2" w:rsidP="00C75FC2">
      <w:pPr>
        <w:pStyle w:val="ListParagraph"/>
        <w:spacing w:before="14" w:line="360" w:lineRule="auto"/>
        <w:ind w:left="0"/>
        <w:jc w:val="center"/>
        <w:rPr>
          <w:b/>
          <w:sz w:val="24"/>
          <w:szCs w:val="24"/>
        </w:rPr>
      </w:pPr>
    </w:p>
    <w:p w:rsidR="00C75FC2" w:rsidRDefault="00C75FC2" w:rsidP="00C75FC2">
      <w:pPr>
        <w:pStyle w:val="ListParagraph"/>
        <w:spacing w:before="14" w:line="360" w:lineRule="auto"/>
        <w:ind w:left="0"/>
        <w:jc w:val="center"/>
        <w:rPr>
          <w:b/>
          <w:sz w:val="24"/>
          <w:szCs w:val="24"/>
        </w:rPr>
      </w:pPr>
    </w:p>
    <w:p w:rsidR="00C75FC2" w:rsidRDefault="00C75FC2" w:rsidP="00C75FC2">
      <w:pPr>
        <w:pStyle w:val="ListParagraph"/>
        <w:spacing w:before="14" w:line="360" w:lineRule="auto"/>
        <w:ind w:left="0"/>
        <w:jc w:val="center"/>
        <w:rPr>
          <w:b/>
          <w:sz w:val="24"/>
          <w:szCs w:val="24"/>
        </w:rPr>
      </w:pPr>
    </w:p>
    <w:p w:rsidR="00C75FC2" w:rsidRDefault="00C75FC2" w:rsidP="00C75FC2">
      <w:pPr>
        <w:pStyle w:val="ListParagraph"/>
        <w:spacing w:before="14" w:line="360" w:lineRule="auto"/>
        <w:ind w:left="0"/>
        <w:jc w:val="center"/>
        <w:rPr>
          <w:b/>
          <w:sz w:val="24"/>
          <w:szCs w:val="24"/>
        </w:rPr>
      </w:pPr>
    </w:p>
    <w:p w:rsidR="00C75FC2" w:rsidRDefault="00C75FC2" w:rsidP="00C75FC2">
      <w:pPr>
        <w:pStyle w:val="ListParagraph"/>
        <w:spacing w:before="14" w:line="360" w:lineRule="auto"/>
        <w:ind w:left="0"/>
        <w:jc w:val="center"/>
        <w:rPr>
          <w:b/>
          <w:sz w:val="24"/>
          <w:szCs w:val="24"/>
        </w:rPr>
      </w:pPr>
    </w:p>
    <w:p w:rsidR="00C75FC2" w:rsidRDefault="00C75FC2" w:rsidP="00C75FC2">
      <w:pPr>
        <w:pStyle w:val="ListParagraph"/>
        <w:spacing w:before="14" w:line="360" w:lineRule="auto"/>
        <w:ind w:left="0" w:firstLine="720"/>
        <w:rPr>
          <w:sz w:val="24"/>
          <w:szCs w:val="24"/>
        </w:rPr>
      </w:pPr>
    </w:p>
    <w:p w:rsidR="00C75FC2" w:rsidRDefault="00C75FC2" w:rsidP="00C75FC2">
      <w:pPr>
        <w:pStyle w:val="ListParagraph"/>
        <w:spacing w:before="14" w:line="360" w:lineRule="auto"/>
        <w:ind w:left="0" w:firstLine="720"/>
        <w:rPr>
          <w:sz w:val="24"/>
          <w:szCs w:val="24"/>
        </w:rPr>
      </w:pPr>
    </w:p>
    <w:p w:rsidR="00C75FC2" w:rsidRDefault="00C75FC2" w:rsidP="00C75FC2">
      <w:pPr>
        <w:pStyle w:val="ListParagraph"/>
        <w:spacing w:before="14" w:line="360" w:lineRule="auto"/>
        <w:ind w:left="0" w:firstLine="720"/>
        <w:rPr>
          <w:sz w:val="24"/>
          <w:szCs w:val="24"/>
        </w:rPr>
      </w:pPr>
    </w:p>
    <w:p w:rsidR="00C75FC2" w:rsidRPr="00980B1A" w:rsidRDefault="00C75FC2" w:rsidP="00C75FC2">
      <w:pPr>
        <w:pStyle w:val="ListParagraph"/>
        <w:spacing w:before="14" w:line="360" w:lineRule="auto"/>
        <w:ind w:left="0"/>
        <w:rPr>
          <w:b/>
          <w:sz w:val="24"/>
          <w:szCs w:val="24"/>
        </w:rPr>
      </w:pPr>
      <w:r>
        <w:rPr>
          <w:b/>
          <w:sz w:val="24"/>
          <w:szCs w:val="24"/>
        </w:rPr>
        <w:t xml:space="preserve">     </w:t>
      </w:r>
      <w:r>
        <w:rPr>
          <w:b/>
          <w:sz w:val="24"/>
          <w:szCs w:val="24"/>
          <w:lang w:val="id-ID"/>
        </w:rPr>
        <w:t xml:space="preserve">BAB </w:t>
      </w:r>
      <w:r>
        <w:rPr>
          <w:b/>
          <w:sz w:val="24"/>
          <w:szCs w:val="24"/>
        </w:rPr>
        <w:t xml:space="preserve">5. </w:t>
      </w:r>
      <w:r w:rsidRPr="00980B1A">
        <w:rPr>
          <w:b/>
          <w:sz w:val="24"/>
          <w:szCs w:val="24"/>
          <w:lang w:val="id-ID"/>
        </w:rPr>
        <w:t>RENCANA TAHAPAN BERIKUTNYA</w:t>
      </w:r>
    </w:p>
    <w:p w:rsidR="00C75FC2" w:rsidRDefault="00C75FC2" w:rsidP="00C75FC2">
      <w:pPr>
        <w:pStyle w:val="ListParagraph"/>
        <w:spacing w:before="14" w:line="360" w:lineRule="auto"/>
        <w:ind w:left="0"/>
        <w:jc w:val="both"/>
        <w:rPr>
          <w:b/>
          <w:sz w:val="24"/>
          <w:szCs w:val="24"/>
          <w:lang w:val="id-ID"/>
        </w:rPr>
      </w:pPr>
    </w:p>
    <w:p w:rsidR="00C75FC2" w:rsidRDefault="00C75FC2" w:rsidP="00C75FC2">
      <w:pPr>
        <w:pStyle w:val="ListParagraph"/>
        <w:spacing w:before="14" w:line="360" w:lineRule="auto"/>
        <w:ind w:left="0" w:right="1230" w:firstLine="709"/>
        <w:jc w:val="both"/>
        <w:rPr>
          <w:sz w:val="24"/>
          <w:szCs w:val="24"/>
        </w:rPr>
      </w:pPr>
      <w:r>
        <w:rPr>
          <w:sz w:val="24"/>
          <w:szCs w:val="24"/>
          <w:lang w:val="id-ID"/>
        </w:rPr>
        <w:t xml:space="preserve">Pada tahapan ini rencana tahapan selanjutnya adalah melakukan </w:t>
      </w:r>
      <w:r>
        <w:rPr>
          <w:sz w:val="24"/>
          <w:szCs w:val="24"/>
        </w:rPr>
        <w:t xml:space="preserve">uji Praktikalitas dan uji efektefitas pada mahasiswa/i yang mengambil mata Kuliah SPK. Untuk tahap selanjutnya peneliti akan melakukan uji coba sistem yang lebih luas, karena pada masa saat ini sistem online yang </w:t>
      </w:r>
      <w:proofErr w:type="gramStart"/>
      <w:r>
        <w:rPr>
          <w:sz w:val="24"/>
          <w:szCs w:val="24"/>
        </w:rPr>
        <w:t xml:space="preserve">berbasis </w:t>
      </w:r>
      <w:r w:rsidR="00187114">
        <w:rPr>
          <w:sz w:val="24"/>
          <w:szCs w:val="24"/>
        </w:rPr>
        <w:t xml:space="preserve"> </w:t>
      </w:r>
      <w:r>
        <w:rPr>
          <w:sz w:val="24"/>
          <w:szCs w:val="24"/>
        </w:rPr>
        <w:t>SPKsangat</w:t>
      </w:r>
      <w:proofErr w:type="gramEnd"/>
      <w:r>
        <w:rPr>
          <w:sz w:val="24"/>
          <w:szCs w:val="24"/>
        </w:rPr>
        <w:t xml:space="preserve"> dibutuhkan, untuk media penyimpanan yang mumpuni. Maka dari itu peneliti </w:t>
      </w:r>
      <w:proofErr w:type="gramStart"/>
      <w:r>
        <w:rPr>
          <w:sz w:val="24"/>
          <w:szCs w:val="24"/>
        </w:rPr>
        <w:t>akan</w:t>
      </w:r>
      <w:proofErr w:type="gramEnd"/>
      <w:r>
        <w:rPr>
          <w:sz w:val="24"/>
          <w:szCs w:val="24"/>
        </w:rPr>
        <w:t xml:space="preserve"> berencana membuat sistem yang lebih praktis dan mudah untuk diterima para penggiat umkm, karena sistem yang kami buat masih belum terlalu kompleks terutama untuk kebutuhan pada masa saat ini.  </w:t>
      </w:r>
    </w:p>
    <w:p w:rsidR="00C75FC2" w:rsidRDefault="00C75FC2" w:rsidP="00C75FC2">
      <w:pPr>
        <w:pStyle w:val="ListParagraph"/>
        <w:spacing w:before="14" w:line="360" w:lineRule="auto"/>
        <w:ind w:left="0" w:firstLine="709"/>
        <w:jc w:val="both"/>
        <w:rPr>
          <w:sz w:val="24"/>
          <w:szCs w:val="24"/>
          <w:lang w:val="id-ID"/>
        </w:rPr>
      </w:pPr>
    </w:p>
    <w:p w:rsidR="00C75FC2" w:rsidRPr="004D3018" w:rsidRDefault="00C75FC2" w:rsidP="00C75FC2">
      <w:pPr>
        <w:pStyle w:val="ListParagraph"/>
        <w:spacing w:before="14" w:line="360" w:lineRule="auto"/>
        <w:ind w:left="0"/>
        <w:jc w:val="center"/>
        <w:rPr>
          <w:b/>
          <w:noProof/>
          <w:sz w:val="24"/>
          <w:szCs w:val="24"/>
          <w:lang w:val="id-ID"/>
        </w:rPr>
      </w:pPr>
    </w:p>
    <w:p w:rsidR="00C75FC2" w:rsidRPr="004D3018" w:rsidRDefault="00C75FC2" w:rsidP="00C75FC2">
      <w:pPr>
        <w:pStyle w:val="ListParagraph"/>
        <w:spacing w:before="14" w:line="360" w:lineRule="auto"/>
        <w:ind w:left="0"/>
        <w:jc w:val="center"/>
        <w:rPr>
          <w:b/>
          <w:noProof/>
          <w:sz w:val="24"/>
          <w:szCs w:val="24"/>
          <w:lang w:val="id-ID"/>
        </w:rPr>
      </w:pPr>
    </w:p>
    <w:p w:rsidR="00C75FC2" w:rsidRPr="004D3018" w:rsidRDefault="00C75FC2" w:rsidP="00C75FC2">
      <w:pPr>
        <w:pStyle w:val="ListParagraph"/>
        <w:spacing w:before="14" w:line="360" w:lineRule="auto"/>
        <w:ind w:left="0"/>
        <w:jc w:val="center"/>
        <w:rPr>
          <w:b/>
          <w:noProof/>
          <w:sz w:val="24"/>
          <w:szCs w:val="24"/>
          <w:lang w:val="id-ID"/>
        </w:rPr>
      </w:pPr>
    </w:p>
    <w:p w:rsidR="00C75FC2" w:rsidRPr="004D3018" w:rsidRDefault="00C75FC2" w:rsidP="00C75FC2">
      <w:pPr>
        <w:pStyle w:val="ListParagraph"/>
        <w:spacing w:before="14" w:line="360" w:lineRule="auto"/>
        <w:ind w:left="0"/>
        <w:jc w:val="center"/>
        <w:rPr>
          <w:b/>
          <w:noProof/>
          <w:sz w:val="24"/>
          <w:szCs w:val="24"/>
          <w:lang w:val="id-ID"/>
        </w:rPr>
      </w:pPr>
    </w:p>
    <w:p w:rsidR="00C75FC2" w:rsidRDefault="00C75FC2" w:rsidP="00C75FC2">
      <w:pPr>
        <w:pStyle w:val="ListParagraph"/>
        <w:spacing w:before="14" w:line="360" w:lineRule="auto"/>
        <w:ind w:left="0"/>
        <w:jc w:val="center"/>
        <w:rPr>
          <w:b/>
          <w:noProof/>
          <w:sz w:val="24"/>
          <w:szCs w:val="24"/>
        </w:rPr>
      </w:pPr>
    </w:p>
    <w:p w:rsidR="00C75FC2" w:rsidRDefault="00C75FC2" w:rsidP="00C75FC2">
      <w:pPr>
        <w:pStyle w:val="ListParagraph"/>
        <w:spacing w:before="14" w:line="360" w:lineRule="auto"/>
        <w:ind w:left="0"/>
        <w:jc w:val="center"/>
        <w:rPr>
          <w:b/>
          <w:noProof/>
          <w:sz w:val="24"/>
          <w:szCs w:val="24"/>
        </w:rPr>
      </w:pPr>
    </w:p>
    <w:p w:rsidR="00C75FC2" w:rsidRDefault="00C75FC2" w:rsidP="00C75FC2">
      <w:pPr>
        <w:pStyle w:val="ListParagraph"/>
        <w:spacing w:before="14" w:line="360" w:lineRule="auto"/>
        <w:ind w:left="0"/>
        <w:jc w:val="center"/>
        <w:rPr>
          <w:b/>
          <w:noProof/>
          <w:sz w:val="24"/>
          <w:szCs w:val="24"/>
        </w:rPr>
      </w:pPr>
    </w:p>
    <w:p w:rsidR="00C75FC2" w:rsidRDefault="00C75FC2" w:rsidP="00C75FC2">
      <w:pPr>
        <w:pStyle w:val="ListParagraph"/>
        <w:spacing w:before="14" w:line="360" w:lineRule="auto"/>
        <w:ind w:left="0"/>
        <w:jc w:val="center"/>
        <w:rPr>
          <w:b/>
          <w:noProof/>
          <w:sz w:val="24"/>
          <w:szCs w:val="24"/>
        </w:rPr>
      </w:pPr>
    </w:p>
    <w:p w:rsidR="00C75FC2" w:rsidRDefault="00C75FC2" w:rsidP="00C75FC2">
      <w:pPr>
        <w:pStyle w:val="ListParagraph"/>
        <w:spacing w:before="14" w:line="360" w:lineRule="auto"/>
        <w:ind w:left="0"/>
        <w:jc w:val="center"/>
        <w:rPr>
          <w:b/>
          <w:noProof/>
          <w:sz w:val="24"/>
          <w:szCs w:val="24"/>
        </w:rPr>
      </w:pPr>
    </w:p>
    <w:p w:rsidR="00C75FC2" w:rsidRDefault="00C75FC2" w:rsidP="00C75FC2">
      <w:pPr>
        <w:pStyle w:val="ListParagraph"/>
        <w:spacing w:before="14" w:line="360" w:lineRule="auto"/>
        <w:ind w:left="0"/>
        <w:jc w:val="center"/>
        <w:rPr>
          <w:b/>
          <w:noProof/>
          <w:sz w:val="24"/>
          <w:szCs w:val="24"/>
        </w:rPr>
      </w:pPr>
    </w:p>
    <w:p w:rsidR="00C75FC2" w:rsidRDefault="00C75FC2" w:rsidP="00C75FC2">
      <w:pPr>
        <w:pStyle w:val="ListParagraph"/>
        <w:spacing w:before="14" w:line="360" w:lineRule="auto"/>
        <w:ind w:left="0"/>
        <w:jc w:val="center"/>
        <w:rPr>
          <w:b/>
          <w:noProof/>
          <w:sz w:val="24"/>
          <w:szCs w:val="24"/>
        </w:rPr>
      </w:pPr>
    </w:p>
    <w:p w:rsidR="00C75FC2" w:rsidRDefault="00C75FC2" w:rsidP="00C75FC2">
      <w:pPr>
        <w:pStyle w:val="ListParagraph"/>
        <w:spacing w:before="14" w:line="360" w:lineRule="auto"/>
        <w:ind w:left="0"/>
        <w:jc w:val="center"/>
        <w:rPr>
          <w:b/>
          <w:noProof/>
          <w:sz w:val="24"/>
          <w:szCs w:val="24"/>
        </w:rPr>
      </w:pPr>
    </w:p>
    <w:p w:rsidR="00C75FC2" w:rsidRDefault="00187114" w:rsidP="00187114">
      <w:pPr>
        <w:pStyle w:val="ListParagraph"/>
        <w:spacing w:before="14" w:line="360" w:lineRule="auto"/>
        <w:ind w:left="0"/>
        <w:rPr>
          <w:b/>
          <w:noProof/>
          <w:sz w:val="24"/>
          <w:szCs w:val="24"/>
          <w:lang w:val="id-ID"/>
        </w:rPr>
      </w:pPr>
      <w:r>
        <w:rPr>
          <w:b/>
          <w:noProof/>
          <w:sz w:val="24"/>
          <w:szCs w:val="24"/>
        </w:rPr>
        <w:t xml:space="preserve">  </w:t>
      </w:r>
      <w:r>
        <w:rPr>
          <w:b/>
          <w:noProof/>
          <w:sz w:val="24"/>
          <w:szCs w:val="24"/>
          <w:lang w:val="id-ID"/>
        </w:rPr>
        <w:t xml:space="preserve">BAB </w:t>
      </w:r>
      <w:r>
        <w:rPr>
          <w:b/>
          <w:noProof/>
          <w:sz w:val="24"/>
          <w:szCs w:val="24"/>
        </w:rPr>
        <w:t>6</w:t>
      </w:r>
      <w:r w:rsidR="00C75FC2">
        <w:rPr>
          <w:b/>
          <w:noProof/>
          <w:sz w:val="24"/>
          <w:szCs w:val="24"/>
          <w:lang w:val="id-ID"/>
        </w:rPr>
        <w:t>. KESIMPULAN DAN SARAN</w:t>
      </w:r>
    </w:p>
    <w:p w:rsidR="00C75FC2" w:rsidRDefault="00C75FC2" w:rsidP="00187114">
      <w:pPr>
        <w:pStyle w:val="ListParagraph"/>
        <w:spacing w:before="14" w:line="360" w:lineRule="auto"/>
        <w:ind w:left="0" w:right="600"/>
        <w:jc w:val="both"/>
        <w:rPr>
          <w:b/>
          <w:noProof/>
          <w:sz w:val="24"/>
          <w:szCs w:val="24"/>
          <w:lang w:val="id-ID"/>
        </w:rPr>
      </w:pPr>
    </w:p>
    <w:p w:rsidR="00187114" w:rsidRPr="00187114" w:rsidRDefault="00187114" w:rsidP="00187114">
      <w:pPr>
        <w:widowControl/>
        <w:adjustRightInd w:val="0"/>
        <w:ind w:right="600"/>
        <w:jc w:val="both"/>
        <w:rPr>
          <w:rFonts w:eastAsiaTheme="minorHAnsi"/>
          <w:color w:val="000000"/>
          <w:sz w:val="23"/>
          <w:szCs w:val="23"/>
        </w:rPr>
      </w:pPr>
      <w:r w:rsidRPr="00187114">
        <w:rPr>
          <w:rFonts w:eastAsiaTheme="minorHAnsi"/>
          <w:color w:val="000000"/>
          <w:sz w:val="23"/>
          <w:szCs w:val="23"/>
        </w:rPr>
        <w:t xml:space="preserve">Dari penulisan penelitian ini mulai dari tahapan analisa permasalahan yang ada hingga pengujian sistem yang baru dirancang maka dapat diambil beberapa kesimpulan, </w:t>
      </w:r>
      <w:proofErr w:type="gramStart"/>
      <w:r w:rsidRPr="00187114">
        <w:rPr>
          <w:rFonts w:eastAsiaTheme="minorHAnsi"/>
          <w:color w:val="000000"/>
          <w:sz w:val="23"/>
          <w:szCs w:val="23"/>
        </w:rPr>
        <w:t>yaitu :</w:t>
      </w:r>
      <w:proofErr w:type="gramEnd"/>
      <w:r w:rsidRPr="00187114">
        <w:rPr>
          <w:rFonts w:eastAsiaTheme="minorHAnsi"/>
          <w:color w:val="000000"/>
          <w:sz w:val="23"/>
          <w:szCs w:val="23"/>
        </w:rPr>
        <w:t xml:space="preserve"> </w:t>
      </w:r>
    </w:p>
    <w:p w:rsidR="00187114" w:rsidRDefault="00187114" w:rsidP="00187114">
      <w:pPr>
        <w:spacing w:before="14" w:line="360" w:lineRule="auto"/>
        <w:ind w:right="600"/>
        <w:jc w:val="both"/>
        <w:rPr>
          <w:rFonts w:eastAsiaTheme="minorHAnsi"/>
          <w:color w:val="000000"/>
          <w:sz w:val="23"/>
          <w:szCs w:val="23"/>
        </w:rPr>
      </w:pPr>
    </w:p>
    <w:p w:rsidR="00C75FC2" w:rsidRPr="00187114" w:rsidRDefault="00187114" w:rsidP="00187114">
      <w:pPr>
        <w:spacing w:before="14" w:line="360" w:lineRule="auto"/>
        <w:ind w:right="600"/>
        <w:jc w:val="both"/>
        <w:rPr>
          <w:b/>
          <w:noProof/>
          <w:sz w:val="24"/>
          <w:szCs w:val="24"/>
          <w:lang w:val="id-ID"/>
        </w:rPr>
      </w:pPr>
      <w:r w:rsidRPr="00187114">
        <w:rPr>
          <w:rFonts w:eastAsiaTheme="minorHAnsi"/>
          <w:color w:val="000000"/>
          <w:sz w:val="23"/>
          <w:szCs w:val="23"/>
        </w:rPr>
        <w:t xml:space="preserve">Sistem Pendukung Keputusan yang dirancang dapat menentukan usulan pengajuan sertifikasi guru karena didalam sistem Pendukung Keputusan diberikan pengetahuan berupa Syarat yang digunakan sebagai masukan terhadap guru yang akan mengajukan usulan pengajuan sertifikasi dan dari syarat yang dipilih akan diolah dengan menggunakan metode </w:t>
      </w:r>
      <w:r w:rsidRPr="00187114">
        <w:rPr>
          <w:rFonts w:eastAsiaTheme="minorHAnsi"/>
          <w:i/>
          <w:iCs/>
          <w:color w:val="000000"/>
          <w:sz w:val="23"/>
          <w:szCs w:val="23"/>
        </w:rPr>
        <w:t xml:space="preserve">Case Based Reasonig (CBR) </w:t>
      </w:r>
      <w:r w:rsidRPr="00187114">
        <w:rPr>
          <w:rFonts w:eastAsiaTheme="minorHAnsi"/>
          <w:color w:val="000000"/>
          <w:sz w:val="23"/>
          <w:szCs w:val="23"/>
        </w:rPr>
        <w:t xml:space="preserve">sehingga menghasilkan lulus dan tidak lulusnya calon peserta sertifikasi guru, hasil tersebut dapat mempermudah Dinas Pendidikan Dan Kebudayaan Kabupaten Agam untuk menilai calon guru yang akan mengajukan sertifikasi. Didalam Sistem Pendukung Keputusan ini dapat mempermudah guru yang </w:t>
      </w:r>
      <w:proofErr w:type="gramStart"/>
      <w:r w:rsidRPr="00187114">
        <w:rPr>
          <w:rFonts w:eastAsiaTheme="minorHAnsi"/>
          <w:color w:val="000000"/>
          <w:sz w:val="23"/>
          <w:szCs w:val="23"/>
        </w:rPr>
        <w:t>akan</w:t>
      </w:r>
      <w:proofErr w:type="gramEnd"/>
      <w:r w:rsidRPr="00187114">
        <w:rPr>
          <w:rFonts w:eastAsiaTheme="minorHAnsi"/>
          <w:color w:val="000000"/>
          <w:sz w:val="23"/>
          <w:szCs w:val="23"/>
        </w:rPr>
        <w:t xml:space="preserve"> mengajukan usulan pengajuan sertifikasi guru. Sistem Pendukung Keputusan ini dapat membantu </w:t>
      </w:r>
      <w:proofErr w:type="gramStart"/>
      <w:r w:rsidRPr="00187114">
        <w:rPr>
          <w:rFonts w:eastAsiaTheme="minorHAnsi"/>
          <w:color w:val="000000"/>
          <w:sz w:val="23"/>
          <w:szCs w:val="23"/>
        </w:rPr>
        <w:t>dinas</w:t>
      </w:r>
      <w:proofErr w:type="gramEnd"/>
      <w:r w:rsidRPr="00187114">
        <w:rPr>
          <w:rFonts w:eastAsiaTheme="minorHAnsi"/>
          <w:color w:val="000000"/>
          <w:sz w:val="23"/>
          <w:szCs w:val="23"/>
        </w:rPr>
        <w:t xml:space="preserve"> pendidikan dalam menghemat waktu dan biaya pada dinas pendidikan dan kebudayaan dalam pemberian sertifikasi guru.</w:t>
      </w:r>
    </w:p>
    <w:p w:rsidR="00C75FC2" w:rsidRPr="004D3018" w:rsidRDefault="00C75FC2" w:rsidP="00C75FC2">
      <w:pPr>
        <w:pStyle w:val="ListParagraph"/>
        <w:spacing w:before="14" w:line="360" w:lineRule="auto"/>
        <w:ind w:left="0"/>
        <w:jc w:val="center"/>
        <w:rPr>
          <w:b/>
          <w:noProof/>
          <w:sz w:val="24"/>
          <w:szCs w:val="24"/>
          <w:lang w:val="id-ID"/>
        </w:rPr>
      </w:pPr>
    </w:p>
    <w:p w:rsidR="00C75FC2" w:rsidRPr="004D3018" w:rsidRDefault="00C75FC2" w:rsidP="00C75FC2">
      <w:pPr>
        <w:pStyle w:val="ListParagraph"/>
        <w:spacing w:before="14" w:line="360" w:lineRule="auto"/>
        <w:ind w:left="0"/>
        <w:jc w:val="center"/>
        <w:rPr>
          <w:b/>
          <w:noProof/>
          <w:sz w:val="24"/>
          <w:szCs w:val="24"/>
          <w:lang w:val="id-ID"/>
        </w:rPr>
      </w:pPr>
    </w:p>
    <w:p w:rsidR="00C75FC2" w:rsidRDefault="00C75FC2" w:rsidP="00C75FC2">
      <w:pPr>
        <w:pStyle w:val="ListParagraph"/>
        <w:spacing w:before="14" w:line="360" w:lineRule="auto"/>
        <w:ind w:left="0"/>
        <w:jc w:val="center"/>
        <w:rPr>
          <w:b/>
          <w:noProof/>
          <w:sz w:val="24"/>
          <w:szCs w:val="24"/>
        </w:rPr>
      </w:pPr>
    </w:p>
    <w:p w:rsidR="00C75FC2" w:rsidRDefault="00C75FC2" w:rsidP="00C75FC2">
      <w:pPr>
        <w:pStyle w:val="ListParagraph"/>
        <w:spacing w:before="14" w:line="360" w:lineRule="auto"/>
        <w:ind w:left="0"/>
        <w:jc w:val="center"/>
        <w:rPr>
          <w:b/>
          <w:noProof/>
          <w:sz w:val="24"/>
          <w:szCs w:val="24"/>
        </w:rPr>
      </w:pPr>
    </w:p>
    <w:p w:rsidR="00C75FC2" w:rsidRDefault="00C75FC2" w:rsidP="00C75FC2">
      <w:pPr>
        <w:pStyle w:val="ListParagraph"/>
        <w:spacing w:before="14" w:line="360" w:lineRule="auto"/>
        <w:ind w:left="0"/>
        <w:jc w:val="center"/>
        <w:rPr>
          <w:b/>
          <w:noProof/>
          <w:sz w:val="24"/>
          <w:szCs w:val="24"/>
        </w:rPr>
      </w:pPr>
    </w:p>
    <w:p w:rsidR="00C75FC2" w:rsidRDefault="00C75FC2" w:rsidP="00C75FC2">
      <w:pPr>
        <w:pStyle w:val="ListParagraph"/>
        <w:spacing w:before="14" w:line="360" w:lineRule="auto"/>
        <w:ind w:left="0"/>
        <w:jc w:val="center"/>
        <w:rPr>
          <w:b/>
          <w:noProof/>
          <w:sz w:val="24"/>
          <w:szCs w:val="24"/>
        </w:rPr>
      </w:pPr>
    </w:p>
    <w:p w:rsidR="00C75FC2" w:rsidRDefault="00C75FC2" w:rsidP="00C75FC2">
      <w:pPr>
        <w:pStyle w:val="ListParagraph"/>
        <w:spacing w:before="14" w:line="360" w:lineRule="auto"/>
        <w:ind w:left="0"/>
        <w:jc w:val="center"/>
        <w:rPr>
          <w:b/>
          <w:noProof/>
          <w:sz w:val="24"/>
          <w:szCs w:val="24"/>
        </w:rPr>
      </w:pPr>
    </w:p>
    <w:p w:rsidR="00C75FC2" w:rsidRPr="00B3604D" w:rsidRDefault="00C75FC2" w:rsidP="00C75FC2">
      <w:pPr>
        <w:pStyle w:val="ListParagraph"/>
        <w:spacing w:before="14" w:line="360" w:lineRule="auto"/>
        <w:ind w:left="0"/>
        <w:jc w:val="center"/>
        <w:rPr>
          <w:b/>
          <w:noProof/>
          <w:sz w:val="24"/>
          <w:szCs w:val="24"/>
        </w:rPr>
      </w:pPr>
    </w:p>
    <w:p w:rsidR="00C75FC2" w:rsidRPr="004D3018" w:rsidRDefault="00C75FC2" w:rsidP="00C75FC2">
      <w:pPr>
        <w:pStyle w:val="ListParagraph"/>
        <w:spacing w:before="14" w:line="360" w:lineRule="auto"/>
        <w:ind w:left="0"/>
        <w:jc w:val="center"/>
        <w:rPr>
          <w:b/>
          <w:noProof/>
          <w:sz w:val="24"/>
          <w:szCs w:val="24"/>
          <w:lang w:val="id-ID"/>
        </w:rPr>
      </w:pPr>
    </w:p>
    <w:p w:rsidR="00C75FC2" w:rsidRDefault="00C75FC2" w:rsidP="00C75FC2">
      <w:pPr>
        <w:spacing w:before="90"/>
        <w:ind w:left="1668" w:right="2739"/>
        <w:jc w:val="center"/>
        <w:rPr>
          <w:b/>
          <w:sz w:val="24"/>
        </w:rPr>
      </w:pPr>
    </w:p>
    <w:p w:rsidR="00187114" w:rsidRDefault="00187114" w:rsidP="00C75FC2">
      <w:pPr>
        <w:spacing w:before="90"/>
        <w:ind w:left="1668" w:right="2739"/>
        <w:jc w:val="center"/>
        <w:rPr>
          <w:b/>
          <w:sz w:val="24"/>
        </w:rPr>
      </w:pPr>
    </w:p>
    <w:p w:rsidR="00187114" w:rsidRDefault="00187114" w:rsidP="00C75FC2">
      <w:pPr>
        <w:spacing w:before="90"/>
        <w:ind w:left="1668" w:right="2739"/>
        <w:jc w:val="center"/>
        <w:rPr>
          <w:b/>
          <w:sz w:val="24"/>
        </w:rPr>
      </w:pPr>
    </w:p>
    <w:p w:rsidR="00C75FC2" w:rsidRDefault="00C75FC2" w:rsidP="00C75FC2">
      <w:pPr>
        <w:spacing w:before="90"/>
        <w:ind w:left="1668" w:right="2739"/>
        <w:jc w:val="center"/>
        <w:rPr>
          <w:b/>
          <w:sz w:val="24"/>
        </w:rPr>
      </w:pPr>
    </w:p>
    <w:p w:rsidR="00C75FC2" w:rsidRDefault="00C75FC2" w:rsidP="00C75FC2">
      <w:pPr>
        <w:spacing w:before="90"/>
        <w:ind w:left="1668" w:right="2739"/>
        <w:jc w:val="center"/>
        <w:rPr>
          <w:b/>
          <w:sz w:val="24"/>
        </w:rPr>
      </w:pPr>
      <w:r>
        <w:rPr>
          <w:b/>
          <w:sz w:val="24"/>
        </w:rPr>
        <w:lastRenderedPageBreak/>
        <w:t>DAFTAR PUSTAKA</w:t>
      </w:r>
    </w:p>
    <w:p w:rsidR="00C75FC2" w:rsidRDefault="00C75FC2" w:rsidP="00C75FC2">
      <w:pPr>
        <w:pStyle w:val="BodyText"/>
        <w:rPr>
          <w:b/>
          <w:sz w:val="26"/>
        </w:rPr>
      </w:pPr>
    </w:p>
    <w:p w:rsidR="00C75FC2" w:rsidRDefault="00C75FC2" w:rsidP="00C75FC2">
      <w:pPr>
        <w:pStyle w:val="BodyText"/>
        <w:rPr>
          <w:b/>
          <w:sz w:val="26"/>
        </w:rPr>
      </w:pPr>
    </w:p>
    <w:p w:rsidR="00187114" w:rsidRPr="0002433D" w:rsidRDefault="00187114" w:rsidP="00187114">
      <w:pPr>
        <w:adjustRightInd w:val="0"/>
        <w:rPr>
          <w:rFonts w:eastAsiaTheme="minorHAnsi"/>
          <w:color w:val="000000"/>
        </w:rPr>
      </w:pPr>
      <w:r w:rsidRPr="0002433D">
        <w:rPr>
          <w:rFonts w:eastAsiaTheme="minorHAnsi"/>
          <w:color w:val="000000"/>
        </w:rPr>
        <w:t xml:space="preserve">[1] Imama, Chusnul, and Aries </w:t>
      </w:r>
      <w:proofErr w:type="gramStart"/>
      <w:r w:rsidRPr="0002433D">
        <w:rPr>
          <w:rFonts w:eastAsiaTheme="minorHAnsi"/>
          <w:color w:val="000000"/>
        </w:rPr>
        <w:t>Dwi</w:t>
      </w:r>
      <w:proofErr w:type="gramEnd"/>
      <w:r w:rsidRPr="0002433D">
        <w:rPr>
          <w:rFonts w:eastAsiaTheme="minorHAnsi"/>
          <w:color w:val="000000"/>
        </w:rPr>
        <w:t xml:space="preserve"> Indriyanti. 2013. "Penerapan Case Based Reasoning Dengan Algoritma Nearest Neighbor Untuk Analisis Pemberian Kredit di Lembaga Pembiayaan." </w:t>
      </w:r>
      <w:r w:rsidRPr="0002433D">
        <w:rPr>
          <w:rFonts w:eastAsiaTheme="minorHAnsi"/>
          <w:i/>
          <w:iCs/>
          <w:color w:val="000000"/>
        </w:rPr>
        <w:t xml:space="preserve">Jurnal Manajemen Informatika </w:t>
      </w:r>
      <w:r w:rsidRPr="0002433D">
        <w:rPr>
          <w:rFonts w:eastAsiaTheme="minorHAnsi"/>
          <w:color w:val="000000"/>
        </w:rPr>
        <w:t xml:space="preserve">2.01 </w:t>
      </w:r>
    </w:p>
    <w:p w:rsidR="00187114" w:rsidRPr="0002433D" w:rsidRDefault="00187114" w:rsidP="00187114">
      <w:pPr>
        <w:adjustRightInd w:val="0"/>
        <w:rPr>
          <w:rFonts w:eastAsiaTheme="minorHAnsi"/>
          <w:color w:val="000000"/>
        </w:rPr>
      </w:pPr>
      <w:r w:rsidRPr="0002433D">
        <w:rPr>
          <w:rFonts w:eastAsiaTheme="minorHAnsi"/>
          <w:color w:val="000000"/>
        </w:rPr>
        <w:t xml:space="preserve">[2] Kusrini, “Aplikasi Sistem Pakar, and Aplikasi Sistem Pendukung Keputusan. 2007."Andi Offset." </w:t>
      </w:r>
    </w:p>
    <w:p w:rsidR="00187114" w:rsidRPr="0002433D" w:rsidRDefault="00187114" w:rsidP="00187114">
      <w:pPr>
        <w:adjustRightInd w:val="0"/>
        <w:rPr>
          <w:rFonts w:eastAsiaTheme="minorHAnsi"/>
          <w:color w:val="000000"/>
        </w:rPr>
      </w:pPr>
      <w:r w:rsidRPr="0002433D">
        <w:rPr>
          <w:rFonts w:eastAsiaTheme="minorHAnsi"/>
          <w:color w:val="000000"/>
        </w:rPr>
        <w:t xml:space="preserve">[3] Kusrini, 2007. </w:t>
      </w:r>
      <w:r w:rsidRPr="0002433D">
        <w:rPr>
          <w:rFonts w:eastAsiaTheme="minorHAnsi"/>
          <w:i/>
          <w:iCs/>
          <w:color w:val="000000"/>
        </w:rPr>
        <w:t xml:space="preserve">Konsep dan Aplikasi Sistem Pendukung </w:t>
      </w:r>
      <w:r w:rsidRPr="0002433D">
        <w:rPr>
          <w:rFonts w:eastAsiaTheme="minorHAnsi"/>
          <w:color w:val="000000"/>
        </w:rPr>
        <w:t xml:space="preserve">KeputusanYogyakarta: Andi. </w:t>
      </w:r>
    </w:p>
    <w:p w:rsidR="00187114" w:rsidRPr="0002433D" w:rsidRDefault="00187114" w:rsidP="00187114">
      <w:pPr>
        <w:adjustRightInd w:val="0"/>
        <w:rPr>
          <w:rFonts w:eastAsiaTheme="minorHAnsi"/>
          <w:color w:val="000000"/>
        </w:rPr>
      </w:pPr>
      <w:r w:rsidRPr="0002433D">
        <w:rPr>
          <w:rFonts w:eastAsiaTheme="minorHAnsi"/>
          <w:color w:val="000000"/>
        </w:rPr>
        <w:t xml:space="preserve">Larry, Roy, “Jurus kilat mahir </w:t>
      </w:r>
      <w:r w:rsidRPr="0002433D">
        <w:rPr>
          <w:rFonts w:eastAsiaTheme="minorHAnsi"/>
          <w:i/>
          <w:iCs/>
          <w:color w:val="000000"/>
        </w:rPr>
        <w:t>HTML &amp; CSS [secara otodidak]</w:t>
      </w:r>
      <w:r w:rsidRPr="0002433D">
        <w:rPr>
          <w:rFonts w:eastAsiaTheme="minorHAnsi"/>
          <w:color w:val="000000"/>
        </w:rPr>
        <w:t xml:space="preserve">.” Jakarta Timur: Dunia Komputer. </w:t>
      </w:r>
    </w:p>
    <w:p w:rsidR="00187114" w:rsidRPr="0002433D" w:rsidRDefault="00187114" w:rsidP="00187114">
      <w:pPr>
        <w:adjustRightInd w:val="0"/>
        <w:rPr>
          <w:rFonts w:eastAsiaTheme="minorHAnsi"/>
          <w:color w:val="000000"/>
        </w:rPr>
      </w:pPr>
      <w:r w:rsidRPr="0002433D">
        <w:rPr>
          <w:rFonts w:eastAsiaTheme="minorHAnsi"/>
          <w:color w:val="000000"/>
        </w:rPr>
        <w:t xml:space="preserve">[4] Padilah, Fitri Pauziah, Gunawan Abdillah, and Faiza Renaldi. 2016."Rekomendasi Penanganan Anak Berkebutuhan Khusus Pada Sekolah Luar Biasa Negeri Citeureup Menggunakan Case Based Reasoning Dan Nearest Neighbors.2013." </w:t>
      </w:r>
      <w:proofErr w:type="gramStart"/>
      <w:r w:rsidRPr="0002433D">
        <w:rPr>
          <w:rFonts w:eastAsiaTheme="minorHAnsi"/>
          <w:i/>
          <w:iCs/>
          <w:color w:val="000000"/>
        </w:rPr>
        <w:t xml:space="preserve">Prosiding SNST Fakultas Teknik </w:t>
      </w:r>
      <w:r w:rsidRPr="0002433D">
        <w:rPr>
          <w:rFonts w:eastAsiaTheme="minorHAnsi"/>
          <w:color w:val="000000"/>
        </w:rPr>
        <w:t>1.</w:t>
      </w:r>
      <w:proofErr w:type="gramEnd"/>
      <w:r w:rsidRPr="0002433D">
        <w:rPr>
          <w:rFonts w:eastAsiaTheme="minorHAnsi"/>
          <w:color w:val="000000"/>
        </w:rPr>
        <w:t xml:space="preserve"> </w:t>
      </w:r>
    </w:p>
    <w:p w:rsidR="00187114" w:rsidRPr="0002433D" w:rsidRDefault="00187114" w:rsidP="00187114">
      <w:pPr>
        <w:adjustRightInd w:val="0"/>
        <w:rPr>
          <w:rFonts w:eastAsiaTheme="minorHAnsi"/>
          <w:color w:val="000000"/>
        </w:rPr>
      </w:pPr>
      <w:r w:rsidRPr="0002433D">
        <w:rPr>
          <w:rFonts w:eastAsiaTheme="minorHAnsi"/>
          <w:color w:val="000000"/>
        </w:rPr>
        <w:t xml:space="preserve">[5] Rosa, Ariani Sukamto, and Muhammad Shalahuddin.2013. </w:t>
      </w:r>
      <w:proofErr w:type="gramStart"/>
      <w:r w:rsidRPr="0002433D">
        <w:rPr>
          <w:rFonts w:eastAsiaTheme="minorHAnsi"/>
          <w:color w:val="000000"/>
        </w:rPr>
        <w:t>"Rekayasa perangkat lunak terstruktur dan berorientasi objek."</w:t>
      </w:r>
      <w:proofErr w:type="gramEnd"/>
      <w:r w:rsidRPr="0002433D">
        <w:rPr>
          <w:rFonts w:eastAsiaTheme="minorHAnsi"/>
          <w:color w:val="000000"/>
        </w:rPr>
        <w:t xml:space="preserve"> </w:t>
      </w:r>
      <w:r w:rsidRPr="0002433D">
        <w:rPr>
          <w:rFonts w:eastAsiaTheme="minorHAnsi"/>
          <w:i/>
          <w:iCs/>
          <w:color w:val="000000"/>
        </w:rPr>
        <w:t>Bandung: Informatika</w:t>
      </w:r>
      <w:r w:rsidRPr="0002433D">
        <w:rPr>
          <w:rFonts w:eastAsiaTheme="minorHAnsi"/>
          <w:color w:val="000000"/>
        </w:rPr>
        <w:t xml:space="preserve">. </w:t>
      </w:r>
    </w:p>
    <w:p w:rsidR="00187114" w:rsidRPr="0002433D" w:rsidRDefault="00187114" w:rsidP="00187114">
      <w:pPr>
        <w:adjustRightInd w:val="0"/>
        <w:rPr>
          <w:rFonts w:eastAsiaTheme="minorHAnsi"/>
          <w:color w:val="000000"/>
        </w:rPr>
      </w:pPr>
      <w:r w:rsidRPr="0002433D">
        <w:rPr>
          <w:rFonts w:eastAsiaTheme="minorHAnsi"/>
          <w:color w:val="000000"/>
        </w:rPr>
        <w:t xml:space="preserve">[6] Sumarlin, Sumarlin. 2015."Implementasi Algoritma K-Nearest Neighbor Sebagai Pendukung Keputusan Klasifikasi Penerima Beasiswa PPA dan BBM." </w:t>
      </w:r>
      <w:r w:rsidRPr="0002433D">
        <w:rPr>
          <w:rFonts w:eastAsiaTheme="minorHAnsi"/>
          <w:i/>
          <w:iCs/>
          <w:color w:val="000000"/>
        </w:rPr>
        <w:t xml:space="preserve">JSINBIS (Jurnal Sistem Informasi Bisnis) </w:t>
      </w:r>
      <w:r w:rsidRPr="0002433D">
        <w:rPr>
          <w:rFonts w:eastAsiaTheme="minorHAnsi"/>
          <w:color w:val="000000"/>
        </w:rPr>
        <w:t xml:space="preserve">5.1. </w:t>
      </w:r>
    </w:p>
    <w:p w:rsidR="00187114" w:rsidRDefault="00187114" w:rsidP="00187114">
      <w:pPr>
        <w:adjustRightInd w:val="0"/>
        <w:rPr>
          <w:rFonts w:eastAsiaTheme="minorHAnsi"/>
          <w:color w:val="000000"/>
        </w:rPr>
      </w:pPr>
      <w:r w:rsidRPr="0002433D">
        <w:rPr>
          <w:rFonts w:eastAsiaTheme="minorHAnsi"/>
          <w:color w:val="000000"/>
        </w:rPr>
        <w:t xml:space="preserve">[7] Tim, E. M. S. 2014. </w:t>
      </w:r>
      <w:proofErr w:type="gramStart"/>
      <w:r w:rsidRPr="0002433D">
        <w:rPr>
          <w:rFonts w:eastAsiaTheme="minorHAnsi"/>
          <w:color w:val="000000"/>
        </w:rPr>
        <w:t>"Teori dan Praktik PHP-MySQL untuk Pemula."</w:t>
      </w:r>
      <w:proofErr w:type="gramEnd"/>
      <w:r w:rsidRPr="0002433D">
        <w:rPr>
          <w:rFonts w:eastAsiaTheme="minorHAnsi"/>
          <w:color w:val="000000"/>
        </w:rPr>
        <w:t xml:space="preserve"> </w:t>
      </w:r>
      <w:r w:rsidRPr="0002433D">
        <w:rPr>
          <w:rFonts w:eastAsiaTheme="minorHAnsi"/>
          <w:i/>
          <w:iCs/>
          <w:color w:val="000000"/>
        </w:rPr>
        <w:t>Jakarta: PT Elex Media Komputindo</w:t>
      </w:r>
      <w:r w:rsidRPr="0002433D">
        <w:rPr>
          <w:rFonts w:eastAsiaTheme="minorHAnsi"/>
          <w:color w:val="000000"/>
        </w:rPr>
        <w:t xml:space="preserve">. </w:t>
      </w:r>
    </w:p>
    <w:p w:rsidR="00187114" w:rsidRDefault="00187114" w:rsidP="00187114">
      <w:pPr>
        <w:adjustRightInd w:val="0"/>
        <w:rPr>
          <w:sz w:val="24"/>
        </w:rPr>
      </w:pPr>
      <w:r w:rsidRPr="0002433D">
        <w:rPr>
          <w:rFonts w:eastAsiaTheme="minorHAnsi"/>
          <w:color w:val="000000"/>
        </w:rPr>
        <w:t xml:space="preserve">[8] </w:t>
      </w:r>
      <w:r w:rsidRPr="0002433D">
        <w:rPr>
          <w:rFonts w:eastAsiaTheme="minorHAnsi"/>
          <w:color w:val="000000"/>
          <w:sz w:val="23"/>
          <w:szCs w:val="23"/>
        </w:rPr>
        <w:t xml:space="preserve">Sibero, Alexander FK. </w:t>
      </w:r>
      <w:proofErr w:type="gramStart"/>
      <w:r w:rsidRPr="0002433D">
        <w:rPr>
          <w:rFonts w:eastAsiaTheme="minorHAnsi"/>
          <w:color w:val="000000"/>
          <w:sz w:val="23"/>
          <w:szCs w:val="23"/>
        </w:rPr>
        <w:t>"Web Programming Power Pack."</w:t>
      </w:r>
      <w:proofErr w:type="gramEnd"/>
      <w:r w:rsidRPr="0002433D">
        <w:rPr>
          <w:rFonts w:eastAsiaTheme="minorHAnsi"/>
          <w:color w:val="000000"/>
          <w:sz w:val="23"/>
          <w:szCs w:val="23"/>
        </w:rPr>
        <w:t xml:space="preserve"> (2013).</w:t>
      </w:r>
    </w:p>
    <w:p w:rsidR="00C75FC2" w:rsidRDefault="00C75FC2" w:rsidP="00C75FC2">
      <w:pPr>
        <w:rPr>
          <w:rFonts w:ascii="Georgia"/>
          <w:sz w:val="19"/>
        </w:rPr>
        <w:sectPr w:rsidR="00C75FC2" w:rsidSect="00C75FC2">
          <w:pgSz w:w="11900" w:h="16850"/>
          <w:pgMar w:top="1600" w:right="200" w:bottom="280" w:left="1020" w:header="720" w:footer="720" w:gutter="0"/>
          <w:cols w:space="720"/>
        </w:sectPr>
      </w:pPr>
      <w:bookmarkStart w:id="0" w:name="_GoBack"/>
      <w:bookmarkEnd w:id="0"/>
    </w:p>
    <w:tbl>
      <w:tblPr>
        <w:tblW w:w="0" w:type="auto"/>
        <w:tblInd w:w="4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8"/>
        <w:gridCol w:w="2377"/>
      </w:tblGrid>
      <w:tr w:rsidR="00C75FC2" w:rsidTr="00C75FC2">
        <w:trPr>
          <w:trHeight w:val="275"/>
        </w:trPr>
        <w:tc>
          <w:tcPr>
            <w:tcW w:w="2898" w:type="dxa"/>
          </w:tcPr>
          <w:p w:rsidR="00C75FC2" w:rsidRDefault="00C75FC2" w:rsidP="00C75FC2">
            <w:pPr>
              <w:pStyle w:val="TableParagraph"/>
              <w:spacing w:line="256" w:lineRule="exact"/>
              <w:ind w:left="107"/>
              <w:rPr>
                <w:sz w:val="24"/>
              </w:rPr>
            </w:pPr>
            <w:r>
              <w:rPr>
                <w:sz w:val="24"/>
              </w:rPr>
              <w:lastRenderedPageBreak/>
              <w:t>Kode / Nama Rumpun Ilmu</w:t>
            </w:r>
          </w:p>
        </w:tc>
        <w:tc>
          <w:tcPr>
            <w:tcW w:w="2377" w:type="dxa"/>
          </w:tcPr>
          <w:p w:rsidR="00C75FC2" w:rsidRDefault="00C75FC2" w:rsidP="00C75FC2">
            <w:pPr>
              <w:pStyle w:val="TableParagraph"/>
              <w:spacing w:line="256" w:lineRule="exact"/>
              <w:ind w:left="107"/>
              <w:rPr>
                <w:sz w:val="24"/>
              </w:rPr>
            </w:pPr>
            <w:r>
              <w:rPr>
                <w:sz w:val="24"/>
              </w:rPr>
              <w:t>: 123 / Ilmu Komputer</w:t>
            </w:r>
          </w:p>
        </w:tc>
      </w:tr>
      <w:tr w:rsidR="00C75FC2" w:rsidTr="00C75FC2">
        <w:trPr>
          <w:trHeight w:val="275"/>
        </w:trPr>
        <w:tc>
          <w:tcPr>
            <w:tcW w:w="2898" w:type="dxa"/>
          </w:tcPr>
          <w:p w:rsidR="00C75FC2" w:rsidRDefault="00C75FC2" w:rsidP="00C75FC2">
            <w:pPr>
              <w:pStyle w:val="TableParagraph"/>
              <w:spacing w:line="256" w:lineRule="exact"/>
              <w:ind w:left="107"/>
              <w:rPr>
                <w:sz w:val="24"/>
              </w:rPr>
            </w:pPr>
            <w:r>
              <w:rPr>
                <w:sz w:val="24"/>
              </w:rPr>
              <w:t>Bidang Fokus</w:t>
            </w:r>
          </w:p>
        </w:tc>
        <w:tc>
          <w:tcPr>
            <w:tcW w:w="2377" w:type="dxa"/>
          </w:tcPr>
          <w:p w:rsidR="00C75FC2" w:rsidRDefault="00C75FC2" w:rsidP="00C75FC2">
            <w:pPr>
              <w:pStyle w:val="TableParagraph"/>
              <w:spacing w:line="256" w:lineRule="exact"/>
              <w:ind w:left="107"/>
              <w:rPr>
                <w:sz w:val="24"/>
              </w:rPr>
            </w:pPr>
            <w:r>
              <w:rPr>
                <w:sz w:val="24"/>
              </w:rPr>
              <w:t>: Teknik Informatika</w:t>
            </w:r>
          </w:p>
        </w:tc>
      </w:tr>
    </w:tbl>
    <w:p w:rsidR="00C75FC2" w:rsidRDefault="00C75FC2" w:rsidP="00C75FC2">
      <w:pPr>
        <w:pStyle w:val="BodyText"/>
        <w:spacing w:before="11"/>
        <w:rPr>
          <w:sz w:val="13"/>
        </w:rPr>
      </w:pPr>
    </w:p>
    <w:p w:rsidR="00C75FC2" w:rsidRDefault="00C75FC2" w:rsidP="00C75FC2">
      <w:pPr>
        <w:pStyle w:val="Heading1"/>
        <w:spacing w:before="90" w:line="480" w:lineRule="auto"/>
        <w:ind w:left="2880" w:right="4310" w:firstLine="0"/>
        <w:jc w:val="center"/>
      </w:pPr>
      <w:r>
        <w:t xml:space="preserve">CATATAN </w:t>
      </w:r>
      <w:proofErr w:type="gramStart"/>
      <w:r>
        <w:t>HARIAN  PENELITIAN</w:t>
      </w:r>
      <w:proofErr w:type="gramEnd"/>
      <w:r>
        <w:t xml:space="preserve"> TERAPAN</w:t>
      </w:r>
    </w:p>
    <w:p w:rsidR="00C75FC2" w:rsidRDefault="00C75FC2" w:rsidP="00C75FC2">
      <w:pPr>
        <w:pStyle w:val="BodyText"/>
        <w:rPr>
          <w:b/>
          <w:sz w:val="20"/>
        </w:rPr>
      </w:pPr>
    </w:p>
    <w:p w:rsidR="00C75FC2" w:rsidRDefault="00C75FC2" w:rsidP="00C75FC2">
      <w:pPr>
        <w:pStyle w:val="BodyText"/>
        <w:rPr>
          <w:b/>
          <w:sz w:val="20"/>
        </w:rPr>
      </w:pPr>
    </w:p>
    <w:p w:rsidR="00C75FC2" w:rsidRDefault="00C75FC2" w:rsidP="00C75FC2">
      <w:pPr>
        <w:pStyle w:val="BodyText"/>
        <w:spacing w:before="3"/>
        <w:rPr>
          <w:b/>
          <w:sz w:val="20"/>
        </w:rPr>
      </w:pPr>
      <w:r>
        <w:rPr>
          <w:noProof/>
        </w:rPr>
        <w:drawing>
          <wp:anchor distT="0" distB="0" distL="0" distR="0" simplePos="0" relativeHeight="251664384" behindDoc="0" locked="0" layoutInCell="1" allowOverlap="1" wp14:anchorId="35914CB2" wp14:editId="22381C36">
            <wp:simplePos x="0" y="0"/>
            <wp:positionH relativeFrom="page">
              <wp:posOffset>2898139</wp:posOffset>
            </wp:positionH>
            <wp:positionV relativeFrom="paragraph">
              <wp:posOffset>173129</wp:posOffset>
            </wp:positionV>
            <wp:extent cx="1910372" cy="1076801"/>
            <wp:effectExtent l="0" t="0" r="0" b="0"/>
            <wp:wrapTopAndBottom/>
            <wp:docPr id="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1910372" cy="1076801"/>
                    </a:xfrm>
                    <a:prstGeom prst="rect">
                      <a:avLst/>
                    </a:prstGeom>
                  </pic:spPr>
                </pic:pic>
              </a:graphicData>
            </a:graphic>
          </wp:anchor>
        </w:drawing>
      </w:r>
    </w:p>
    <w:p w:rsidR="00C75FC2" w:rsidRDefault="00C75FC2" w:rsidP="00C75FC2">
      <w:pPr>
        <w:pStyle w:val="BodyText"/>
        <w:rPr>
          <w:b/>
          <w:sz w:val="26"/>
        </w:rPr>
      </w:pPr>
    </w:p>
    <w:p w:rsidR="00C75FC2" w:rsidRDefault="00C75FC2" w:rsidP="00C75FC2">
      <w:pPr>
        <w:pStyle w:val="BodyText"/>
        <w:rPr>
          <w:b/>
          <w:sz w:val="26"/>
        </w:rPr>
      </w:pPr>
    </w:p>
    <w:p w:rsidR="00C75FC2" w:rsidRDefault="00C75FC2" w:rsidP="00C75FC2">
      <w:pPr>
        <w:pStyle w:val="BodyText"/>
        <w:spacing w:before="3"/>
        <w:rPr>
          <w:b/>
          <w:sz w:val="26"/>
        </w:rPr>
      </w:pPr>
    </w:p>
    <w:p w:rsidR="00C75FC2" w:rsidRDefault="00C75FC2" w:rsidP="00C75FC2">
      <w:pPr>
        <w:spacing w:before="1" w:line="247" w:lineRule="auto"/>
        <w:ind w:left="1133" w:right="2135" w:hanging="6"/>
        <w:jc w:val="center"/>
        <w:rPr>
          <w:b/>
          <w:sz w:val="24"/>
        </w:rPr>
      </w:pPr>
      <w:r>
        <w:rPr>
          <w:b/>
          <w:sz w:val="24"/>
        </w:rPr>
        <w:t>Implementasi Teknologi Cloud Computing dengan Model Integrate Web Services Pada Pemasaran Oleh-oleh Khas Padang Sebagai Pengembangan Usaha Mikro-Kecil dan Menengah Menggunakan Metode Tahani</w:t>
      </w:r>
    </w:p>
    <w:p w:rsidR="00C75FC2" w:rsidRDefault="00C75FC2" w:rsidP="00C75FC2">
      <w:pPr>
        <w:pStyle w:val="BodyText"/>
        <w:rPr>
          <w:b/>
          <w:sz w:val="26"/>
        </w:rPr>
      </w:pPr>
    </w:p>
    <w:p w:rsidR="00C75FC2" w:rsidRDefault="00C75FC2" w:rsidP="00C75FC2">
      <w:pPr>
        <w:pStyle w:val="BodyText"/>
        <w:rPr>
          <w:b/>
          <w:sz w:val="26"/>
        </w:rPr>
      </w:pPr>
    </w:p>
    <w:p w:rsidR="00C75FC2" w:rsidRDefault="00C75FC2" w:rsidP="00C75FC2">
      <w:pPr>
        <w:pStyle w:val="BodyText"/>
        <w:rPr>
          <w:b/>
          <w:sz w:val="26"/>
        </w:rPr>
      </w:pPr>
    </w:p>
    <w:p w:rsidR="00C75FC2" w:rsidRDefault="00C75FC2" w:rsidP="00C75FC2">
      <w:pPr>
        <w:pStyle w:val="BodyText"/>
        <w:rPr>
          <w:b/>
          <w:sz w:val="26"/>
        </w:rPr>
      </w:pPr>
    </w:p>
    <w:p w:rsidR="00C75FC2" w:rsidRDefault="00C75FC2" w:rsidP="00C75FC2">
      <w:pPr>
        <w:pStyle w:val="BodyText"/>
        <w:spacing w:before="4"/>
        <w:rPr>
          <w:b/>
          <w:sz w:val="31"/>
        </w:rPr>
      </w:pPr>
    </w:p>
    <w:p w:rsidR="00C75FC2" w:rsidRDefault="00C75FC2" w:rsidP="00C75FC2">
      <w:pPr>
        <w:ind w:left="1733" w:right="2736"/>
        <w:jc w:val="center"/>
        <w:rPr>
          <w:b/>
          <w:sz w:val="24"/>
        </w:rPr>
      </w:pPr>
      <w:r>
        <w:rPr>
          <w:b/>
          <w:sz w:val="24"/>
        </w:rPr>
        <w:t>Tim Pengusul</w:t>
      </w:r>
    </w:p>
    <w:p w:rsidR="00C75FC2" w:rsidRDefault="00C75FC2" w:rsidP="00C75FC2">
      <w:pPr>
        <w:pStyle w:val="BodyText"/>
        <w:spacing w:before="3"/>
        <w:rPr>
          <w:b/>
          <w:sz w:val="24"/>
        </w:rPr>
      </w:pPr>
    </w:p>
    <w:p w:rsidR="00C75FC2" w:rsidRDefault="00C75FC2" w:rsidP="00C75FC2">
      <w:pPr>
        <w:spacing w:line="484" w:lineRule="auto"/>
        <w:ind w:left="2215" w:right="3220" w:firstLine="17"/>
        <w:jc w:val="center"/>
        <w:rPr>
          <w:b/>
          <w:sz w:val="24"/>
        </w:rPr>
      </w:pPr>
      <w:r>
        <w:rPr>
          <w:b/>
          <w:sz w:val="24"/>
        </w:rPr>
        <w:t xml:space="preserve">Ketua: Heri Yanto, S.Kom, M.Kom / 1029018703 Anggota </w:t>
      </w:r>
      <w:proofErr w:type="gramStart"/>
      <w:r>
        <w:rPr>
          <w:b/>
          <w:sz w:val="24"/>
        </w:rPr>
        <w:t>I :</w:t>
      </w:r>
      <w:proofErr w:type="gramEnd"/>
      <w:r>
        <w:rPr>
          <w:b/>
          <w:sz w:val="24"/>
        </w:rPr>
        <w:t xml:space="preserve"> Yesri Elva, S.Kom, M.Kom / 1004129101</w:t>
      </w:r>
    </w:p>
    <w:p w:rsidR="00C75FC2" w:rsidRDefault="00C75FC2" w:rsidP="00C75FC2">
      <w:pPr>
        <w:spacing w:line="270" w:lineRule="exact"/>
        <w:ind w:left="1733" w:right="2739"/>
        <w:jc w:val="center"/>
        <w:rPr>
          <w:b/>
          <w:sz w:val="24"/>
        </w:rPr>
      </w:pPr>
      <w:r>
        <w:rPr>
          <w:b/>
          <w:sz w:val="24"/>
        </w:rPr>
        <w:t xml:space="preserve">Anggota </w:t>
      </w:r>
      <w:proofErr w:type="gramStart"/>
      <w:r>
        <w:rPr>
          <w:b/>
          <w:sz w:val="24"/>
        </w:rPr>
        <w:t>II :</w:t>
      </w:r>
      <w:proofErr w:type="gramEnd"/>
      <w:r>
        <w:rPr>
          <w:b/>
          <w:sz w:val="24"/>
        </w:rPr>
        <w:t xml:space="preserve"> Raja Ayu Mahessa, S.Kom, M.Kom / 1023119001</w:t>
      </w:r>
    </w:p>
    <w:p w:rsidR="00C75FC2" w:rsidRDefault="00C75FC2" w:rsidP="00C75FC2">
      <w:pPr>
        <w:pStyle w:val="BodyText"/>
        <w:rPr>
          <w:b/>
          <w:sz w:val="26"/>
        </w:rPr>
      </w:pPr>
    </w:p>
    <w:p w:rsidR="00C75FC2" w:rsidRDefault="00C75FC2" w:rsidP="00C75FC2">
      <w:pPr>
        <w:pStyle w:val="BodyText"/>
        <w:rPr>
          <w:b/>
          <w:sz w:val="26"/>
        </w:rPr>
      </w:pPr>
    </w:p>
    <w:p w:rsidR="00C75FC2" w:rsidRDefault="00C75FC2" w:rsidP="00C75FC2">
      <w:pPr>
        <w:pStyle w:val="BodyText"/>
        <w:rPr>
          <w:b/>
          <w:sz w:val="26"/>
        </w:rPr>
      </w:pPr>
    </w:p>
    <w:p w:rsidR="00C75FC2" w:rsidRDefault="00C75FC2" w:rsidP="00C75FC2">
      <w:pPr>
        <w:pStyle w:val="BodyText"/>
        <w:rPr>
          <w:b/>
          <w:sz w:val="26"/>
        </w:rPr>
      </w:pPr>
    </w:p>
    <w:p w:rsidR="00C75FC2" w:rsidRDefault="00C75FC2" w:rsidP="00C75FC2">
      <w:pPr>
        <w:pStyle w:val="BodyText"/>
        <w:rPr>
          <w:b/>
          <w:sz w:val="26"/>
        </w:rPr>
      </w:pPr>
    </w:p>
    <w:p w:rsidR="00C75FC2" w:rsidRDefault="00C75FC2" w:rsidP="00C75FC2">
      <w:pPr>
        <w:pStyle w:val="BodyText"/>
        <w:rPr>
          <w:b/>
          <w:sz w:val="26"/>
        </w:rPr>
      </w:pPr>
    </w:p>
    <w:p w:rsidR="00C75FC2" w:rsidRDefault="00C75FC2" w:rsidP="00C75FC2">
      <w:pPr>
        <w:pStyle w:val="BodyText"/>
        <w:rPr>
          <w:b/>
          <w:sz w:val="26"/>
        </w:rPr>
      </w:pPr>
    </w:p>
    <w:p w:rsidR="00C75FC2" w:rsidRDefault="00C75FC2" w:rsidP="00C75FC2">
      <w:pPr>
        <w:pStyle w:val="BodyText"/>
        <w:rPr>
          <w:b/>
          <w:sz w:val="26"/>
        </w:rPr>
      </w:pPr>
    </w:p>
    <w:p w:rsidR="00C75FC2" w:rsidRDefault="00C75FC2" w:rsidP="00C75FC2">
      <w:pPr>
        <w:pStyle w:val="BodyText"/>
        <w:spacing w:before="1"/>
        <w:rPr>
          <w:b/>
          <w:sz w:val="38"/>
        </w:rPr>
      </w:pPr>
    </w:p>
    <w:p w:rsidR="00C75FC2" w:rsidRDefault="00C75FC2" w:rsidP="00C75FC2">
      <w:pPr>
        <w:ind w:left="1966" w:right="2893" w:firstLine="14"/>
        <w:rPr>
          <w:b/>
          <w:sz w:val="24"/>
        </w:rPr>
      </w:pPr>
      <w:r>
        <w:rPr>
          <w:b/>
          <w:sz w:val="24"/>
        </w:rPr>
        <w:t>UNIVERSITAS PUTRA INDONESIA “YPTK” PADANG</w:t>
      </w:r>
    </w:p>
    <w:p w:rsidR="00C75FC2" w:rsidRPr="00546A60" w:rsidRDefault="00C75FC2" w:rsidP="00C75FC2">
      <w:pPr>
        <w:spacing w:line="489" w:lineRule="auto"/>
        <w:ind w:left="3195" w:right="4141"/>
        <w:jc w:val="center"/>
        <w:rPr>
          <w:b/>
          <w:sz w:val="24"/>
        </w:rPr>
        <w:sectPr w:rsidR="00C75FC2" w:rsidRPr="00546A60" w:rsidSect="00C75FC2">
          <w:pgSz w:w="11900" w:h="16850"/>
          <w:pgMar w:top="1440" w:right="0" w:bottom="280" w:left="1020" w:header="720" w:footer="720" w:gutter="0"/>
          <w:cols w:space="720"/>
        </w:sectPr>
      </w:pPr>
      <w:r>
        <w:rPr>
          <w:b/>
          <w:sz w:val="24"/>
        </w:rPr>
        <w:t>Agustus 2020</w:t>
      </w:r>
    </w:p>
    <w:p w:rsidR="00C75FC2" w:rsidRPr="00672DF3" w:rsidRDefault="00C75FC2" w:rsidP="00C75FC2">
      <w:pPr>
        <w:rPr>
          <w:sz w:val="24"/>
          <w:szCs w:val="24"/>
        </w:rPr>
      </w:pPr>
      <w:r w:rsidRPr="00672DF3">
        <w:rPr>
          <w:sz w:val="24"/>
          <w:szCs w:val="24"/>
        </w:rPr>
        <w:lastRenderedPageBreak/>
        <w:t xml:space="preserve">Kegiatan Bulan </w:t>
      </w:r>
      <w:r w:rsidRPr="00672DF3">
        <w:rPr>
          <w:b/>
          <w:sz w:val="24"/>
          <w:szCs w:val="24"/>
        </w:rPr>
        <w:t>Februari 2020</w:t>
      </w:r>
    </w:p>
    <w:p w:rsidR="00C75FC2" w:rsidRPr="00672DF3" w:rsidRDefault="00C75FC2" w:rsidP="00C75FC2">
      <w:pPr>
        <w:rPr>
          <w:sz w:val="24"/>
          <w:szCs w:val="24"/>
        </w:rPr>
      </w:pPr>
      <w:r w:rsidRPr="00672DF3">
        <w:rPr>
          <w:sz w:val="24"/>
          <w:szCs w:val="24"/>
        </w:rPr>
        <w:t>Senin, 1 Februari 2020</w:t>
      </w:r>
    </w:p>
    <w:p w:rsidR="00C75FC2" w:rsidRPr="00672DF3" w:rsidRDefault="00C75FC2" w:rsidP="00C75FC2">
      <w:pPr>
        <w:rPr>
          <w:sz w:val="24"/>
          <w:szCs w:val="24"/>
        </w:rPr>
      </w:pPr>
    </w:p>
    <w:p w:rsidR="00C75FC2" w:rsidRDefault="00C75FC2" w:rsidP="00C75FC2">
      <w:pPr>
        <w:rPr>
          <w:sz w:val="24"/>
          <w:szCs w:val="24"/>
        </w:rPr>
      </w:pPr>
      <w:r w:rsidRPr="00672DF3">
        <w:rPr>
          <w:sz w:val="24"/>
          <w:szCs w:val="24"/>
        </w:rPr>
        <w:t xml:space="preserve">Mendiskusikan </w:t>
      </w:r>
      <w:proofErr w:type="gramStart"/>
      <w:r w:rsidRPr="00672DF3">
        <w:rPr>
          <w:sz w:val="24"/>
          <w:szCs w:val="24"/>
        </w:rPr>
        <w:t>tentang  luaran</w:t>
      </w:r>
      <w:proofErr w:type="gramEnd"/>
      <w:r w:rsidRPr="00672DF3">
        <w:rPr>
          <w:sz w:val="24"/>
          <w:szCs w:val="24"/>
        </w:rPr>
        <w:t xml:space="preserve"> penelitian dan analisis data awal yaitu :</w:t>
      </w:r>
    </w:p>
    <w:p w:rsidR="00C75FC2" w:rsidRPr="00672DF3" w:rsidRDefault="00C75FC2" w:rsidP="00C75FC2">
      <w:pPr>
        <w:rPr>
          <w:sz w:val="24"/>
          <w:szCs w:val="24"/>
        </w:rPr>
      </w:pPr>
      <w:r>
        <w:rPr>
          <w:sz w:val="24"/>
          <w:szCs w:val="24"/>
        </w:rPr>
        <w:t xml:space="preserve"> </w:t>
      </w:r>
    </w:p>
    <w:p w:rsidR="00C75FC2" w:rsidRDefault="00C75FC2" w:rsidP="00C75FC2">
      <w:pPr>
        <w:pStyle w:val="ListParagraph"/>
        <w:widowControl/>
        <w:numPr>
          <w:ilvl w:val="0"/>
          <w:numId w:val="35"/>
        </w:numPr>
        <w:autoSpaceDE/>
        <w:autoSpaceDN/>
        <w:spacing w:after="200" w:line="276" w:lineRule="auto"/>
        <w:ind w:left="426"/>
        <w:contextualSpacing/>
        <w:jc w:val="both"/>
        <w:rPr>
          <w:sz w:val="24"/>
          <w:szCs w:val="24"/>
        </w:rPr>
      </w:pPr>
      <w:r>
        <w:rPr>
          <w:sz w:val="24"/>
          <w:szCs w:val="24"/>
        </w:rPr>
        <w:t xml:space="preserve">Membuat rancangan penelitian awal yang </w:t>
      </w:r>
      <w:proofErr w:type="gramStart"/>
      <w:r>
        <w:rPr>
          <w:sz w:val="24"/>
          <w:szCs w:val="24"/>
        </w:rPr>
        <w:t>akan</w:t>
      </w:r>
      <w:proofErr w:type="gramEnd"/>
      <w:r>
        <w:rPr>
          <w:sz w:val="24"/>
          <w:szCs w:val="24"/>
        </w:rPr>
        <w:t xml:space="preserve"> dikerjakan.</w:t>
      </w:r>
    </w:p>
    <w:p w:rsidR="00C75FC2" w:rsidRPr="00672DF3" w:rsidRDefault="00C75FC2" w:rsidP="00C75FC2">
      <w:pPr>
        <w:pStyle w:val="ListParagraph"/>
        <w:widowControl/>
        <w:numPr>
          <w:ilvl w:val="0"/>
          <w:numId w:val="35"/>
        </w:numPr>
        <w:autoSpaceDE/>
        <w:autoSpaceDN/>
        <w:spacing w:after="200" w:line="276" w:lineRule="auto"/>
        <w:ind w:left="426"/>
        <w:contextualSpacing/>
        <w:jc w:val="both"/>
        <w:rPr>
          <w:sz w:val="24"/>
          <w:szCs w:val="24"/>
        </w:rPr>
      </w:pPr>
      <w:r>
        <w:rPr>
          <w:sz w:val="24"/>
          <w:szCs w:val="24"/>
        </w:rPr>
        <w:t>Membahas jurnal sinta 3 dan tempat luaran serta data awal.</w:t>
      </w:r>
    </w:p>
    <w:p w:rsidR="00C75FC2" w:rsidRPr="00672DF3" w:rsidRDefault="00C75FC2" w:rsidP="00C75FC2">
      <w:pPr>
        <w:pStyle w:val="ListParagraph"/>
        <w:widowControl/>
        <w:numPr>
          <w:ilvl w:val="0"/>
          <w:numId w:val="35"/>
        </w:numPr>
        <w:autoSpaceDE/>
        <w:autoSpaceDN/>
        <w:spacing w:after="200" w:line="276" w:lineRule="auto"/>
        <w:ind w:left="426"/>
        <w:contextualSpacing/>
        <w:jc w:val="both"/>
        <w:rPr>
          <w:sz w:val="24"/>
          <w:szCs w:val="24"/>
        </w:rPr>
      </w:pPr>
      <w:r>
        <w:rPr>
          <w:sz w:val="24"/>
          <w:szCs w:val="24"/>
        </w:rPr>
        <w:t xml:space="preserve">Membahas tentang </w:t>
      </w:r>
      <w:r w:rsidRPr="00672DF3">
        <w:rPr>
          <w:sz w:val="24"/>
          <w:szCs w:val="24"/>
        </w:rPr>
        <w:t xml:space="preserve">Buku ajar ber ISBN </w:t>
      </w:r>
      <w:r>
        <w:rPr>
          <w:sz w:val="24"/>
          <w:szCs w:val="24"/>
        </w:rPr>
        <w:t>dan draf buku</w:t>
      </w:r>
    </w:p>
    <w:p w:rsidR="00C75FC2" w:rsidRDefault="00C75FC2" w:rsidP="00C75FC2">
      <w:pPr>
        <w:pStyle w:val="ListParagraph"/>
        <w:widowControl/>
        <w:numPr>
          <w:ilvl w:val="0"/>
          <w:numId w:val="35"/>
        </w:numPr>
        <w:autoSpaceDE/>
        <w:autoSpaceDN/>
        <w:spacing w:after="200" w:line="276" w:lineRule="auto"/>
        <w:ind w:left="426"/>
        <w:contextualSpacing/>
        <w:jc w:val="both"/>
        <w:rPr>
          <w:sz w:val="24"/>
          <w:szCs w:val="24"/>
        </w:rPr>
      </w:pPr>
      <w:r w:rsidRPr="00672DF3">
        <w:rPr>
          <w:sz w:val="24"/>
          <w:szCs w:val="24"/>
        </w:rPr>
        <w:t>Menganalisis data awal seperti data</w:t>
      </w:r>
      <w:r>
        <w:rPr>
          <w:sz w:val="24"/>
          <w:szCs w:val="24"/>
        </w:rPr>
        <w:t xml:space="preserve"> umkm kab </w:t>
      </w:r>
      <w:proofErr w:type="gramStart"/>
      <w:r>
        <w:rPr>
          <w:sz w:val="24"/>
          <w:szCs w:val="24"/>
        </w:rPr>
        <w:t>padang</w:t>
      </w:r>
      <w:proofErr w:type="gramEnd"/>
      <w:r>
        <w:rPr>
          <w:sz w:val="24"/>
          <w:szCs w:val="24"/>
        </w:rPr>
        <w:t>.</w:t>
      </w:r>
    </w:p>
    <w:p w:rsidR="00C75FC2" w:rsidRDefault="00C75FC2" w:rsidP="00C75FC2">
      <w:pPr>
        <w:pStyle w:val="ListParagraph"/>
        <w:ind w:left="426"/>
        <w:jc w:val="both"/>
        <w:rPr>
          <w:sz w:val="24"/>
          <w:szCs w:val="24"/>
        </w:rPr>
      </w:pPr>
    </w:p>
    <w:p w:rsidR="00C75FC2" w:rsidRDefault="00C75FC2" w:rsidP="00C75FC2">
      <w:pPr>
        <w:pStyle w:val="ListParagraph"/>
        <w:ind w:left="426"/>
        <w:jc w:val="both"/>
        <w:rPr>
          <w:sz w:val="24"/>
          <w:szCs w:val="24"/>
        </w:rPr>
      </w:pPr>
    </w:p>
    <w:p w:rsidR="00C75FC2" w:rsidRDefault="00C75FC2" w:rsidP="00C75FC2">
      <w:pPr>
        <w:pStyle w:val="ListParagraph"/>
        <w:ind w:left="426"/>
        <w:jc w:val="both"/>
        <w:rPr>
          <w:sz w:val="24"/>
          <w:szCs w:val="24"/>
        </w:rPr>
      </w:pPr>
      <w:r>
        <w:rPr>
          <w:noProof/>
          <w:sz w:val="24"/>
          <w:szCs w:val="24"/>
        </w:rPr>
        <w:drawing>
          <wp:inline distT="0" distB="0" distL="0" distR="0" wp14:anchorId="4CCBDBD7" wp14:editId="43BD9EB2">
            <wp:extent cx="3105150" cy="1747968"/>
            <wp:effectExtent l="0" t="0" r="0" b="5080"/>
            <wp:docPr id="29" name="Picture 29" descr="F:\P TERAPAN UPI\Kegiat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 TERAPAN UPI\Kegiatan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9441" cy="1750384"/>
                    </a:xfrm>
                    <a:prstGeom prst="rect">
                      <a:avLst/>
                    </a:prstGeom>
                    <a:noFill/>
                    <a:ln>
                      <a:noFill/>
                    </a:ln>
                  </pic:spPr>
                </pic:pic>
              </a:graphicData>
            </a:graphic>
          </wp:inline>
        </w:drawing>
      </w:r>
    </w:p>
    <w:p w:rsidR="00C75FC2" w:rsidRDefault="00C75FC2" w:rsidP="00C75FC2">
      <w:pPr>
        <w:pStyle w:val="ListParagraph"/>
        <w:ind w:left="426"/>
        <w:jc w:val="both"/>
        <w:rPr>
          <w:sz w:val="24"/>
          <w:szCs w:val="24"/>
        </w:rPr>
      </w:pPr>
    </w:p>
    <w:p w:rsidR="00C75FC2" w:rsidRPr="00672DF3" w:rsidRDefault="00C75FC2" w:rsidP="00C75FC2">
      <w:pPr>
        <w:rPr>
          <w:sz w:val="24"/>
          <w:szCs w:val="24"/>
        </w:rPr>
      </w:pPr>
      <w:r w:rsidRPr="00672DF3">
        <w:rPr>
          <w:sz w:val="24"/>
          <w:szCs w:val="24"/>
        </w:rPr>
        <w:t>Kegiatan</w:t>
      </w:r>
      <w:r>
        <w:rPr>
          <w:sz w:val="24"/>
          <w:szCs w:val="24"/>
        </w:rPr>
        <w:t xml:space="preserve"> ke 2</w:t>
      </w:r>
      <w:r w:rsidRPr="00672DF3">
        <w:rPr>
          <w:sz w:val="24"/>
          <w:szCs w:val="24"/>
        </w:rPr>
        <w:t xml:space="preserve"> Bulan </w:t>
      </w:r>
      <w:r w:rsidRPr="00672DF3">
        <w:rPr>
          <w:b/>
          <w:sz w:val="24"/>
          <w:szCs w:val="24"/>
        </w:rPr>
        <w:t>Februari 2020</w:t>
      </w:r>
    </w:p>
    <w:p w:rsidR="00C75FC2" w:rsidRDefault="00C75FC2" w:rsidP="00C75FC2">
      <w:pPr>
        <w:rPr>
          <w:sz w:val="24"/>
          <w:szCs w:val="24"/>
        </w:rPr>
      </w:pPr>
      <w:r>
        <w:rPr>
          <w:sz w:val="24"/>
          <w:szCs w:val="24"/>
        </w:rPr>
        <w:t>Senin, 8</w:t>
      </w:r>
      <w:r w:rsidRPr="00672DF3">
        <w:rPr>
          <w:sz w:val="24"/>
          <w:szCs w:val="24"/>
        </w:rPr>
        <w:t xml:space="preserve"> Februari 2020</w:t>
      </w:r>
    </w:p>
    <w:p w:rsidR="00C75FC2" w:rsidRDefault="00C75FC2" w:rsidP="00C75FC2">
      <w:pPr>
        <w:rPr>
          <w:sz w:val="24"/>
          <w:szCs w:val="24"/>
        </w:rPr>
      </w:pPr>
      <w:r>
        <w:rPr>
          <w:sz w:val="24"/>
          <w:szCs w:val="24"/>
        </w:rPr>
        <w:t xml:space="preserve">1. </w:t>
      </w:r>
      <w:proofErr w:type="gramStart"/>
      <w:r>
        <w:rPr>
          <w:sz w:val="24"/>
          <w:szCs w:val="24"/>
        </w:rPr>
        <w:t>membuat</w:t>
      </w:r>
      <w:proofErr w:type="gramEnd"/>
      <w:r>
        <w:rPr>
          <w:sz w:val="24"/>
          <w:szCs w:val="24"/>
        </w:rPr>
        <w:t xml:space="preserve"> analisa data tahani</w:t>
      </w:r>
    </w:p>
    <w:p w:rsidR="00C75FC2" w:rsidRDefault="00C75FC2" w:rsidP="00C75FC2">
      <w:pPr>
        <w:rPr>
          <w:sz w:val="24"/>
          <w:szCs w:val="24"/>
        </w:rPr>
      </w:pPr>
      <w:r>
        <w:rPr>
          <w:sz w:val="24"/>
          <w:szCs w:val="24"/>
        </w:rPr>
        <w:t xml:space="preserve">2. </w:t>
      </w:r>
      <w:proofErr w:type="gramStart"/>
      <w:r>
        <w:rPr>
          <w:sz w:val="24"/>
          <w:szCs w:val="24"/>
        </w:rPr>
        <w:t>clasifikasi</w:t>
      </w:r>
      <w:proofErr w:type="gramEnd"/>
      <w:r>
        <w:rPr>
          <w:sz w:val="24"/>
          <w:szCs w:val="24"/>
        </w:rPr>
        <w:t xml:space="preserve"> data dan perancangan, secara bersama</w:t>
      </w:r>
    </w:p>
    <w:p w:rsidR="00C75FC2" w:rsidRDefault="00C75FC2" w:rsidP="00C75FC2">
      <w:pPr>
        <w:rPr>
          <w:sz w:val="24"/>
          <w:szCs w:val="24"/>
        </w:rPr>
      </w:pPr>
      <w:r>
        <w:rPr>
          <w:sz w:val="24"/>
          <w:szCs w:val="24"/>
        </w:rPr>
        <w:t xml:space="preserve">3. </w:t>
      </w:r>
      <w:proofErr w:type="gramStart"/>
      <w:r>
        <w:rPr>
          <w:sz w:val="24"/>
          <w:szCs w:val="24"/>
        </w:rPr>
        <w:t>membahas</w:t>
      </w:r>
      <w:proofErr w:type="gramEnd"/>
      <w:r>
        <w:rPr>
          <w:sz w:val="24"/>
          <w:szCs w:val="24"/>
        </w:rPr>
        <w:t xml:space="preserve"> tentang luaran wajib 1 dan 2</w:t>
      </w:r>
    </w:p>
    <w:p w:rsidR="00C75FC2" w:rsidRDefault="00C75FC2" w:rsidP="00C75FC2">
      <w:pPr>
        <w:rPr>
          <w:sz w:val="24"/>
          <w:szCs w:val="24"/>
        </w:rPr>
      </w:pPr>
    </w:p>
    <w:p w:rsidR="00C75FC2" w:rsidRDefault="00C75FC2" w:rsidP="00C75FC2">
      <w:pPr>
        <w:pStyle w:val="ListParagraph"/>
        <w:ind w:left="426"/>
        <w:jc w:val="both"/>
        <w:rPr>
          <w:sz w:val="24"/>
          <w:szCs w:val="24"/>
        </w:rPr>
      </w:pPr>
      <w:r>
        <w:rPr>
          <w:sz w:val="24"/>
          <w:szCs w:val="24"/>
        </w:rPr>
        <w:t>.</w:t>
      </w:r>
      <w:r>
        <w:rPr>
          <w:noProof/>
          <w:sz w:val="24"/>
          <w:szCs w:val="24"/>
        </w:rPr>
        <w:drawing>
          <wp:inline distT="0" distB="0" distL="0" distR="0" wp14:anchorId="2E0A7BF3" wp14:editId="6341D8E4">
            <wp:extent cx="3617453" cy="2219325"/>
            <wp:effectExtent l="0" t="0" r="2540" b="0"/>
            <wp:docPr id="28" name="Picture 28" descr="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7453" cy="2219325"/>
                    </a:xfrm>
                    <a:prstGeom prst="rect">
                      <a:avLst/>
                    </a:prstGeom>
                    <a:noFill/>
                    <a:ln>
                      <a:noFill/>
                    </a:ln>
                  </pic:spPr>
                </pic:pic>
              </a:graphicData>
            </a:graphic>
          </wp:inline>
        </w:drawing>
      </w:r>
    </w:p>
    <w:p w:rsidR="00C75FC2" w:rsidRDefault="00C75FC2" w:rsidP="00C75FC2">
      <w:pPr>
        <w:jc w:val="both"/>
        <w:rPr>
          <w:sz w:val="24"/>
          <w:szCs w:val="24"/>
        </w:rPr>
      </w:pPr>
    </w:p>
    <w:p w:rsidR="00C75FC2" w:rsidRDefault="00C75FC2" w:rsidP="00C75FC2">
      <w:pPr>
        <w:rPr>
          <w:sz w:val="24"/>
          <w:szCs w:val="24"/>
        </w:rPr>
      </w:pPr>
    </w:p>
    <w:p w:rsidR="00C75FC2" w:rsidRPr="00672DF3" w:rsidRDefault="00C75FC2" w:rsidP="00C75FC2">
      <w:pPr>
        <w:rPr>
          <w:sz w:val="24"/>
          <w:szCs w:val="24"/>
        </w:rPr>
      </w:pPr>
      <w:r w:rsidRPr="00672DF3">
        <w:rPr>
          <w:sz w:val="24"/>
          <w:szCs w:val="24"/>
        </w:rPr>
        <w:t>Kegiatan</w:t>
      </w:r>
      <w:r>
        <w:rPr>
          <w:sz w:val="24"/>
          <w:szCs w:val="24"/>
        </w:rPr>
        <w:t xml:space="preserve"> ke-3</w:t>
      </w:r>
      <w:r w:rsidRPr="00672DF3">
        <w:rPr>
          <w:sz w:val="24"/>
          <w:szCs w:val="24"/>
        </w:rPr>
        <w:t xml:space="preserve"> Bulan </w:t>
      </w:r>
      <w:r w:rsidRPr="00672DF3">
        <w:rPr>
          <w:b/>
          <w:sz w:val="24"/>
          <w:szCs w:val="24"/>
        </w:rPr>
        <w:t>Februari 2020</w:t>
      </w:r>
    </w:p>
    <w:p w:rsidR="00C75FC2" w:rsidRPr="00672DF3" w:rsidRDefault="00C75FC2" w:rsidP="00C75FC2">
      <w:pPr>
        <w:rPr>
          <w:sz w:val="24"/>
          <w:szCs w:val="24"/>
        </w:rPr>
      </w:pPr>
      <w:r>
        <w:rPr>
          <w:sz w:val="24"/>
          <w:szCs w:val="24"/>
        </w:rPr>
        <w:t>Jum at</w:t>
      </w:r>
      <w:r w:rsidRPr="00672DF3">
        <w:rPr>
          <w:sz w:val="24"/>
          <w:szCs w:val="24"/>
        </w:rPr>
        <w:t xml:space="preserve">, </w:t>
      </w:r>
      <w:r>
        <w:rPr>
          <w:sz w:val="24"/>
          <w:szCs w:val="24"/>
        </w:rPr>
        <w:t>21</w:t>
      </w:r>
      <w:r w:rsidRPr="00672DF3">
        <w:rPr>
          <w:sz w:val="24"/>
          <w:szCs w:val="24"/>
        </w:rPr>
        <w:t xml:space="preserve"> Februari 2020</w:t>
      </w:r>
    </w:p>
    <w:p w:rsidR="00C75FC2" w:rsidRDefault="00C75FC2" w:rsidP="00C75FC2">
      <w:pPr>
        <w:rPr>
          <w:sz w:val="24"/>
          <w:szCs w:val="24"/>
        </w:rPr>
      </w:pPr>
      <w:r>
        <w:rPr>
          <w:sz w:val="24"/>
          <w:szCs w:val="24"/>
        </w:rPr>
        <w:t>1. Mencari literature di perpustakaan bersama team</w:t>
      </w:r>
    </w:p>
    <w:p w:rsidR="00C75FC2" w:rsidRDefault="00C75FC2" w:rsidP="00C75FC2">
      <w:pPr>
        <w:rPr>
          <w:sz w:val="24"/>
          <w:szCs w:val="24"/>
        </w:rPr>
      </w:pPr>
      <w:r>
        <w:rPr>
          <w:sz w:val="24"/>
          <w:szCs w:val="24"/>
        </w:rPr>
        <w:t xml:space="preserve">2. </w:t>
      </w:r>
      <w:proofErr w:type="gramStart"/>
      <w:r>
        <w:rPr>
          <w:sz w:val="24"/>
          <w:szCs w:val="24"/>
        </w:rPr>
        <w:t>melakukan</w:t>
      </w:r>
      <w:proofErr w:type="gramEnd"/>
      <w:r>
        <w:rPr>
          <w:sz w:val="24"/>
          <w:szCs w:val="24"/>
        </w:rPr>
        <w:t xml:space="preserve"> peminjaman buku bersama team</w:t>
      </w:r>
    </w:p>
    <w:p w:rsidR="00C75FC2" w:rsidRDefault="00C75FC2" w:rsidP="00C75FC2">
      <w:pPr>
        <w:rPr>
          <w:sz w:val="24"/>
          <w:szCs w:val="24"/>
        </w:rPr>
      </w:pPr>
    </w:p>
    <w:p w:rsidR="00C75FC2" w:rsidRDefault="00C75FC2" w:rsidP="00C75FC2"/>
    <w:p w:rsidR="00C75FC2" w:rsidRDefault="00C75FC2" w:rsidP="00C75FC2"/>
    <w:p w:rsidR="00C75FC2" w:rsidRDefault="00C75FC2" w:rsidP="00C75FC2"/>
    <w:p w:rsidR="00C75FC2" w:rsidRDefault="00C75FC2" w:rsidP="00C75FC2">
      <w:r>
        <w:rPr>
          <w:noProof/>
          <w:sz w:val="24"/>
          <w:szCs w:val="24"/>
        </w:rPr>
        <w:lastRenderedPageBreak/>
        <w:drawing>
          <wp:inline distT="0" distB="0" distL="0" distR="0" wp14:anchorId="342D8520" wp14:editId="5158E4A1">
            <wp:extent cx="3476625" cy="2607469"/>
            <wp:effectExtent l="0" t="0" r="0" b="2540"/>
            <wp:docPr id="30" name="Picture 30" descr="F:\P TERAPAN UPI\foto pijam buku\IMG_20190709_134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 TERAPAN UPI\foto pijam buku\IMG_20190709_13405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6625" cy="2607469"/>
                    </a:xfrm>
                    <a:prstGeom prst="rect">
                      <a:avLst/>
                    </a:prstGeom>
                    <a:noFill/>
                    <a:ln>
                      <a:noFill/>
                    </a:ln>
                  </pic:spPr>
                </pic:pic>
              </a:graphicData>
            </a:graphic>
          </wp:inline>
        </w:drawing>
      </w:r>
    </w:p>
    <w:p w:rsidR="00C75FC2" w:rsidRDefault="00C75FC2" w:rsidP="00C75FC2"/>
    <w:p w:rsidR="00C75FC2" w:rsidRDefault="00C75FC2" w:rsidP="00C75FC2"/>
    <w:p w:rsidR="00C75FC2" w:rsidRDefault="00C75FC2" w:rsidP="00C75FC2">
      <w:pPr>
        <w:rPr>
          <w:sz w:val="24"/>
          <w:szCs w:val="24"/>
        </w:rPr>
      </w:pPr>
    </w:p>
    <w:p w:rsidR="00C75FC2" w:rsidRDefault="00C75FC2" w:rsidP="00C75FC2">
      <w:pPr>
        <w:rPr>
          <w:sz w:val="24"/>
          <w:szCs w:val="24"/>
        </w:rPr>
      </w:pPr>
    </w:p>
    <w:p w:rsidR="00C75FC2" w:rsidRDefault="00C75FC2" w:rsidP="00C75FC2">
      <w:pPr>
        <w:rPr>
          <w:sz w:val="24"/>
          <w:szCs w:val="24"/>
        </w:rPr>
      </w:pPr>
    </w:p>
    <w:p w:rsidR="00C75FC2" w:rsidRDefault="00C75FC2" w:rsidP="00C75FC2">
      <w:pPr>
        <w:rPr>
          <w:sz w:val="24"/>
          <w:szCs w:val="24"/>
        </w:rPr>
      </w:pPr>
    </w:p>
    <w:p w:rsidR="00C75FC2" w:rsidRDefault="00C75FC2" w:rsidP="00C75FC2">
      <w:pPr>
        <w:rPr>
          <w:sz w:val="24"/>
          <w:szCs w:val="24"/>
        </w:rPr>
      </w:pPr>
    </w:p>
    <w:p w:rsidR="00C75FC2" w:rsidRDefault="00C75FC2" w:rsidP="00C75FC2">
      <w:pPr>
        <w:rPr>
          <w:sz w:val="24"/>
          <w:szCs w:val="24"/>
        </w:rPr>
      </w:pPr>
    </w:p>
    <w:p w:rsidR="00C75FC2" w:rsidRDefault="00C75FC2" w:rsidP="00C75FC2">
      <w:pPr>
        <w:rPr>
          <w:sz w:val="24"/>
          <w:szCs w:val="24"/>
        </w:rPr>
      </w:pPr>
    </w:p>
    <w:p w:rsidR="00C75FC2" w:rsidRPr="00672DF3" w:rsidRDefault="00C75FC2" w:rsidP="00C75FC2">
      <w:pPr>
        <w:rPr>
          <w:sz w:val="24"/>
          <w:szCs w:val="24"/>
        </w:rPr>
      </w:pPr>
      <w:r w:rsidRPr="00672DF3">
        <w:rPr>
          <w:sz w:val="24"/>
          <w:szCs w:val="24"/>
        </w:rPr>
        <w:t>Kegiatan</w:t>
      </w:r>
      <w:r>
        <w:rPr>
          <w:sz w:val="24"/>
          <w:szCs w:val="24"/>
        </w:rPr>
        <w:t xml:space="preserve"> ke-</w:t>
      </w:r>
      <w:proofErr w:type="gramStart"/>
      <w:r>
        <w:rPr>
          <w:sz w:val="24"/>
          <w:szCs w:val="24"/>
        </w:rPr>
        <w:t xml:space="preserve">4 </w:t>
      </w:r>
      <w:r w:rsidRPr="00672DF3">
        <w:rPr>
          <w:sz w:val="24"/>
          <w:szCs w:val="24"/>
        </w:rPr>
        <w:t xml:space="preserve"> Bulan</w:t>
      </w:r>
      <w:proofErr w:type="gramEnd"/>
      <w:r w:rsidRPr="00672DF3">
        <w:rPr>
          <w:sz w:val="24"/>
          <w:szCs w:val="24"/>
        </w:rPr>
        <w:t xml:space="preserve"> </w:t>
      </w:r>
      <w:r>
        <w:rPr>
          <w:b/>
          <w:sz w:val="24"/>
          <w:szCs w:val="24"/>
        </w:rPr>
        <w:t>Maret</w:t>
      </w:r>
      <w:r w:rsidRPr="00672DF3">
        <w:rPr>
          <w:b/>
          <w:sz w:val="24"/>
          <w:szCs w:val="24"/>
        </w:rPr>
        <w:t xml:space="preserve"> 2020</w:t>
      </w:r>
    </w:p>
    <w:p w:rsidR="00C75FC2" w:rsidRDefault="00C75FC2" w:rsidP="00C75FC2">
      <w:pPr>
        <w:adjustRightInd w:val="0"/>
        <w:spacing w:line="585" w:lineRule="exact"/>
        <w:ind w:right="69"/>
        <w:rPr>
          <w:sz w:val="24"/>
          <w:szCs w:val="24"/>
        </w:rPr>
      </w:pPr>
      <w:r w:rsidRPr="00672DF3">
        <w:rPr>
          <w:sz w:val="24"/>
          <w:szCs w:val="24"/>
        </w:rPr>
        <w:t>Se</w:t>
      </w:r>
      <w:r>
        <w:rPr>
          <w:sz w:val="24"/>
          <w:szCs w:val="24"/>
        </w:rPr>
        <w:t>lasa</w:t>
      </w:r>
      <w:r w:rsidRPr="00672DF3">
        <w:rPr>
          <w:sz w:val="24"/>
          <w:szCs w:val="24"/>
        </w:rPr>
        <w:t xml:space="preserve">, </w:t>
      </w:r>
      <w:r>
        <w:rPr>
          <w:sz w:val="24"/>
          <w:szCs w:val="24"/>
        </w:rPr>
        <w:t>10</w:t>
      </w:r>
      <w:r w:rsidRPr="00672DF3">
        <w:rPr>
          <w:sz w:val="24"/>
          <w:szCs w:val="24"/>
        </w:rPr>
        <w:t xml:space="preserve"> </w:t>
      </w:r>
      <w:r>
        <w:rPr>
          <w:sz w:val="24"/>
          <w:szCs w:val="24"/>
        </w:rPr>
        <w:t>Maret</w:t>
      </w:r>
      <w:r w:rsidRPr="00672DF3">
        <w:rPr>
          <w:sz w:val="24"/>
          <w:szCs w:val="24"/>
        </w:rPr>
        <w:t xml:space="preserve"> 2020</w:t>
      </w:r>
    </w:p>
    <w:p w:rsidR="00C75FC2" w:rsidRDefault="00C75FC2" w:rsidP="00C75FC2">
      <w:pPr>
        <w:adjustRightInd w:val="0"/>
        <w:spacing w:line="585" w:lineRule="exact"/>
        <w:ind w:right="69"/>
        <w:rPr>
          <w:sz w:val="24"/>
          <w:szCs w:val="24"/>
        </w:rPr>
      </w:pPr>
      <w:r>
        <w:rPr>
          <w:sz w:val="24"/>
          <w:szCs w:val="24"/>
        </w:rPr>
        <w:t xml:space="preserve">Setelah selesai membuat jurnal dan siap untuk di publikasikan, maka kami mulai membuat buku ajar yang selanjutnya </w:t>
      </w:r>
      <w:proofErr w:type="gramStart"/>
      <w:r>
        <w:rPr>
          <w:sz w:val="24"/>
          <w:szCs w:val="24"/>
        </w:rPr>
        <w:t>akan</w:t>
      </w:r>
      <w:proofErr w:type="gramEnd"/>
      <w:r>
        <w:rPr>
          <w:sz w:val="24"/>
          <w:szCs w:val="24"/>
        </w:rPr>
        <w:t xml:space="preserve"> diterbitkan Haki.</w:t>
      </w:r>
    </w:p>
    <w:p w:rsidR="00C75FC2" w:rsidRDefault="00C75FC2" w:rsidP="00C75FC2">
      <w:pPr>
        <w:adjustRightInd w:val="0"/>
        <w:spacing w:line="585" w:lineRule="exact"/>
        <w:ind w:right="69"/>
        <w:rPr>
          <w:rFonts w:ascii="Arial Black" w:hAnsi="Arial Black" w:cs="Calibri"/>
          <w:bCs/>
          <w:position w:val="1"/>
          <w:szCs w:val="34"/>
        </w:rPr>
      </w:pPr>
      <w:r>
        <w:rPr>
          <w:rFonts w:ascii="Arial Black" w:hAnsi="Arial Black" w:cs="Calibri"/>
          <w:bCs/>
          <w:noProof/>
          <w:position w:val="1"/>
          <w:szCs w:val="34"/>
        </w:rPr>
        <w:drawing>
          <wp:anchor distT="0" distB="0" distL="114300" distR="114300" simplePos="0" relativeHeight="251663360" behindDoc="1" locked="0" layoutInCell="1" allowOverlap="1" wp14:anchorId="264828D7" wp14:editId="395380C5">
            <wp:simplePos x="0" y="0"/>
            <wp:positionH relativeFrom="column">
              <wp:posOffset>567690</wp:posOffset>
            </wp:positionH>
            <wp:positionV relativeFrom="paragraph">
              <wp:posOffset>161290</wp:posOffset>
            </wp:positionV>
            <wp:extent cx="4074160" cy="2828925"/>
            <wp:effectExtent l="0" t="0" r="2540" b="9525"/>
            <wp:wrapNone/>
            <wp:docPr id="11" name="Picture 11" descr="D:\INDRA WIJAYA\PENELITIAN\2019\penelitian UPI (dana yayasan)\Gambar\WhatsApp Image 2020-08-15 at 10.3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DRA WIJAYA\PENELITIAN\2019\penelitian UPI (dana yayasan)\Gambar\WhatsApp Image 2020-08-15 at 10.31.49.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t="10300" b="12017"/>
                    <a:stretch/>
                  </pic:blipFill>
                  <pic:spPr bwMode="auto">
                    <a:xfrm>
                      <a:off x="0" y="0"/>
                      <a:ext cx="4074160" cy="2828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5FC2" w:rsidRPr="00A81B01" w:rsidRDefault="00C75FC2" w:rsidP="00C75FC2">
      <w:pPr>
        <w:adjustRightInd w:val="0"/>
        <w:spacing w:line="585" w:lineRule="exact"/>
        <w:ind w:right="69"/>
        <w:rPr>
          <w:rFonts w:ascii="Arial Black" w:hAnsi="Arial Black" w:cs="Calibri"/>
          <w:bCs/>
          <w:position w:val="1"/>
          <w:szCs w:val="34"/>
        </w:rPr>
      </w:pPr>
    </w:p>
    <w:p w:rsidR="00C75FC2" w:rsidRDefault="00C75FC2" w:rsidP="00C75FC2">
      <w:pPr>
        <w:adjustRightInd w:val="0"/>
        <w:spacing w:line="585" w:lineRule="exact"/>
        <w:ind w:right="69"/>
        <w:jc w:val="center"/>
        <w:rPr>
          <w:rFonts w:ascii="Arial Black" w:hAnsi="Arial Black" w:cs="Calibri"/>
          <w:b/>
          <w:bCs/>
          <w:position w:val="1"/>
          <w:sz w:val="34"/>
          <w:szCs w:val="34"/>
        </w:rPr>
      </w:pPr>
    </w:p>
    <w:p w:rsidR="00C75FC2" w:rsidRDefault="00C75FC2" w:rsidP="00C75FC2">
      <w:pPr>
        <w:adjustRightInd w:val="0"/>
        <w:spacing w:line="585" w:lineRule="exact"/>
        <w:ind w:right="69"/>
        <w:jc w:val="center"/>
        <w:rPr>
          <w:rFonts w:ascii="Arial Black" w:hAnsi="Arial Black" w:cs="Calibri"/>
          <w:b/>
          <w:bCs/>
          <w:position w:val="1"/>
          <w:sz w:val="34"/>
          <w:szCs w:val="34"/>
        </w:rPr>
      </w:pPr>
    </w:p>
    <w:p w:rsidR="00C75FC2" w:rsidRDefault="00C75FC2" w:rsidP="00C75FC2">
      <w:pPr>
        <w:adjustRightInd w:val="0"/>
        <w:spacing w:line="585" w:lineRule="exact"/>
        <w:ind w:right="69"/>
        <w:jc w:val="center"/>
        <w:rPr>
          <w:rFonts w:ascii="Arial Black" w:hAnsi="Arial Black" w:cs="Calibri"/>
          <w:b/>
          <w:bCs/>
          <w:position w:val="1"/>
          <w:sz w:val="34"/>
          <w:szCs w:val="34"/>
        </w:rPr>
      </w:pPr>
    </w:p>
    <w:p w:rsidR="00C75FC2" w:rsidRDefault="00C75FC2" w:rsidP="00C75FC2">
      <w:pPr>
        <w:adjustRightInd w:val="0"/>
        <w:spacing w:line="585" w:lineRule="exact"/>
        <w:ind w:right="69"/>
        <w:jc w:val="center"/>
        <w:rPr>
          <w:rFonts w:ascii="Arial Black" w:hAnsi="Arial Black" w:cs="Calibri"/>
          <w:b/>
          <w:bCs/>
          <w:position w:val="1"/>
          <w:sz w:val="34"/>
          <w:szCs w:val="34"/>
        </w:rPr>
      </w:pPr>
    </w:p>
    <w:p w:rsidR="00C75FC2" w:rsidRDefault="00C75FC2" w:rsidP="00C75FC2">
      <w:pPr>
        <w:adjustRightInd w:val="0"/>
        <w:spacing w:line="585" w:lineRule="exact"/>
        <w:ind w:right="69"/>
        <w:jc w:val="center"/>
        <w:rPr>
          <w:rFonts w:ascii="Arial Black" w:hAnsi="Arial Black" w:cs="Calibri"/>
          <w:b/>
          <w:bCs/>
          <w:position w:val="1"/>
          <w:sz w:val="34"/>
          <w:szCs w:val="34"/>
        </w:rPr>
      </w:pPr>
    </w:p>
    <w:p w:rsidR="00C75FC2" w:rsidRDefault="00C75FC2" w:rsidP="00C75FC2">
      <w:pPr>
        <w:adjustRightInd w:val="0"/>
        <w:spacing w:line="585" w:lineRule="exact"/>
        <w:ind w:right="69"/>
        <w:jc w:val="center"/>
        <w:rPr>
          <w:rFonts w:ascii="Arial Black" w:hAnsi="Arial Black" w:cs="Calibri"/>
          <w:b/>
          <w:bCs/>
          <w:position w:val="1"/>
          <w:sz w:val="34"/>
          <w:szCs w:val="34"/>
        </w:rPr>
      </w:pPr>
    </w:p>
    <w:p w:rsidR="00C75FC2" w:rsidRDefault="00C75FC2" w:rsidP="00C75FC2">
      <w:pPr>
        <w:adjustRightInd w:val="0"/>
        <w:spacing w:line="585" w:lineRule="exact"/>
        <w:ind w:right="69"/>
        <w:jc w:val="center"/>
        <w:rPr>
          <w:rFonts w:ascii="Arial Black" w:hAnsi="Arial Black" w:cs="Calibri"/>
          <w:b/>
          <w:bCs/>
          <w:position w:val="1"/>
          <w:sz w:val="34"/>
          <w:szCs w:val="34"/>
        </w:rPr>
      </w:pPr>
    </w:p>
    <w:p w:rsidR="00C75FC2" w:rsidRDefault="00C75FC2" w:rsidP="00C75FC2">
      <w:pPr>
        <w:adjustRightInd w:val="0"/>
        <w:spacing w:line="585" w:lineRule="exact"/>
        <w:ind w:right="69"/>
        <w:jc w:val="center"/>
        <w:rPr>
          <w:rFonts w:ascii="Arial Black" w:hAnsi="Arial Black" w:cs="Calibri"/>
          <w:b/>
          <w:bCs/>
          <w:position w:val="1"/>
          <w:sz w:val="34"/>
          <w:szCs w:val="34"/>
        </w:rPr>
      </w:pPr>
    </w:p>
    <w:p w:rsidR="00C75FC2" w:rsidRDefault="00C75FC2" w:rsidP="00C75FC2">
      <w:pPr>
        <w:adjustRightInd w:val="0"/>
        <w:spacing w:line="585" w:lineRule="exact"/>
        <w:ind w:right="69"/>
        <w:jc w:val="center"/>
        <w:rPr>
          <w:rFonts w:ascii="Arial Black" w:hAnsi="Arial Black" w:cs="Calibri"/>
          <w:b/>
          <w:bCs/>
          <w:position w:val="1"/>
          <w:sz w:val="34"/>
          <w:szCs w:val="34"/>
        </w:rPr>
      </w:pPr>
    </w:p>
    <w:tbl>
      <w:tblPr>
        <w:tblW w:w="0" w:type="auto"/>
        <w:tblInd w:w="4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8"/>
        <w:gridCol w:w="2377"/>
      </w:tblGrid>
      <w:tr w:rsidR="00C75FC2" w:rsidTr="00C75FC2">
        <w:trPr>
          <w:trHeight w:val="275"/>
        </w:trPr>
        <w:tc>
          <w:tcPr>
            <w:tcW w:w="2898" w:type="dxa"/>
          </w:tcPr>
          <w:p w:rsidR="00C75FC2" w:rsidRDefault="00C75FC2" w:rsidP="00C75FC2">
            <w:pPr>
              <w:pStyle w:val="TableParagraph"/>
              <w:spacing w:line="256" w:lineRule="exact"/>
              <w:ind w:left="107"/>
              <w:rPr>
                <w:sz w:val="24"/>
              </w:rPr>
            </w:pPr>
            <w:r>
              <w:rPr>
                <w:sz w:val="24"/>
              </w:rPr>
              <w:lastRenderedPageBreak/>
              <w:t>Kode / Nama Rumpun Ilmu</w:t>
            </w:r>
          </w:p>
        </w:tc>
        <w:tc>
          <w:tcPr>
            <w:tcW w:w="2377" w:type="dxa"/>
          </w:tcPr>
          <w:p w:rsidR="00C75FC2" w:rsidRDefault="00C75FC2" w:rsidP="00C75FC2">
            <w:pPr>
              <w:pStyle w:val="TableParagraph"/>
              <w:spacing w:line="256" w:lineRule="exact"/>
              <w:ind w:left="107"/>
              <w:rPr>
                <w:sz w:val="24"/>
              </w:rPr>
            </w:pPr>
            <w:r>
              <w:rPr>
                <w:sz w:val="24"/>
              </w:rPr>
              <w:t>: 123 / Ilmu Komputer</w:t>
            </w:r>
          </w:p>
        </w:tc>
      </w:tr>
      <w:tr w:rsidR="00C75FC2" w:rsidTr="00C75FC2">
        <w:trPr>
          <w:trHeight w:val="275"/>
        </w:trPr>
        <w:tc>
          <w:tcPr>
            <w:tcW w:w="2898" w:type="dxa"/>
          </w:tcPr>
          <w:p w:rsidR="00C75FC2" w:rsidRDefault="00C75FC2" w:rsidP="00C75FC2">
            <w:pPr>
              <w:pStyle w:val="TableParagraph"/>
              <w:spacing w:line="256" w:lineRule="exact"/>
              <w:ind w:left="107"/>
              <w:rPr>
                <w:sz w:val="24"/>
              </w:rPr>
            </w:pPr>
            <w:r>
              <w:rPr>
                <w:sz w:val="24"/>
              </w:rPr>
              <w:t>Bidang Fokus</w:t>
            </w:r>
          </w:p>
        </w:tc>
        <w:tc>
          <w:tcPr>
            <w:tcW w:w="2377" w:type="dxa"/>
          </w:tcPr>
          <w:p w:rsidR="00C75FC2" w:rsidRDefault="00C75FC2" w:rsidP="00C75FC2">
            <w:pPr>
              <w:pStyle w:val="TableParagraph"/>
              <w:spacing w:line="256" w:lineRule="exact"/>
              <w:ind w:left="107"/>
              <w:rPr>
                <w:sz w:val="24"/>
              </w:rPr>
            </w:pPr>
            <w:r>
              <w:rPr>
                <w:sz w:val="24"/>
              </w:rPr>
              <w:t>: Teknik Informatika</w:t>
            </w:r>
          </w:p>
        </w:tc>
      </w:tr>
    </w:tbl>
    <w:p w:rsidR="00C75FC2" w:rsidRDefault="00C75FC2" w:rsidP="00C75FC2">
      <w:pPr>
        <w:pStyle w:val="BodyText"/>
        <w:spacing w:before="11"/>
        <w:rPr>
          <w:sz w:val="13"/>
        </w:rPr>
      </w:pPr>
    </w:p>
    <w:p w:rsidR="00C75FC2" w:rsidRDefault="00C75FC2" w:rsidP="00C75FC2">
      <w:pPr>
        <w:pStyle w:val="Heading1"/>
        <w:spacing w:before="90" w:line="480" w:lineRule="auto"/>
        <w:ind w:left="2880" w:right="4040" w:firstLine="0"/>
        <w:jc w:val="center"/>
      </w:pPr>
      <w:r>
        <w:t>LAPORAN PENGGUNAAN DANA PENELITIAN TERAPAN</w:t>
      </w:r>
    </w:p>
    <w:p w:rsidR="00C75FC2" w:rsidRDefault="00C75FC2" w:rsidP="00C75FC2">
      <w:pPr>
        <w:pStyle w:val="BodyText"/>
        <w:rPr>
          <w:b/>
          <w:sz w:val="20"/>
        </w:rPr>
      </w:pPr>
    </w:p>
    <w:p w:rsidR="00C75FC2" w:rsidRDefault="00C75FC2" w:rsidP="00C75FC2">
      <w:pPr>
        <w:pStyle w:val="BodyText"/>
        <w:rPr>
          <w:b/>
          <w:sz w:val="20"/>
        </w:rPr>
      </w:pPr>
    </w:p>
    <w:p w:rsidR="00C75FC2" w:rsidRDefault="00C75FC2" w:rsidP="00C75FC2">
      <w:pPr>
        <w:pStyle w:val="BodyText"/>
        <w:spacing w:before="3"/>
        <w:rPr>
          <w:b/>
          <w:sz w:val="20"/>
        </w:rPr>
      </w:pPr>
      <w:r>
        <w:rPr>
          <w:noProof/>
        </w:rPr>
        <w:drawing>
          <wp:anchor distT="0" distB="0" distL="0" distR="0" simplePos="0" relativeHeight="251665408" behindDoc="0" locked="0" layoutInCell="1" allowOverlap="1" wp14:anchorId="4C314871" wp14:editId="19B4EC3F">
            <wp:simplePos x="0" y="0"/>
            <wp:positionH relativeFrom="page">
              <wp:posOffset>2898139</wp:posOffset>
            </wp:positionH>
            <wp:positionV relativeFrom="paragraph">
              <wp:posOffset>173129</wp:posOffset>
            </wp:positionV>
            <wp:extent cx="1910372" cy="1076801"/>
            <wp:effectExtent l="0" t="0" r="0" b="0"/>
            <wp:wrapTopAndBottom/>
            <wp:docPr id="2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1910372" cy="1076801"/>
                    </a:xfrm>
                    <a:prstGeom prst="rect">
                      <a:avLst/>
                    </a:prstGeom>
                  </pic:spPr>
                </pic:pic>
              </a:graphicData>
            </a:graphic>
          </wp:anchor>
        </w:drawing>
      </w:r>
    </w:p>
    <w:p w:rsidR="00C75FC2" w:rsidRDefault="00C75FC2" w:rsidP="00C75FC2">
      <w:pPr>
        <w:pStyle w:val="BodyText"/>
        <w:rPr>
          <w:b/>
          <w:sz w:val="26"/>
        </w:rPr>
      </w:pPr>
    </w:p>
    <w:p w:rsidR="00C75FC2" w:rsidRDefault="00C75FC2" w:rsidP="00C75FC2">
      <w:pPr>
        <w:pStyle w:val="BodyText"/>
        <w:rPr>
          <w:b/>
          <w:sz w:val="26"/>
        </w:rPr>
      </w:pPr>
    </w:p>
    <w:p w:rsidR="00C75FC2" w:rsidRDefault="00C75FC2" w:rsidP="00C75FC2">
      <w:pPr>
        <w:pStyle w:val="BodyText"/>
        <w:spacing w:before="3"/>
        <w:rPr>
          <w:b/>
          <w:sz w:val="26"/>
        </w:rPr>
      </w:pPr>
    </w:p>
    <w:p w:rsidR="00C75FC2" w:rsidRDefault="00C75FC2" w:rsidP="00C75FC2">
      <w:pPr>
        <w:spacing w:before="1" w:line="247" w:lineRule="auto"/>
        <w:ind w:left="1133" w:right="2135" w:hanging="6"/>
        <w:jc w:val="center"/>
        <w:rPr>
          <w:b/>
          <w:sz w:val="24"/>
        </w:rPr>
      </w:pPr>
      <w:r>
        <w:rPr>
          <w:b/>
          <w:sz w:val="24"/>
        </w:rPr>
        <w:t>Implementasi Teknologi Cloud Computing dengan Model Integrate Web Services Pada Pemasaran Oleh-oleh Khas Padang Sebagai Pengembangan Usaha Mikro-Kecil dan Menengah Menggunakan Metode Tahani</w:t>
      </w:r>
    </w:p>
    <w:p w:rsidR="00C75FC2" w:rsidRDefault="00C75FC2" w:rsidP="00C75FC2">
      <w:pPr>
        <w:pStyle w:val="BodyText"/>
        <w:rPr>
          <w:b/>
          <w:sz w:val="26"/>
        </w:rPr>
      </w:pPr>
    </w:p>
    <w:p w:rsidR="00C75FC2" w:rsidRDefault="00C75FC2" w:rsidP="00C75FC2">
      <w:pPr>
        <w:pStyle w:val="BodyText"/>
        <w:rPr>
          <w:b/>
          <w:sz w:val="26"/>
        </w:rPr>
      </w:pPr>
    </w:p>
    <w:p w:rsidR="00C75FC2" w:rsidRDefault="00C75FC2" w:rsidP="00C75FC2">
      <w:pPr>
        <w:pStyle w:val="BodyText"/>
        <w:rPr>
          <w:b/>
          <w:sz w:val="26"/>
        </w:rPr>
      </w:pPr>
    </w:p>
    <w:p w:rsidR="00C75FC2" w:rsidRDefault="00C75FC2" w:rsidP="00C75FC2">
      <w:pPr>
        <w:pStyle w:val="BodyText"/>
        <w:rPr>
          <w:b/>
          <w:sz w:val="26"/>
        </w:rPr>
      </w:pPr>
    </w:p>
    <w:p w:rsidR="00C75FC2" w:rsidRDefault="00C75FC2" w:rsidP="00C75FC2">
      <w:pPr>
        <w:pStyle w:val="BodyText"/>
        <w:spacing w:before="4"/>
        <w:rPr>
          <w:b/>
          <w:sz w:val="31"/>
        </w:rPr>
      </w:pPr>
    </w:p>
    <w:p w:rsidR="00C75FC2" w:rsidRDefault="00C75FC2" w:rsidP="00C75FC2">
      <w:pPr>
        <w:ind w:left="1733" w:right="2736"/>
        <w:jc w:val="center"/>
        <w:rPr>
          <w:b/>
          <w:sz w:val="24"/>
        </w:rPr>
      </w:pPr>
      <w:r>
        <w:rPr>
          <w:b/>
          <w:sz w:val="24"/>
        </w:rPr>
        <w:t>Tim Pengusul</w:t>
      </w:r>
    </w:p>
    <w:p w:rsidR="00C75FC2" w:rsidRDefault="00C75FC2" w:rsidP="00C75FC2">
      <w:pPr>
        <w:pStyle w:val="BodyText"/>
        <w:spacing w:before="3"/>
        <w:rPr>
          <w:b/>
          <w:sz w:val="24"/>
        </w:rPr>
      </w:pPr>
    </w:p>
    <w:p w:rsidR="00C75FC2" w:rsidRDefault="00C75FC2" w:rsidP="00C75FC2">
      <w:pPr>
        <w:spacing w:line="484" w:lineRule="auto"/>
        <w:ind w:left="2215" w:right="3220" w:firstLine="17"/>
        <w:jc w:val="center"/>
        <w:rPr>
          <w:b/>
          <w:sz w:val="24"/>
        </w:rPr>
      </w:pPr>
      <w:r>
        <w:rPr>
          <w:b/>
          <w:sz w:val="24"/>
        </w:rPr>
        <w:t xml:space="preserve">Ketua: Heri Yanto, S.Kom, M.Kom / 1029018703 Anggota </w:t>
      </w:r>
      <w:proofErr w:type="gramStart"/>
      <w:r>
        <w:rPr>
          <w:b/>
          <w:sz w:val="24"/>
        </w:rPr>
        <w:t>I :</w:t>
      </w:r>
      <w:proofErr w:type="gramEnd"/>
      <w:r>
        <w:rPr>
          <w:b/>
          <w:sz w:val="24"/>
        </w:rPr>
        <w:t xml:space="preserve"> Yesri Elva, S.Kom, M.Kom / 1004129101</w:t>
      </w:r>
    </w:p>
    <w:p w:rsidR="00C75FC2" w:rsidRDefault="00C75FC2" w:rsidP="00C75FC2">
      <w:pPr>
        <w:spacing w:line="270" w:lineRule="exact"/>
        <w:ind w:left="1733" w:right="2739"/>
        <w:jc w:val="center"/>
        <w:rPr>
          <w:b/>
          <w:sz w:val="24"/>
        </w:rPr>
      </w:pPr>
      <w:r>
        <w:rPr>
          <w:b/>
          <w:sz w:val="24"/>
        </w:rPr>
        <w:t xml:space="preserve">Anggota </w:t>
      </w:r>
      <w:proofErr w:type="gramStart"/>
      <w:r>
        <w:rPr>
          <w:b/>
          <w:sz w:val="24"/>
        </w:rPr>
        <w:t>II :</w:t>
      </w:r>
      <w:proofErr w:type="gramEnd"/>
      <w:r>
        <w:rPr>
          <w:b/>
          <w:sz w:val="24"/>
        </w:rPr>
        <w:t xml:space="preserve"> Raja Ayu Mahessa, S.Kom, M.Kom / 1023119001</w:t>
      </w:r>
    </w:p>
    <w:p w:rsidR="00C75FC2" w:rsidRDefault="00C75FC2" w:rsidP="00C75FC2">
      <w:pPr>
        <w:pStyle w:val="BodyText"/>
        <w:rPr>
          <w:b/>
          <w:sz w:val="26"/>
        </w:rPr>
      </w:pPr>
    </w:p>
    <w:p w:rsidR="00C75FC2" w:rsidRDefault="00C75FC2" w:rsidP="00C75FC2">
      <w:pPr>
        <w:pStyle w:val="BodyText"/>
        <w:rPr>
          <w:b/>
          <w:sz w:val="26"/>
        </w:rPr>
      </w:pPr>
    </w:p>
    <w:p w:rsidR="00C75FC2" w:rsidRDefault="00C75FC2" w:rsidP="00C75FC2">
      <w:pPr>
        <w:pStyle w:val="BodyText"/>
        <w:rPr>
          <w:b/>
          <w:sz w:val="26"/>
        </w:rPr>
      </w:pPr>
    </w:p>
    <w:p w:rsidR="00C75FC2" w:rsidRDefault="00C75FC2" w:rsidP="00C75FC2">
      <w:pPr>
        <w:pStyle w:val="BodyText"/>
        <w:rPr>
          <w:b/>
          <w:sz w:val="26"/>
        </w:rPr>
      </w:pPr>
    </w:p>
    <w:p w:rsidR="00C75FC2" w:rsidRDefault="00C75FC2" w:rsidP="00C75FC2">
      <w:pPr>
        <w:pStyle w:val="BodyText"/>
        <w:rPr>
          <w:b/>
          <w:sz w:val="26"/>
        </w:rPr>
      </w:pPr>
    </w:p>
    <w:p w:rsidR="00C75FC2" w:rsidRDefault="00C75FC2" w:rsidP="00C75FC2">
      <w:pPr>
        <w:pStyle w:val="BodyText"/>
        <w:rPr>
          <w:b/>
          <w:sz w:val="26"/>
        </w:rPr>
      </w:pPr>
    </w:p>
    <w:p w:rsidR="00C75FC2" w:rsidRDefault="00C75FC2" w:rsidP="00C75FC2">
      <w:pPr>
        <w:pStyle w:val="BodyText"/>
        <w:rPr>
          <w:b/>
          <w:sz w:val="26"/>
        </w:rPr>
      </w:pPr>
    </w:p>
    <w:p w:rsidR="00C75FC2" w:rsidRDefault="00C75FC2" w:rsidP="00C75FC2">
      <w:pPr>
        <w:pStyle w:val="BodyText"/>
        <w:rPr>
          <w:b/>
          <w:sz w:val="26"/>
        </w:rPr>
      </w:pPr>
    </w:p>
    <w:p w:rsidR="00C75FC2" w:rsidRDefault="00C75FC2" w:rsidP="00C75FC2">
      <w:pPr>
        <w:pStyle w:val="BodyText"/>
        <w:spacing w:before="1"/>
        <w:rPr>
          <w:b/>
          <w:sz w:val="38"/>
        </w:rPr>
      </w:pPr>
    </w:p>
    <w:p w:rsidR="00C75FC2" w:rsidRDefault="00C75FC2" w:rsidP="00C75FC2">
      <w:pPr>
        <w:ind w:left="1966" w:right="2893" w:firstLine="14"/>
        <w:rPr>
          <w:b/>
          <w:sz w:val="24"/>
        </w:rPr>
      </w:pPr>
      <w:r>
        <w:rPr>
          <w:b/>
          <w:sz w:val="24"/>
        </w:rPr>
        <w:t>UNIVERSITAS PUTRA INDONESIA “YPTK” PADANG</w:t>
      </w:r>
    </w:p>
    <w:p w:rsidR="00C75FC2" w:rsidRPr="00546A60" w:rsidRDefault="00C75FC2" w:rsidP="00C75FC2">
      <w:pPr>
        <w:spacing w:line="489" w:lineRule="auto"/>
        <w:ind w:left="3195" w:right="4141"/>
        <w:jc w:val="center"/>
        <w:rPr>
          <w:b/>
          <w:sz w:val="24"/>
        </w:rPr>
        <w:sectPr w:rsidR="00C75FC2" w:rsidRPr="00546A60" w:rsidSect="00C75FC2">
          <w:pgSz w:w="11900" w:h="16850"/>
          <w:pgMar w:top="1440" w:right="0" w:bottom="280" w:left="1020" w:header="720" w:footer="720" w:gutter="0"/>
          <w:cols w:space="720"/>
        </w:sectPr>
      </w:pPr>
      <w:r>
        <w:rPr>
          <w:b/>
          <w:sz w:val="24"/>
        </w:rPr>
        <w:t>Agustus 2020</w:t>
      </w:r>
    </w:p>
    <w:p w:rsidR="00C75FC2" w:rsidRPr="00A55F17" w:rsidRDefault="00C75FC2" w:rsidP="00C75FC2">
      <w:pPr>
        <w:spacing w:line="360" w:lineRule="auto"/>
        <w:jc w:val="center"/>
        <w:rPr>
          <w:b/>
          <w:sz w:val="28"/>
          <w:szCs w:val="28"/>
        </w:rPr>
      </w:pPr>
      <w:r w:rsidRPr="00A55F17">
        <w:rPr>
          <w:b/>
          <w:sz w:val="28"/>
          <w:szCs w:val="28"/>
        </w:rPr>
        <w:lastRenderedPageBreak/>
        <w:t xml:space="preserve">REKAP PENGGUNAAN DANA PENELITIAN </w:t>
      </w:r>
    </w:p>
    <w:p w:rsidR="00C75FC2" w:rsidRPr="00A55F17" w:rsidRDefault="00C75FC2" w:rsidP="00C75FC2">
      <w:pPr>
        <w:spacing w:line="360" w:lineRule="auto"/>
        <w:rPr>
          <w:b/>
          <w:sz w:val="24"/>
          <w:szCs w:val="24"/>
        </w:rPr>
      </w:pPr>
    </w:p>
    <w:p w:rsidR="00C75FC2" w:rsidRPr="00316122" w:rsidRDefault="00C75FC2" w:rsidP="00C75FC2">
      <w:pPr>
        <w:tabs>
          <w:tab w:val="left" w:pos="1985"/>
        </w:tabs>
        <w:spacing w:line="360" w:lineRule="auto"/>
        <w:rPr>
          <w:sz w:val="24"/>
          <w:szCs w:val="24"/>
        </w:rPr>
      </w:pPr>
      <w:r w:rsidRPr="00A55F17">
        <w:rPr>
          <w:sz w:val="24"/>
          <w:szCs w:val="24"/>
        </w:rPr>
        <w:t xml:space="preserve">Fakultas </w:t>
      </w:r>
      <w:r w:rsidRPr="00A55F17">
        <w:rPr>
          <w:sz w:val="24"/>
          <w:szCs w:val="24"/>
        </w:rPr>
        <w:tab/>
        <w:t xml:space="preserve">: </w:t>
      </w:r>
      <w:r>
        <w:rPr>
          <w:sz w:val="24"/>
          <w:szCs w:val="24"/>
        </w:rPr>
        <w:t>Ilmu Komputer</w:t>
      </w:r>
    </w:p>
    <w:p w:rsidR="00C75FC2" w:rsidRPr="00A55F17" w:rsidRDefault="00C75FC2" w:rsidP="00C75FC2">
      <w:pPr>
        <w:tabs>
          <w:tab w:val="left" w:pos="1985"/>
        </w:tabs>
        <w:spacing w:line="360" w:lineRule="auto"/>
        <w:rPr>
          <w:sz w:val="24"/>
          <w:szCs w:val="24"/>
        </w:rPr>
      </w:pPr>
      <w:r w:rsidRPr="00A55F17">
        <w:rPr>
          <w:sz w:val="24"/>
          <w:szCs w:val="24"/>
        </w:rPr>
        <w:t>Program Studi</w:t>
      </w:r>
      <w:r w:rsidRPr="00A55F17">
        <w:rPr>
          <w:sz w:val="24"/>
          <w:szCs w:val="24"/>
        </w:rPr>
        <w:tab/>
        <w:t>: Teknik Informatika</w:t>
      </w:r>
    </w:p>
    <w:p w:rsidR="00C75FC2" w:rsidRPr="00316122" w:rsidRDefault="00C75FC2" w:rsidP="00C75FC2">
      <w:pPr>
        <w:tabs>
          <w:tab w:val="left" w:pos="1985"/>
        </w:tabs>
        <w:spacing w:line="360" w:lineRule="auto"/>
        <w:rPr>
          <w:sz w:val="24"/>
          <w:szCs w:val="24"/>
        </w:rPr>
      </w:pPr>
      <w:r w:rsidRPr="00A55F17">
        <w:rPr>
          <w:sz w:val="24"/>
          <w:szCs w:val="24"/>
        </w:rPr>
        <w:t>Ketua Peneliti</w:t>
      </w:r>
      <w:r w:rsidRPr="00A55F17">
        <w:rPr>
          <w:sz w:val="24"/>
          <w:szCs w:val="24"/>
        </w:rPr>
        <w:tab/>
        <w:t xml:space="preserve">: </w:t>
      </w:r>
      <w:r>
        <w:rPr>
          <w:sz w:val="24"/>
          <w:szCs w:val="24"/>
        </w:rPr>
        <w:t>Heri Yanto, S.Kom, M.Kom</w:t>
      </w:r>
    </w:p>
    <w:p w:rsidR="00C75FC2" w:rsidRPr="00A55F17" w:rsidRDefault="00C75FC2" w:rsidP="00C75FC2">
      <w:pPr>
        <w:tabs>
          <w:tab w:val="left" w:pos="1985"/>
        </w:tabs>
        <w:spacing w:line="360" w:lineRule="auto"/>
        <w:ind w:left="2127" w:hanging="2127"/>
        <w:jc w:val="both"/>
        <w:rPr>
          <w:b/>
          <w:sz w:val="24"/>
          <w:szCs w:val="24"/>
        </w:rPr>
      </w:pPr>
      <w:r w:rsidRPr="00A55F17">
        <w:rPr>
          <w:sz w:val="24"/>
          <w:szCs w:val="24"/>
        </w:rPr>
        <w:t xml:space="preserve">Judul                </w:t>
      </w:r>
      <w:r w:rsidRPr="00A55F17">
        <w:rPr>
          <w:sz w:val="24"/>
          <w:szCs w:val="24"/>
        </w:rPr>
        <w:tab/>
        <w:t>:</w:t>
      </w:r>
      <w:r>
        <w:rPr>
          <w:sz w:val="24"/>
          <w:szCs w:val="24"/>
        </w:rPr>
        <w:t xml:space="preserve"> </w:t>
      </w:r>
      <w:r w:rsidRPr="001B0BD3">
        <w:rPr>
          <w:b/>
          <w:sz w:val="24"/>
        </w:rPr>
        <w:t>Implementasi Teknologi Cloud Computing dengan Model Integrate Web Services Pada Pemasaran Oleh-oleh Khas Padang Sebagai Pengembangan Usaha Mikro-Kecil dan Menengah Menggunakan Metode Tahani</w:t>
      </w:r>
    </w:p>
    <w:p w:rsidR="00C75FC2" w:rsidRPr="00A55F17" w:rsidRDefault="00C75FC2" w:rsidP="00C75FC2">
      <w:pPr>
        <w:adjustRightInd w:val="0"/>
        <w:ind w:left="2340" w:hanging="2340"/>
        <w:rPr>
          <w:sz w:val="24"/>
          <w:szCs w:val="24"/>
        </w:rPr>
      </w:pPr>
    </w:p>
    <w:p w:rsidR="00C75FC2" w:rsidRPr="00A55F17" w:rsidRDefault="00C75FC2" w:rsidP="00C75FC2">
      <w:pPr>
        <w:spacing w:line="360" w:lineRule="auto"/>
        <w:ind w:left="1440" w:hanging="1440"/>
        <w:jc w:val="both"/>
        <w:rPr>
          <w:sz w:val="24"/>
          <w:szCs w:val="24"/>
        </w:rPr>
      </w:pPr>
      <w:r w:rsidRPr="00A55F17">
        <w:rPr>
          <w:sz w:val="24"/>
          <w:szCs w:val="24"/>
        </w:rPr>
        <w:t xml:space="preserve">Dana </w:t>
      </w:r>
      <w:r>
        <w:rPr>
          <w:sz w:val="24"/>
          <w:szCs w:val="24"/>
        </w:rPr>
        <w:t>Penelitian 10</w:t>
      </w:r>
      <w:r w:rsidRPr="00A55F17">
        <w:rPr>
          <w:sz w:val="24"/>
          <w:szCs w:val="24"/>
        </w:rPr>
        <w:t>0%</w:t>
      </w:r>
      <w:r w:rsidRPr="00A55F17">
        <w:rPr>
          <w:sz w:val="24"/>
          <w:szCs w:val="24"/>
        </w:rPr>
        <w:tab/>
      </w:r>
      <w:r w:rsidRPr="00A55F17">
        <w:rPr>
          <w:sz w:val="24"/>
          <w:szCs w:val="24"/>
        </w:rPr>
        <w:tab/>
      </w:r>
      <w:r w:rsidRPr="00A55F17">
        <w:rPr>
          <w:sz w:val="24"/>
          <w:szCs w:val="24"/>
        </w:rPr>
        <w:tab/>
      </w:r>
      <w:r w:rsidRPr="00A55F17">
        <w:rPr>
          <w:sz w:val="24"/>
          <w:szCs w:val="24"/>
        </w:rPr>
        <w:tab/>
      </w:r>
      <w:r w:rsidRPr="00A55F17">
        <w:rPr>
          <w:sz w:val="24"/>
          <w:szCs w:val="24"/>
        </w:rPr>
        <w:tab/>
        <w:t xml:space="preserve">= Rp. </w:t>
      </w:r>
      <w:r>
        <w:rPr>
          <w:sz w:val="24"/>
          <w:szCs w:val="24"/>
        </w:rPr>
        <w:t>25.000.000</w:t>
      </w:r>
      <w:r w:rsidRPr="00A55F17">
        <w:rPr>
          <w:sz w:val="24"/>
          <w:szCs w:val="24"/>
        </w:rPr>
        <w:t>.-</w:t>
      </w:r>
    </w:p>
    <w:p w:rsidR="00C75FC2" w:rsidRPr="00ED05D2" w:rsidRDefault="00C75FC2" w:rsidP="00C75FC2">
      <w:pPr>
        <w:spacing w:line="360" w:lineRule="auto"/>
        <w:ind w:left="1440" w:hanging="1440"/>
        <w:jc w:val="both"/>
        <w:rPr>
          <w:sz w:val="24"/>
          <w:szCs w:val="24"/>
        </w:rPr>
      </w:pPr>
    </w:p>
    <w:tbl>
      <w:tblPr>
        <w:tblW w:w="960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47"/>
        <w:gridCol w:w="1842"/>
        <w:gridCol w:w="351"/>
        <w:gridCol w:w="1016"/>
        <w:gridCol w:w="996"/>
        <w:gridCol w:w="898"/>
        <w:gridCol w:w="492"/>
        <w:gridCol w:w="1460"/>
      </w:tblGrid>
      <w:tr w:rsidR="00C75FC2" w:rsidRPr="00A55F17" w:rsidTr="00C75FC2">
        <w:trPr>
          <w:trHeight w:val="247"/>
        </w:trPr>
        <w:tc>
          <w:tcPr>
            <w:tcW w:w="9608" w:type="dxa"/>
            <w:gridSpan w:val="9"/>
            <w:shd w:val="clear" w:color="auto" w:fill="auto"/>
            <w:noWrap/>
            <w:vAlign w:val="bottom"/>
            <w:hideMark/>
          </w:tcPr>
          <w:p w:rsidR="00C75FC2" w:rsidRPr="00A55F17" w:rsidRDefault="00C75FC2" w:rsidP="00C75FC2">
            <w:pPr>
              <w:spacing w:line="276" w:lineRule="auto"/>
              <w:rPr>
                <w:b/>
                <w:color w:val="000000"/>
                <w:sz w:val="24"/>
                <w:szCs w:val="24"/>
              </w:rPr>
            </w:pPr>
            <w:r w:rsidRPr="00A55F17">
              <w:rPr>
                <w:b/>
                <w:color w:val="000000"/>
                <w:sz w:val="24"/>
                <w:szCs w:val="24"/>
              </w:rPr>
              <w:t>1. HONOR OUTPUT KEGIATAN </w:t>
            </w:r>
          </w:p>
        </w:tc>
      </w:tr>
      <w:tr w:rsidR="00C75FC2" w:rsidRPr="00A55F17" w:rsidTr="00C75FC2">
        <w:trPr>
          <w:trHeight w:val="226"/>
        </w:trPr>
        <w:tc>
          <w:tcPr>
            <w:tcW w:w="2553" w:type="dxa"/>
            <w:gridSpan w:val="2"/>
            <w:shd w:val="clear" w:color="auto" w:fill="auto"/>
            <w:noWrap/>
            <w:vAlign w:val="center"/>
            <w:hideMark/>
          </w:tcPr>
          <w:p w:rsidR="00C75FC2" w:rsidRPr="00A55F17" w:rsidRDefault="00C75FC2" w:rsidP="00C75FC2">
            <w:pPr>
              <w:spacing w:line="276" w:lineRule="auto"/>
              <w:jc w:val="center"/>
              <w:rPr>
                <w:b/>
                <w:bCs/>
                <w:color w:val="000000"/>
                <w:sz w:val="24"/>
                <w:szCs w:val="24"/>
                <w:lang w:eastAsia="id-ID"/>
              </w:rPr>
            </w:pPr>
            <w:r w:rsidRPr="00A55F17">
              <w:rPr>
                <w:b/>
                <w:bCs/>
                <w:color w:val="000000"/>
                <w:sz w:val="24"/>
                <w:szCs w:val="24"/>
                <w:lang w:eastAsia="id-ID"/>
              </w:rPr>
              <w:t>Item Honor</w:t>
            </w:r>
          </w:p>
        </w:tc>
        <w:tc>
          <w:tcPr>
            <w:tcW w:w="3209" w:type="dxa"/>
            <w:gridSpan w:val="3"/>
            <w:shd w:val="clear" w:color="auto" w:fill="auto"/>
            <w:noWrap/>
            <w:vAlign w:val="center"/>
            <w:hideMark/>
          </w:tcPr>
          <w:p w:rsidR="00C75FC2" w:rsidRPr="00A55F17" w:rsidRDefault="00C75FC2" w:rsidP="00C75FC2">
            <w:pPr>
              <w:spacing w:line="276" w:lineRule="auto"/>
              <w:jc w:val="center"/>
              <w:rPr>
                <w:b/>
                <w:bCs/>
                <w:color w:val="000000"/>
                <w:sz w:val="24"/>
                <w:szCs w:val="24"/>
                <w:lang w:eastAsia="id-ID"/>
              </w:rPr>
            </w:pPr>
            <w:r w:rsidRPr="00A55F17">
              <w:rPr>
                <w:b/>
                <w:bCs/>
                <w:color w:val="000000"/>
                <w:sz w:val="24"/>
                <w:szCs w:val="24"/>
                <w:lang w:eastAsia="id-ID"/>
              </w:rPr>
              <w:t>Tanggal Pembayaran</w:t>
            </w:r>
          </w:p>
        </w:tc>
        <w:tc>
          <w:tcPr>
            <w:tcW w:w="3846" w:type="dxa"/>
            <w:gridSpan w:val="4"/>
            <w:shd w:val="clear" w:color="auto" w:fill="auto"/>
            <w:noWrap/>
            <w:vAlign w:val="center"/>
          </w:tcPr>
          <w:p w:rsidR="00C75FC2" w:rsidRPr="00A55F17" w:rsidRDefault="00C75FC2" w:rsidP="00C75FC2">
            <w:pPr>
              <w:spacing w:line="276" w:lineRule="auto"/>
              <w:jc w:val="center"/>
              <w:rPr>
                <w:b/>
                <w:bCs/>
                <w:color w:val="000000"/>
                <w:sz w:val="24"/>
                <w:szCs w:val="24"/>
                <w:lang w:eastAsia="id-ID"/>
              </w:rPr>
            </w:pPr>
            <w:r w:rsidRPr="00A55F17">
              <w:rPr>
                <w:b/>
                <w:bCs/>
                <w:color w:val="000000"/>
                <w:sz w:val="24"/>
                <w:szCs w:val="24"/>
                <w:lang w:eastAsia="id-ID"/>
              </w:rPr>
              <w:t>Total (Rp)</w:t>
            </w:r>
          </w:p>
        </w:tc>
      </w:tr>
      <w:tr w:rsidR="00C75FC2" w:rsidRPr="00A55F17" w:rsidTr="00C75FC2">
        <w:trPr>
          <w:trHeight w:val="226"/>
        </w:trPr>
        <w:tc>
          <w:tcPr>
            <w:tcW w:w="2553" w:type="dxa"/>
            <w:gridSpan w:val="2"/>
            <w:shd w:val="clear" w:color="auto" w:fill="auto"/>
            <w:noWrap/>
            <w:vAlign w:val="center"/>
          </w:tcPr>
          <w:p w:rsidR="00C75FC2" w:rsidRPr="00A55F17" w:rsidRDefault="00C75FC2" w:rsidP="00C75FC2">
            <w:pPr>
              <w:spacing w:line="276" w:lineRule="auto"/>
              <w:rPr>
                <w:sz w:val="24"/>
                <w:szCs w:val="24"/>
                <w:lang w:eastAsia="id-ID"/>
              </w:rPr>
            </w:pPr>
            <w:r w:rsidRPr="00A55F17">
              <w:rPr>
                <w:sz w:val="24"/>
                <w:szCs w:val="24"/>
                <w:lang w:eastAsia="id-ID"/>
              </w:rPr>
              <w:t xml:space="preserve">Honor Ketua </w:t>
            </w:r>
            <w:r>
              <w:rPr>
                <w:sz w:val="24"/>
                <w:szCs w:val="24"/>
                <w:lang w:eastAsia="id-ID"/>
              </w:rPr>
              <w:t>10</w:t>
            </w:r>
            <w:r w:rsidRPr="00A55F17">
              <w:rPr>
                <w:sz w:val="24"/>
                <w:szCs w:val="24"/>
                <w:lang w:eastAsia="id-ID"/>
              </w:rPr>
              <w:t>0 %</w:t>
            </w:r>
          </w:p>
        </w:tc>
        <w:tc>
          <w:tcPr>
            <w:tcW w:w="3209" w:type="dxa"/>
            <w:gridSpan w:val="3"/>
            <w:shd w:val="clear" w:color="auto" w:fill="auto"/>
            <w:noWrap/>
            <w:vAlign w:val="bottom"/>
          </w:tcPr>
          <w:p w:rsidR="00C75FC2" w:rsidRPr="005841E3" w:rsidRDefault="00C75FC2" w:rsidP="00C75FC2">
            <w:pPr>
              <w:spacing w:line="276" w:lineRule="auto"/>
              <w:jc w:val="center"/>
              <w:rPr>
                <w:sz w:val="24"/>
                <w:szCs w:val="24"/>
                <w:lang w:eastAsia="id-ID"/>
              </w:rPr>
            </w:pPr>
            <w:r>
              <w:rPr>
                <w:sz w:val="24"/>
                <w:szCs w:val="24"/>
                <w:lang w:eastAsia="id-ID"/>
              </w:rPr>
              <w:t>24 Februari</w:t>
            </w:r>
            <w:r w:rsidRPr="00A55F17">
              <w:rPr>
                <w:sz w:val="24"/>
                <w:szCs w:val="24"/>
                <w:lang w:eastAsia="id-ID"/>
              </w:rPr>
              <w:t xml:space="preserve"> 20</w:t>
            </w:r>
            <w:r>
              <w:rPr>
                <w:sz w:val="24"/>
                <w:szCs w:val="24"/>
                <w:lang w:eastAsia="id-ID"/>
              </w:rPr>
              <w:t>20</w:t>
            </w:r>
          </w:p>
        </w:tc>
        <w:tc>
          <w:tcPr>
            <w:tcW w:w="3846" w:type="dxa"/>
            <w:gridSpan w:val="4"/>
            <w:shd w:val="clear" w:color="auto" w:fill="auto"/>
            <w:noWrap/>
            <w:vAlign w:val="bottom"/>
          </w:tcPr>
          <w:p w:rsidR="00C75FC2" w:rsidRPr="00A55F17" w:rsidRDefault="00C75FC2" w:rsidP="00C75FC2">
            <w:pPr>
              <w:spacing w:line="276" w:lineRule="auto"/>
              <w:jc w:val="right"/>
              <w:rPr>
                <w:sz w:val="24"/>
                <w:szCs w:val="24"/>
                <w:lang w:eastAsia="id-ID"/>
              </w:rPr>
            </w:pPr>
            <w:r>
              <w:rPr>
                <w:sz w:val="24"/>
                <w:szCs w:val="24"/>
                <w:lang w:eastAsia="id-ID"/>
              </w:rPr>
              <w:t>3.100.000</w:t>
            </w:r>
          </w:p>
        </w:tc>
      </w:tr>
      <w:tr w:rsidR="00C75FC2" w:rsidRPr="00A55F17" w:rsidTr="00C75FC2">
        <w:trPr>
          <w:trHeight w:val="226"/>
        </w:trPr>
        <w:tc>
          <w:tcPr>
            <w:tcW w:w="2553" w:type="dxa"/>
            <w:gridSpan w:val="2"/>
            <w:shd w:val="clear" w:color="auto" w:fill="auto"/>
            <w:noWrap/>
            <w:vAlign w:val="center"/>
          </w:tcPr>
          <w:p w:rsidR="00C75FC2" w:rsidRPr="00A55F17" w:rsidRDefault="00C75FC2" w:rsidP="00C75FC2">
            <w:pPr>
              <w:spacing w:line="276" w:lineRule="auto"/>
              <w:rPr>
                <w:sz w:val="24"/>
                <w:szCs w:val="24"/>
                <w:lang w:eastAsia="id-ID"/>
              </w:rPr>
            </w:pPr>
            <w:r w:rsidRPr="00A55F17">
              <w:rPr>
                <w:sz w:val="24"/>
                <w:szCs w:val="24"/>
                <w:lang w:eastAsia="id-ID"/>
              </w:rPr>
              <w:t>Honor Anggota</w:t>
            </w:r>
            <w:r>
              <w:rPr>
                <w:sz w:val="24"/>
                <w:szCs w:val="24"/>
                <w:lang w:eastAsia="id-ID"/>
              </w:rPr>
              <w:t xml:space="preserve"> </w:t>
            </w:r>
            <w:r w:rsidRPr="00A55F17">
              <w:rPr>
                <w:sz w:val="24"/>
                <w:szCs w:val="24"/>
                <w:lang w:eastAsia="id-ID"/>
              </w:rPr>
              <w:t xml:space="preserve"> </w:t>
            </w:r>
            <w:r>
              <w:rPr>
                <w:sz w:val="24"/>
                <w:szCs w:val="24"/>
                <w:lang w:eastAsia="id-ID"/>
              </w:rPr>
              <w:t>10</w:t>
            </w:r>
            <w:r w:rsidRPr="00A55F17">
              <w:rPr>
                <w:sz w:val="24"/>
                <w:szCs w:val="24"/>
                <w:lang w:eastAsia="id-ID"/>
              </w:rPr>
              <w:t>0%</w:t>
            </w:r>
          </w:p>
        </w:tc>
        <w:tc>
          <w:tcPr>
            <w:tcW w:w="3209" w:type="dxa"/>
            <w:gridSpan w:val="3"/>
            <w:shd w:val="clear" w:color="auto" w:fill="auto"/>
            <w:noWrap/>
            <w:vAlign w:val="bottom"/>
          </w:tcPr>
          <w:p w:rsidR="00C75FC2" w:rsidRPr="005841E3" w:rsidRDefault="00C75FC2" w:rsidP="00C75FC2">
            <w:pPr>
              <w:spacing w:line="276" w:lineRule="auto"/>
              <w:jc w:val="center"/>
              <w:rPr>
                <w:sz w:val="24"/>
                <w:szCs w:val="24"/>
                <w:lang w:eastAsia="id-ID"/>
              </w:rPr>
            </w:pPr>
            <w:r>
              <w:rPr>
                <w:sz w:val="24"/>
                <w:szCs w:val="24"/>
                <w:lang w:eastAsia="id-ID"/>
              </w:rPr>
              <w:t>24 Februari</w:t>
            </w:r>
            <w:r w:rsidRPr="00A55F17">
              <w:rPr>
                <w:sz w:val="24"/>
                <w:szCs w:val="24"/>
                <w:lang w:eastAsia="id-ID"/>
              </w:rPr>
              <w:t xml:space="preserve"> 20</w:t>
            </w:r>
            <w:r>
              <w:rPr>
                <w:sz w:val="24"/>
                <w:szCs w:val="24"/>
                <w:lang w:eastAsia="id-ID"/>
              </w:rPr>
              <w:t>20</w:t>
            </w:r>
          </w:p>
        </w:tc>
        <w:tc>
          <w:tcPr>
            <w:tcW w:w="3846" w:type="dxa"/>
            <w:gridSpan w:val="4"/>
            <w:shd w:val="clear" w:color="auto" w:fill="auto"/>
            <w:noWrap/>
            <w:vAlign w:val="bottom"/>
          </w:tcPr>
          <w:p w:rsidR="00C75FC2" w:rsidRPr="00A55F17" w:rsidRDefault="00C75FC2" w:rsidP="00C75FC2">
            <w:pPr>
              <w:spacing w:line="276" w:lineRule="auto"/>
              <w:jc w:val="right"/>
              <w:rPr>
                <w:color w:val="FF0000"/>
                <w:sz w:val="24"/>
                <w:szCs w:val="24"/>
                <w:lang w:eastAsia="id-ID"/>
              </w:rPr>
            </w:pPr>
            <w:r>
              <w:rPr>
                <w:sz w:val="24"/>
                <w:szCs w:val="24"/>
                <w:lang w:eastAsia="id-ID"/>
              </w:rPr>
              <w:t>2.2</w:t>
            </w:r>
            <w:r w:rsidRPr="00A55F17">
              <w:rPr>
                <w:sz w:val="24"/>
                <w:szCs w:val="24"/>
                <w:lang w:eastAsia="id-ID"/>
              </w:rPr>
              <w:t>00.000</w:t>
            </w:r>
          </w:p>
        </w:tc>
      </w:tr>
      <w:tr w:rsidR="00C75FC2" w:rsidRPr="00A55F17" w:rsidTr="00C75FC2">
        <w:trPr>
          <w:trHeight w:val="226"/>
        </w:trPr>
        <w:tc>
          <w:tcPr>
            <w:tcW w:w="2553" w:type="dxa"/>
            <w:gridSpan w:val="2"/>
            <w:shd w:val="clear" w:color="auto" w:fill="auto"/>
            <w:noWrap/>
            <w:vAlign w:val="center"/>
            <w:hideMark/>
          </w:tcPr>
          <w:p w:rsidR="00C75FC2" w:rsidRPr="00A55F17" w:rsidRDefault="00C75FC2" w:rsidP="00C75FC2">
            <w:pPr>
              <w:spacing w:line="276" w:lineRule="auto"/>
              <w:rPr>
                <w:sz w:val="24"/>
                <w:szCs w:val="24"/>
                <w:lang w:eastAsia="id-ID"/>
              </w:rPr>
            </w:pPr>
            <w:r w:rsidRPr="00A55F17">
              <w:rPr>
                <w:sz w:val="24"/>
                <w:szCs w:val="24"/>
                <w:lang w:eastAsia="id-ID"/>
              </w:rPr>
              <w:t>Honor Anggota</w:t>
            </w:r>
            <w:r>
              <w:rPr>
                <w:sz w:val="24"/>
                <w:szCs w:val="24"/>
                <w:lang w:eastAsia="id-ID"/>
              </w:rPr>
              <w:t xml:space="preserve"> </w:t>
            </w:r>
            <w:r w:rsidRPr="00A55F17">
              <w:rPr>
                <w:sz w:val="24"/>
                <w:szCs w:val="24"/>
                <w:lang w:eastAsia="id-ID"/>
              </w:rPr>
              <w:t xml:space="preserve"> </w:t>
            </w:r>
            <w:r>
              <w:rPr>
                <w:sz w:val="24"/>
                <w:szCs w:val="24"/>
                <w:lang w:eastAsia="id-ID"/>
              </w:rPr>
              <w:t>10</w:t>
            </w:r>
            <w:r w:rsidRPr="00A55F17">
              <w:rPr>
                <w:sz w:val="24"/>
                <w:szCs w:val="24"/>
                <w:lang w:eastAsia="id-ID"/>
              </w:rPr>
              <w:t>0%</w:t>
            </w:r>
          </w:p>
        </w:tc>
        <w:tc>
          <w:tcPr>
            <w:tcW w:w="3209" w:type="dxa"/>
            <w:gridSpan w:val="3"/>
            <w:shd w:val="clear" w:color="auto" w:fill="auto"/>
            <w:noWrap/>
            <w:vAlign w:val="bottom"/>
            <w:hideMark/>
          </w:tcPr>
          <w:p w:rsidR="00C75FC2" w:rsidRPr="00A55F17" w:rsidRDefault="00C75FC2" w:rsidP="00C75FC2">
            <w:pPr>
              <w:spacing w:line="276" w:lineRule="auto"/>
              <w:jc w:val="center"/>
              <w:rPr>
                <w:sz w:val="24"/>
                <w:szCs w:val="24"/>
                <w:lang w:eastAsia="id-ID"/>
              </w:rPr>
            </w:pPr>
            <w:r>
              <w:rPr>
                <w:sz w:val="24"/>
                <w:szCs w:val="24"/>
                <w:lang w:eastAsia="id-ID"/>
              </w:rPr>
              <w:t>24 Februari</w:t>
            </w:r>
            <w:r w:rsidRPr="00A55F17">
              <w:rPr>
                <w:sz w:val="24"/>
                <w:szCs w:val="24"/>
                <w:lang w:eastAsia="id-ID"/>
              </w:rPr>
              <w:t xml:space="preserve"> 20</w:t>
            </w:r>
            <w:r>
              <w:rPr>
                <w:sz w:val="24"/>
                <w:szCs w:val="24"/>
                <w:lang w:eastAsia="id-ID"/>
              </w:rPr>
              <w:t>20</w:t>
            </w:r>
          </w:p>
        </w:tc>
        <w:tc>
          <w:tcPr>
            <w:tcW w:w="3846" w:type="dxa"/>
            <w:gridSpan w:val="4"/>
            <w:shd w:val="clear" w:color="auto" w:fill="auto"/>
            <w:noWrap/>
            <w:vAlign w:val="bottom"/>
          </w:tcPr>
          <w:p w:rsidR="00C75FC2" w:rsidRPr="00A55F17" w:rsidRDefault="00C75FC2" w:rsidP="00C75FC2">
            <w:pPr>
              <w:spacing w:line="276" w:lineRule="auto"/>
              <w:jc w:val="right"/>
              <w:rPr>
                <w:sz w:val="24"/>
                <w:szCs w:val="24"/>
                <w:lang w:eastAsia="id-ID"/>
              </w:rPr>
            </w:pPr>
            <w:r>
              <w:rPr>
                <w:sz w:val="24"/>
                <w:szCs w:val="24"/>
                <w:lang w:eastAsia="id-ID"/>
              </w:rPr>
              <w:t>2</w:t>
            </w:r>
            <w:r w:rsidRPr="00A55F17">
              <w:rPr>
                <w:sz w:val="24"/>
                <w:szCs w:val="24"/>
                <w:lang w:eastAsia="id-ID"/>
              </w:rPr>
              <w:t>.</w:t>
            </w:r>
            <w:r>
              <w:rPr>
                <w:sz w:val="24"/>
                <w:szCs w:val="24"/>
                <w:lang w:eastAsia="id-ID"/>
              </w:rPr>
              <w:t>2</w:t>
            </w:r>
            <w:r w:rsidRPr="00A55F17">
              <w:rPr>
                <w:sz w:val="24"/>
                <w:szCs w:val="24"/>
                <w:lang w:eastAsia="id-ID"/>
              </w:rPr>
              <w:t>00.000</w:t>
            </w:r>
          </w:p>
        </w:tc>
      </w:tr>
      <w:tr w:rsidR="00C75FC2" w:rsidRPr="00A55F17" w:rsidTr="00C75FC2">
        <w:trPr>
          <w:trHeight w:val="236"/>
        </w:trPr>
        <w:tc>
          <w:tcPr>
            <w:tcW w:w="5762" w:type="dxa"/>
            <w:gridSpan w:val="5"/>
            <w:shd w:val="clear" w:color="auto" w:fill="auto"/>
            <w:noWrap/>
            <w:vAlign w:val="center"/>
            <w:hideMark/>
          </w:tcPr>
          <w:p w:rsidR="00C75FC2" w:rsidRPr="00991383" w:rsidRDefault="00C75FC2" w:rsidP="00C75FC2">
            <w:pPr>
              <w:spacing w:line="276" w:lineRule="auto"/>
              <w:rPr>
                <w:b/>
                <w:bCs/>
                <w:sz w:val="24"/>
                <w:szCs w:val="24"/>
                <w:lang w:eastAsia="id-ID"/>
              </w:rPr>
            </w:pPr>
            <w:r w:rsidRPr="00991383">
              <w:rPr>
                <w:b/>
                <w:bCs/>
                <w:sz w:val="24"/>
                <w:szCs w:val="24"/>
                <w:lang w:eastAsia="id-ID"/>
              </w:rPr>
              <w:t>Sub Total (Rp)</w:t>
            </w:r>
          </w:p>
        </w:tc>
        <w:tc>
          <w:tcPr>
            <w:tcW w:w="3846" w:type="dxa"/>
            <w:gridSpan w:val="4"/>
            <w:shd w:val="clear" w:color="auto" w:fill="auto"/>
            <w:noWrap/>
            <w:vAlign w:val="bottom"/>
          </w:tcPr>
          <w:p w:rsidR="00C75FC2" w:rsidRPr="00584A87" w:rsidRDefault="00C75FC2" w:rsidP="00C75FC2">
            <w:pPr>
              <w:spacing w:line="276" w:lineRule="auto"/>
              <w:jc w:val="right"/>
              <w:rPr>
                <w:b/>
                <w:sz w:val="24"/>
                <w:szCs w:val="24"/>
                <w:lang w:eastAsia="id-ID"/>
              </w:rPr>
            </w:pPr>
            <w:r>
              <w:rPr>
                <w:b/>
                <w:sz w:val="24"/>
                <w:szCs w:val="24"/>
                <w:lang w:eastAsia="id-ID"/>
              </w:rPr>
              <w:t>7</w:t>
            </w:r>
            <w:r w:rsidRPr="00584A87">
              <w:rPr>
                <w:b/>
                <w:sz w:val="24"/>
                <w:szCs w:val="24"/>
                <w:lang w:eastAsia="id-ID"/>
              </w:rPr>
              <w:t>.</w:t>
            </w:r>
            <w:r>
              <w:rPr>
                <w:b/>
                <w:sz w:val="24"/>
                <w:szCs w:val="24"/>
                <w:lang w:eastAsia="id-ID"/>
              </w:rPr>
              <w:t>50</w:t>
            </w:r>
            <w:r w:rsidRPr="00584A87">
              <w:rPr>
                <w:b/>
                <w:sz w:val="24"/>
                <w:szCs w:val="24"/>
                <w:lang w:eastAsia="id-ID"/>
              </w:rPr>
              <w:t>0.000</w:t>
            </w:r>
          </w:p>
        </w:tc>
      </w:tr>
      <w:tr w:rsidR="00C75FC2" w:rsidRPr="00A55F17" w:rsidTr="00C75FC2">
        <w:trPr>
          <w:trHeight w:val="236"/>
        </w:trPr>
        <w:tc>
          <w:tcPr>
            <w:tcW w:w="9608" w:type="dxa"/>
            <w:gridSpan w:val="9"/>
            <w:shd w:val="clear" w:color="auto" w:fill="auto"/>
            <w:noWrap/>
            <w:vAlign w:val="center"/>
            <w:hideMark/>
          </w:tcPr>
          <w:p w:rsidR="00C75FC2" w:rsidRPr="00A55F17" w:rsidRDefault="00C75FC2" w:rsidP="00C75FC2">
            <w:pPr>
              <w:spacing w:line="276" w:lineRule="auto"/>
              <w:jc w:val="right"/>
              <w:rPr>
                <w:b/>
                <w:bCs/>
                <w:sz w:val="24"/>
                <w:szCs w:val="24"/>
                <w:lang w:eastAsia="id-ID"/>
              </w:rPr>
            </w:pPr>
          </w:p>
        </w:tc>
      </w:tr>
      <w:tr w:rsidR="00C75FC2" w:rsidRPr="00A55F17" w:rsidTr="00C75FC2">
        <w:trPr>
          <w:trHeight w:val="247"/>
        </w:trPr>
        <w:tc>
          <w:tcPr>
            <w:tcW w:w="9608" w:type="dxa"/>
            <w:gridSpan w:val="9"/>
            <w:shd w:val="clear" w:color="auto" w:fill="auto"/>
            <w:noWrap/>
            <w:vAlign w:val="bottom"/>
            <w:hideMark/>
          </w:tcPr>
          <w:p w:rsidR="00C75FC2" w:rsidRPr="00A55F17" w:rsidRDefault="00C75FC2" w:rsidP="00C75FC2">
            <w:pPr>
              <w:spacing w:line="276" w:lineRule="auto"/>
              <w:rPr>
                <w:color w:val="000000"/>
                <w:sz w:val="24"/>
                <w:szCs w:val="24"/>
                <w:lang w:eastAsia="id-ID"/>
              </w:rPr>
            </w:pPr>
            <w:r w:rsidRPr="00A55F17">
              <w:rPr>
                <w:b/>
                <w:bCs/>
                <w:color w:val="000000"/>
                <w:sz w:val="24"/>
                <w:szCs w:val="24"/>
                <w:lang w:eastAsia="id-ID"/>
              </w:rPr>
              <w:t>2. BELANJA BAHAN</w:t>
            </w:r>
            <w:r w:rsidRPr="00A55F17">
              <w:rPr>
                <w:color w:val="000000"/>
                <w:sz w:val="24"/>
                <w:szCs w:val="24"/>
                <w:lang w:eastAsia="id-ID"/>
              </w:rPr>
              <w:t> </w:t>
            </w:r>
            <w:r>
              <w:rPr>
                <w:color w:val="000000"/>
                <w:sz w:val="24"/>
                <w:szCs w:val="24"/>
                <w:lang w:eastAsia="id-ID"/>
              </w:rPr>
              <w:t xml:space="preserve"> </w:t>
            </w:r>
            <w:r w:rsidRPr="00846684">
              <w:rPr>
                <w:b/>
                <w:color w:val="000000"/>
                <w:sz w:val="24"/>
                <w:szCs w:val="24"/>
                <w:lang w:eastAsia="id-ID"/>
              </w:rPr>
              <w:t>HABIS  PAKAI</w:t>
            </w:r>
          </w:p>
        </w:tc>
      </w:tr>
      <w:tr w:rsidR="00C75FC2" w:rsidRPr="00A55F17" w:rsidTr="00C75FC2">
        <w:trPr>
          <w:trHeight w:val="226"/>
        </w:trPr>
        <w:tc>
          <w:tcPr>
            <w:tcW w:w="2553" w:type="dxa"/>
            <w:gridSpan w:val="2"/>
            <w:shd w:val="clear" w:color="auto" w:fill="auto"/>
            <w:noWrap/>
            <w:vAlign w:val="center"/>
            <w:hideMark/>
          </w:tcPr>
          <w:p w:rsidR="00C75FC2" w:rsidRPr="00A55F17" w:rsidRDefault="00C75FC2" w:rsidP="00C75FC2">
            <w:pPr>
              <w:spacing w:line="276" w:lineRule="auto"/>
              <w:jc w:val="center"/>
              <w:rPr>
                <w:b/>
                <w:bCs/>
                <w:color w:val="000000"/>
                <w:sz w:val="24"/>
                <w:szCs w:val="24"/>
                <w:lang w:eastAsia="id-ID"/>
              </w:rPr>
            </w:pPr>
            <w:r w:rsidRPr="00A55F17">
              <w:rPr>
                <w:b/>
                <w:bCs/>
                <w:color w:val="000000"/>
                <w:sz w:val="24"/>
                <w:szCs w:val="24"/>
                <w:lang w:eastAsia="id-ID"/>
              </w:rPr>
              <w:t>Item Bahan</w:t>
            </w:r>
          </w:p>
        </w:tc>
        <w:tc>
          <w:tcPr>
            <w:tcW w:w="1842" w:type="dxa"/>
            <w:shd w:val="clear" w:color="auto" w:fill="auto"/>
            <w:noWrap/>
            <w:vAlign w:val="center"/>
            <w:hideMark/>
          </w:tcPr>
          <w:p w:rsidR="00C75FC2" w:rsidRPr="00A55F17" w:rsidRDefault="00C75FC2" w:rsidP="00C75FC2">
            <w:pPr>
              <w:spacing w:line="276" w:lineRule="auto"/>
              <w:jc w:val="center"/>
              <w:rPr>
                <w:b/>
                <w:bCs/>
                <w:color w:val="000000"/>
                <w:sz w:val="24"/>
                <w:szCs w:val="24"/>
                <w:lang w:eastAsia="id-ID"/>
              </w:rPr>
            </w:pPr>
            <w:r w:rsidRPr="00A55F17">
              <w:rPr>
                <w:b/>
                <w:bCs/>
                <w:color w:val="000000"/>
                <w:sz w:val="24"/>
                <w:szCs w:val="24"/>
                <w:lang w:eastAsia="id-ID"/>
              </w:rPr>
              <w:t>Tanggal Pembayaran</w:t>
            </w:r>
          </w:p>
        </w:tc>
        <w:tc>
          <w:tcPr>
            <w:tcW w:w="1367" w:type="dxa"/>
            <w:gridSpan w:val="2"/>
            <w:shd w:val="clear" w:color="auto" w:fill="auto"/>
            <w:noWrap/>
            <w:vAlign w:val="center"/>
            <w:hideMark/>
          </w:tcPr>
          <w:p w:rsidR="00C75FC2" w:rsidRPr="00A55F17" w:rsidRDefault="00C75FC2" w:rsidP="00C75FC2">
            <w:pPr>
              <w:spacing w:line="276" w:lineRule="auto"/>
              <w:jc w:val="center"/>
              <w:rPr>
                <w:b/>
                <w:bCs/>
                <w:color w:val="000000"/>
                <w:sz w:val="24"/>
                <w:szCs w:val="24"/>
                <w:lang w:eastAsia="id-ID"/>
              </w:rPr>
            </w:pPr>
            <w:r w:rsidRPr="00A55F17">
              <w:rPr>
                <w:b/>
                <w:bCs/>
                <w:color w:val="000000"/>
                <w:sz w:val="24"/>
                <w:szCs w:val="24"/>
                <w:lang w:eastAsia="id-ID"/>
              </w:rPr>
              <w:t>Volume</w:t>
            </w:r>
          </w:p>
        </w:tc>
        <w:tc>
          <w:tcPr>
            <w:tcW w:w="996" w:type="dxa"/>
            <w:shd w:val="clear" w:color="auto" w:fill="auto"/>
            <w:noWrap/>
            <w:vAlign w:val="center"/>
            <w:hideMark/>
          </w:tcPr>
          <w:p w:rsidR="00C75FC2" w:rsidRPr="00A55F17" w:rsidRDefault="00C75FC2" w:rsidP="00C75FC2">
            <w:pPr>
              <w:spacing w:line="276" w:lineRule="auto"/>
              <w:jc w:val="center"/>
              <w:rPr>
                <w:b/>
                <w:bCs/>
                <w:color w:val="000000"/>
                <w:sz w:val="24"/>
                <w:szCs w:val="24"/>
                <w:lang w:eastAsia="id-ID"/>
              </w:rPr>
            </w:pPr>
            <w:r w:rsidRPr="00A55F17">
              <w:rPr>
                <w:b/>
                <w:bCs/>
                <w:color w:val="000000"/>
                <w:sz w:val="24"/>
                <w:szCs w:val="24"/>
                <w:lang w:eastAsia="id-ID"/>
              </w:rPr>
              <w:t>Satuan</w:t>
            </w:r>
          </w:p>
        </w:tc>
        <w:tc>
          <w:tcPr>
            <w:tcW w:w="1390" w:type="dxa"/>
            <w:gridSpan w:val="2"/>
            <w:shd w:val="clear" w:color="auto" w:fill="auto"/>
            <w:noWrap/>
            <w:vAlign w:val="center"/>
            <w:hideMark/>
          </w:tcPr>
          <w:p w:rsidR="00C75FC2" w:rsidRPr="00A55F17" w:rsidRDefault="00C75FC2" w:rsidP="00C75FC2">
            <w:pPr>
              <w:spacing w:line="276" w:lineRule="auto"/>
              <w:jc w:val="center"/>
              <w:rPr>
                <w:b/>
                <w:bCs/>
                <w:color w:val="000000"/>
                <w:sz w:val="24"/>
                <w:szCs w:val="24"/>
                <w:lang w:eastAsia="id-ID"/>
              </w:rPr>
            </w:pPr>
            <w:r w:rsidRPr="00A55F17">
              <w:rPr>
                <w:b/>
                <w:bCs/>
                <w:color w:val="000000"/>
                <w:sz w:val="24"/>
                <w:szCs w:val="24"/>
                <w:lang w:eastAsia="id-ID"/>
              </w:rPr>
              <w:t>Harga Satuan (Rp)</w:t>
            </w:r>
          </w:p>
        </w:tc>
        <w:tc>
          <w:tcPr>
            <w:tcW w:w="1460" w:type="dxa"/>
            <w:shd w:val="clear" w:color="auto" w:fill="auto"/>
            <w:noWrap/>
            <w:vAlign w:val="center"/>
            <w:hideMark/>
          </w:tcPr>
          <w:p w:rsidR="00C75FC2" w:rsidRPr="00A55F17" w:rsidRDefault="00C75FC2" w:rsidP="00C75FC2">
            <w:pPr>
              <w:spacing w:line="276" w:lineRule="auto"/>
              <w:jc w:val="center"/>
              <w:rPr>
                <w:b/>
                <w:bCs/>
                <w:color w:val="000000"/>
                <w:sz w:val="24"/>
                <w:szCs w:val="24"/>
                <w:lang w:eastAsia="id-ID"/>
              </w:rPr>
            </w:pPr>
            <w:r w:rsidRPr="00A55F17">
              <w:rPr>
                <w:b/>
                <w:bCs/>
                <w:color w:val="000000"/>
                <w:sz w:val="24"/>
                <w:szCs w:val="24"/>
                <w:lang w:eastAsia="id-ID"/>
              </w:rPr>
              <w:t>Total (Rp)</w:t>
            </w:r>
          </w:p>
        </w:tc>
      </w:tr>
      <w:tr w:rsidR="00C75FC2" w:rsidRPr="00A55F17" w:rsidTr="00C75FC2">
        <w:trPr>
          <w:trHeight w:val="226"/>
        </w:trPr>
        <w:tc>
          <w:tcPr>
            <w:tcW w:w="2553" w:type="dxa"/>
            <w:gridSpan w:val="2"/>
            <w:shd w:val="clear" w:color="auto" w:fill="auto"/>
            <w:noWrap/>
            <w:vAlign w:val="center"/>
          </w:tcPr>
          <w:p w:rsidR="00C75FC2" w:rsidRPr="00A55F17" w:rsidRDefault="00C75FC2" w:rsidP="00C75FC2">
            <w:pPr>
              <w:pStyle w:val="ListParagraph"/>
              <w:ind w:left="0" w:firstLine="0"/>
              <w:rPr>
                <w:sz w:val="24"/>
                <w:szCs w:val="24"/>
                <w:lang w:val="id-ID"/>
              </w:rPr>
            </w:pPr>
            <w:r w:rsidRPr="00A55F17">
              <w:rPr>
                <w:sz w:val="24"/>
                <w:szCs w:val="24"/>
                <w:lang w:val="id-ID"/>
              </w:rPr>
              <w:t>Paket Data dan Pulsa</w:t>
            </w:r>
          </w:p>
        </w:tc>
        <w:tc>
          <w:tcPr>
            <w:tcW w:w="1842" w:type="dxa"/>
            <w:shd w:val="clear" w:color="auto" w:fill="auto"/>
            <w:noWrap/>
            <w:vAlign w:val="center"/>
          </w:tcPr>
          <w:p w:rsidR="00C75FC2" w:rsidRPr="00A55F17" w:rsidRDefault="00C75FC2" w:rsidP="00C75FC2">
            <w:pPr>
              <w:spacing w:line="276" w:lineRule="auto"/>
              <w:jc w:val="center"/>
              <w:rPr>
                <w:color w:val="000000"/>
                <w:sz w:val="24"/>
                <w:szCs w:val="24"/>
                <w:lang w:eastAsia="id-ID"/>
              </w:rPr>
            </w:pPr>
            <w:r>
              <w:rPr>
                <w:color w:val="000000"/>
                <w:sz w:val="24"/>
                <w:szCs w:val="24"/>
                <w:lang w:eastAsia="id-ID"/>
              </w:rPr>
              <w:t>10</w:t>
            </w:r>
            <w:r w:rsidRPr="00A55F17">
              <w:rPr>
                <w:color w:val="000000"/>
                <w:sz w:val="24"/>
                <w:szCs w:val="24"/>
                <w:lang w:eastAsia="id-ID"/>
              </w:rPr>
              <w:t xml:space="preserve"> </w:t>
            </w:r>
            <w:r>
              <w:rPr>
                <w:color w:val="000000"/>
                <w:sz w:val="24"/>
                <w:szCs w:val="24"/>
                <w:lang w:eastAsia="id-ID"/>
              </w:rPr>
              <w:t>Februari</w:t>
            </w:r>
            <w:r w:rsidRPr="00A55F17">
              <w:rPr>
                <w:color w:val="000000"/>
                <w:sz w:val="24"/>
                <w:szCs w:val="24"/>
                <w:lang w:eastAsia="id-ID"/>
              </w:rPr>
              <w:t xml:space="preserve"> 20</w:t>
            </w:r>
            <w:r>
              <w:rPr>
                <w:color w:val="000000"/>
                <w:sz w:val="24"/>
                <w:szCs w:val="24"/>
                <w:lang w:eastAsia="id-ID"/>
              </w:rPr>
              <w:t>20</w:t>
            </w:r>
            <w:r w:rsidRPr="00A55F17">
              <w:rPr>
                <w:color w:val="000000"/>
                <w:sz w:val="24"/>
                <w:szCs w:val="24"/>
                <w:lang w:eastAsia="id-ID"/>
              </w:rPr>
              <w:t xml:space="preserve"> s/d</w:t>
            </w:r>
          </w:p>
          <w:p w:rsidR="00C75FC2" w:rsidRDefault="00C75FC2" w:rsidP="00C75FC2">
            <w:pPr>
              <w:spacing w:line="276" w:lineRule="auto"/>
              <w:jc w:val="center"/>
              <w:rPr>
                <w:color w:val="000000"/>
                <w:sz w:val="24"/>
                <w:szCs w:val="24"/>
                <w:lang w:eastAsia="id-ID"/>
              </w:rPr>
            </w:pPr>
            <w:r>
              <w:rPr>
                <w:color w:val="000000"/>
                <w:sz w:val="24"/>
                <w:szCs w:val="24"/>
                <w:lang w:eastAsia="id-ID"/>
              </w:rPr>
              <w:t>04 Agustus</w:t>
            </w:r>
            <w:r w:rsidRPr="00A55F17">
              <w:rPr>
                <w:color w:val="000000"/>
                <w:sz w:val="24"/>
                <w:szCs w:val="24"/>
                <w:lang w:eastAsia="id-ID"/>
              </w:rPr>
              <w:t xml:space="preserve"> 20</w:t>
            </w:r>
            <w:r>
              <w:rPr>
                <w:color w:val="000000"/>
                <w:sz w:val="24"/>
                <w:szCs w:val="24"/>
                <w:lang w:eastAsia="id-ID"/>
              </w:rPr>
              <w:t>20 s/d</w:t>
            </w:r>
          </w:p>
          <w:p w:rsidR="00C75FC2" w:rsidRDefault="00C75FC2" w:rsidP="00C75FC2">
            <w:pPr>
              <w:spacing w:line="276" w:lineRule="auto"/>
              <w:jc w:val="center"/>
              <w:rPr>
                <w:color w:val="000000"/>
                <w:sz w:val="24"/>
                <w:szCs w:val="24"/>
                <w:lang w:eastAsia="id-ID"/>
              </w:rPr>
            </w:pPr>
            <w:r>
              <w:rPr>
                <w:color w:val="000000"/>
                <w:sz w:val="24"/>
                <w:szCs w:val="24"/>
                <w:lang w:eastAsia="id-ID"/>
              </w:rPr>
              <w:t>10 Desember</w:t>
            </w:r>
          </w:p>
          <w:p w:rsidR="00C75FC2" w:rsidRPr="00B832D3" w:rsidRDefault="00C75FC2" w:rsidP="00C75FC2">
            <w:pPr>
              <w:spacing w:line="276" w:lineRule="auto"/>
              <w:jc w:val="center"/>
              <w:rPr>
                <w:color w:val="000000"/>
                <w:sz w:val="24"/>
                <w:szCs w:val="24"/>
                <w:lang w:eastAsia="id-ID"/>
              </w:rPr>
            </w:pPr>
          </w:p>
        </w:tc>
        <w:tc>
          <w:tcPr>
            <w:tcW w:w="1367" w:type="dxa"/>
            <w:gridSpan w:val="2"/>
            <w:shd w:val="clear" w:color="auto" w:fill="auto"/>
            <w:noWrap/>
            <w:vAlign w:val="center"/>
          </w:tcPr>
          <w:p w:rsidR="00C75FC2" w:rsidRDefault="00C75FC2" w:rsidP="00C75FC2">
            <w:pPr>
              <w:spacing w:line="276" w:lineRule="auto"/>
              <w:jc w:val="center"/>
              <w:rPr>
                <w:sz w:val="24"/>
                <w:szCs w:val="24"/>
                <w:lang w:eastAsia="id-ID"/>
              </w:rPr>
            </w:pPr>
            <w:r w:rsidRPr="00B832D3">
              <w:rPr>
                <w:sz w:val="24"/>
                <w:szCs w:val="24"/>
                <w:lang w:eastAsia="id-ID"/>
              </w:rPr>
              <w:t>3</w:t>
            </w:r>
            <w:r>
              <w:rPr>
                <w:sz w:val="24"/>
                <w:szCs w:val="24"/>
                <w:lang w:eastAsia="id-ID"/>
              </w:rPr>
              <w:t xml:space="preserve"> orang x 5 Bulan= 15</w:t>
            </w:r>
          </w:p>
          <w:p w:rsidR="00C75FC2" w:rsidRDefault="00C75FC2" w:rsidP="00C75FC2">
            <w:pPr>
              <w:spacing w:line="276" w:lineRule="auto"/>
              <w:jc w:val="center"/>
              <w:rPr>
                <w:sz w:val="24"/>
                <w:szCs w:val="24"/>
                <w:lang w:eastAsia="id-ID"/>
              </w:rPr>
            </w:pPr>
          </w:p>
          <w:p w:rsidR="00C75FC2" w:rsidRDefault="00C75FC2" w:rsidP="00C75FC2">
            <w:pPr>
              <w:spacing w:line="276" w:lineRule="auto"/>
              <w:jc w:val="center"/>
              <w:rPr>
                <w:sz w:val="24"/>
                <w:szCs w:val="24"/>
                <w:lang w:eastAsia="id-ID"/>
              </w:rPr>
            </w:pPr>
            <w:r>
              <w:rPr>
                <w:sz w:val="24"/>
                <w:szCs w:val="24"/>
                <w:lang w:eastAsia="id-ID"/>
              </w:rPr>
              <w:t>3 orang x 3</w:t>
            </w:r>
          </w:p>
          <w:p w:rsidR="00C75FC2" w:rsidRPr="00B832D3" w:rsidRDefault="00C75FC2" w:rsidP="00C75FC2">
            <w:pPr>
              <w:spacing w:line="276" w:lineRule="auto"/>
              <w:jc w:val="center"/>
              <w:rPr>
                <w:color w:val="C00000"/>
                <w:sz w:val="24"/>
                <w:szCs w:val="24"/>
                <w:lang w:eastAsia="id-ID"/>
              </w:rPr>
            </w:pPr>
            <w:r>
              <w:rPr>
                <w:sz w:val="24"/>
                <w:szCs w:val="24"/>
                <w:lang w:eastAsia="id-ID"/>
              </w:rPr>
              <w:t>Bulan=9</w:t>
            </w:r>
          </w:p>
        </w:tc>
        <w:tc>
          <w:tcPr>
            <w:tcW w:w="996" w:type="dxa"/>
            <w:shd w:val="clear" w:color="auto" w:fill="auto"/>
            <w:noWrap/>
            <w:vAlign w:val="bottom"/>
          </w:tcPr>
          <w:p w:rsidR="00C75FC2" w:rsidRPr="00ED05D2" w:rsidRDefault="00C75FC2" w:rsidP="00C75FC2">
            <w:pPr>
              <w:spacing w:line="276" w:lineRule="auto"/>
              <w:jc w:val="center"/>
              <w:rPr>
                <w:sz w:val="24"/>
                <w:szCs w:val="24"/>
                <w:lang w:eastAsia="id-ID"/>
              </w:rPr>
            </w:pPr>
            <w:r w:rsidRPr="00ED05D2">
              <w:rPr>
                <w:sz w:val="24"/>
                <w:szCs w:val="24"/>
                <w:lang w:eastAsia="id-ID"/>
              </w:rPr>
              <w:t>GB</w:t>
            </w:r>
          </w:p>
          <w:p w:rsidR="00C75FC2" w:rsidRPr="00ED05D2" w:rsidRDefault="00C75FC2" w:rsidP="00C75FC2">
            <w:pPr>
              <w:spacing w:line="276" w:lineRule="auto"/>
              <w:jc w:val="center"/>
              <w:rPr>
                <w:sz w:val="24"/>
                <w:szCs w:val="24"/>
                <w:lang w:eastAsia="id-ID"/>
              </w:rPr>
            </w:pPr>
            <w:r w:rsidRPr="00ED05D2">
              <w:rPr>
                <w:sz w:val="24"/>
                <w:szCs w:val="24"/>
                <w:lang w:eastAsia="id-ID"/>
              </w:rPr>
              <w:t xml:space="preserve"> </w:t>
            </w:r>
          </w:p>
        </w:tc>
        <w:tc>
          <w:tcPr>
            <w:tcW w:w="1390" w:type="dxa"/>
            <w:gridSpan w:val="2"/>
            <w:shd w:val="clear" w:color="auto" w:fill="auto"/>
            <w:noWrap/>
            <w:vAlign w:val="center"/>
          </w:tcPr>
          <w:p w:rsidR="00C75FC2" w:rsidRDefault="00C75FC2" w:rsidP="00C75FC2">
            <w:pPr>
              <w:spacing w:line="276" w:lineRule="auto"/>
              <w:jc w:val="center"/>
              <w:rPr>
                <w:color w:val="000000"/>
                <w:sz w:val="24"/>
                <w:szCs w:val="24"/>
                <w:lang w:eastAsia="id-ID"/>
              </w:rPr>
            </w:pPr>
            <w:r>
              <w:rPr>
                <w:color w:val="000000"/>
                <w:sz w:val="24"/>
                <w:szCs w:val="24"/>
                <w:lang w:eastAsia="id-ID"/>
              </w:rPr>
              <w:t>50.000</w:t>
            </w:r>
          </w:p>
          <w:p w:rsidR="00C75FC2" w:rsidRPr="00A55F17" w:rsidRDefault="00C75FC2" w:rsidP="00C75FC2">
            <w:pPr>
              <w:spacing w:line="276" w:lineRule="auto"/>
              <w:jc w:val="center"/>
              <w:rPr>
                <w:color w:val="000000"/>
                <w:sz w:val="24"/>
                <w:szCs w:val="24"/>
                <w:lang w:eastAsia="id-ID"/>
              </w:rPr>
            </w:pPr>
            <w:r>
              <w:rPr>
                <w:color w:val="000000"/>
                <w:sz w:val="24"/>
                <w:szCs w:val="24"/>
                <w:lang w:eastAsia="id-ID"/>
              </w:rPr>
              <w:t>50.000</w:t>
            </w:r>
          </w:p>
        </w:tc>
        <w:tc>
          <w:tcPr>
            <w:tcW w:w="1460" w:type="dxa"/>
            <w:shd w:val="clear" w:color="auto" w:fill="auto"/>
            <w:noWrap/>
            <w:vAlign w:val="center"/>
          </w:tcPr>
          <w:p w:rsidR="00C75FC2" w:rsidRPr="00A55F17" w:rsidRDefault="00C75FC2" w:rsidP="00C75FC2">
            <w:pPr>
              <w:spacing w:line="276" w:lineRule="auto"/>
              <w:jc w:val="right"/>
              <w:rPr>
                <w:color w:val="000000"/>
                <w:sz w:val="24"/>
                <w:szCs w:val="24"/>
                <w:lang w:eastAsia="id-ID"/>
              </w:rPr>
            </w:pPr>
            <w:r>
              <w:rPr>
                <w:color w:val="000000"/>
                <w:sz w:val="24"/>
                <w:szCs w:val="24"/>
                <w:lang w:eastAsia="id-ID"/>
              </w:rPr>
              <w:t>2.400.000</w:t>
            </w:r>
          </w:p>
        </w:tc>
      </w:tr>
      <w:tr w:rsidR="00C75FC2" w:rsidRPr="00A55F17" w:rsidTr="00C75FC2">
        <w:trPr>
          <w:trHeight w:val="226"/>
        </w:trPr>
        <w:tc>
          <w:tcPr>
            <w:tcW w:w="2553" w:type="dxa"/>
            <w:gridSpan w:val="2"/>
            <w:shd w:val="clear" w:color="auto" w:fill="auto"/>
            <w:noWrap/>
            <w:vAlign w:val="center"/>
          </w:tcPr>
          <w:p w:rsidR="00C75FC2" w:rsidRPr="00A55F17" w:rsidRDefault="00C75FC2" w:rsidP="00C75FC2">
            <w:pPr>
              <w:pStyle w:val="ListParagraph"/>
              <w:ind w:left="0" w:hanging="132"/>
              <w:rPr>
                <w:sz w:val="24"/>
                <w:szCs w:val="24"/>
                <w:lang w:val="id-ID"/>
              </w:rPr>
            </w:pPr>
            <w:r>
              <w:rPr>
                <w:sz w:val="24"/>
                <w:szCs w:val="24"/>
              </w:rPr>
              <w:t xml:space="preserve">  </w:t>
            </w:r>
            <w:r w:rsidRPr="00A55F17">
              <w:rPr>
                <w:sz w:val="24"/>
                <w:szCs w:val="24"/>
                <w:lang w:val="id-ID"/>
              </w:rPr>
              <w:t>Kertas HVS</w:t>
            </w:r>
          </w:p>
        </w:tc>
        <w:tc>
          <w:tcPr>
            <w:tcW w:w="1842" w:type="dxa"/>
            <w:shd w:val="clear" w:color="auto" w:fill="auto"/>
            <w:noWrap/>
            <w:vAlign w:val="center"/>
          </w:tcPr>
          <w:p w:rsidR="00C75FC2" w:rsidRDefault="00C75FC2" w:rsidP="00C75FC2">
            <w:pPr>
              <w:spacing w:line="276" w:lineRule="auto"/>
              <w:jc w:val="center"/>
              <w:rPr>
                <w:color w:val="000000"/>
                <w:sz w:val="24"/>
                <w:szCs w:val="24"/>
                <w:lang w:eastAsia="id-ID"/>
              </w:rPr>
            </w:pPr>
            <w:r>
              <w:rPr>
                <w:color w:val="000000"/>
                <w:sz w:val="24"/>
                <w:szCs w:val="24"/>
                <w:lang w:eastAsia="id-ID"/>
              </w:rPr>
              <w:t xml:space="preserve">20 Agustus </w:t>
            </w:r>
            <w:r w:rsidRPr="00A55F17">
              <w:rPr>
                <w:color w:val="000000"/>
                <w:sz w:val="24"/>
                <w:szCs w:val="24"/>
                <w:lang w:eastAsia="id-ID"/>
              </w:rPr>
              <w:t xml:space="preserve"> 20</w:t>
            </w:r>
            <w:r>
              <w:rPr>
                <w:color w:val="000000"/>
                <w:sz w:val="24"/>
                <w:szCs w:val="24"/>
                <w:lang w:eastAsia="id-ID"/>
              </w:rPr>
              <w:t>20</w:t>
            </w:r>
          </w:p>
          <w:p w:rsidR="00C75FC2" w:rsidRDefault="00C75FC2" w:rsidP="00C75FC2">
            <w:pPr>
              <w:spacing w:line="276" w:lineRule="auto"/>
              <w:jc w:val="center"/>
              <w:rPr>
                <w:color w:val="000000"/>
                <w:sz w:val="24"/>
                <w:szCs w:val="24"/>
                <w:lang w:eastAsia="id-ID"/>
              </w:rPr>
            </w:pPr>
            <w:r>
              <w:rPr>
                <w:color w:val="000000"/>
                <w:sz w:val="24"/>
                <w:szCs w:val="24"/>
                <w:lang w:eastAsia="id-ID"/>
              </w:rPr>
              <w:t>16 Desembar</w:t>
            </w:r>
          </w:p>
          <w:p w:rsidR="00C75FC2" w:rsidRPr="00B832D3" w:rsidRDefault="00C75FC2" w:rsidP="00C75FC2">
            <w:pPr>
              <w:spacing w:line="276" w:lineRule="auto"/>
              <w:jc w:val="center"/>
              <w:rPr>
                <w:color w:val="000000"/>
                <w:sz w:val="24"/>
                <w:szCs w:val="24"/>
                <w:lang w:eastAsia="id-ID"/>
              </w:rPr>
            </w:pPr>
            <w:r>
              <w:rPr>
                <w:color w:val="000000"/>
                <w:sz w:val="24"/>
                <w:szCs w:val="24"/>
                <w:lang w:eastAsia="id-ID"/>
              </w:rPr>
              <w:t>2020</w:t>
            </w:r>
          </w:p>
          <w:p w:rsidR="00C75FC2" w:rsidRPr="00A55F17" w:rsidRDefault="00C75FC2" w:rsidP="00C75FC2">
            <w:pPr>
              <w:spacing w:line="276" w:lineRule="auto"/>
              <w:jc w:val="center"/>
              <w:rPr>
                <w:color w:val="000000"/>
                <w:sz w:val="24"/>
                <w:szCs w:val="24"/>
                <w:lang w:eastAsia="id-ID"/>
              </w:rPr>
            </w:pPr>
          </w:p>
        </w:tc>
        <w:tc>
          <w:tcPr>
            <w:tcW w:w="1367" w:type="dxa"/>
            <w:gridSpan w:val="2"/>
            <w:shd w:val="clear" w:color="auto" w:fill="auto"/>
            <w:noWrap/>
            <w:vAlign w:val="center"/>
          </w:tcPr>
          <w:p w:rsidR="00C75FC2" w:rsidRDefault="00C75FC2" w:rsidP="00C75FC2">
            <w:pPr>
              <w:spacing w:line="276" w:lineRule="auto"/>
              <w:jc w:val="center"/>
              <w:rPr>
                <w:sz w:val="24"/>
                <w:szCs w:val="24"/>
                <w:lang w:eastAsia="id-ID"/>
              </w:rPr>
            </w:pPr>
            <w:r w:rsidRPr="00B832D3">
              <w:rPr>
                <w:sz w:val="24"/>
                <w:szCs w:val="24"/>
                <w:lang w:eastAsia="id-ID"/>
              </w:rPr>
              <w:t>2</w:t>
            </w:r>
          </w:p>
          <w:p w:rsidR="00C75FC2" w:rsidRPr="00B832D3" w:rsidRDefault="00C75FC2" w:rsidP="00C75FC2">
            <w:pPr>
              <w:spacing w:line="276" w:lineRule="auto"/>
              <w:jc w:val="center"/>
              <w:rPr>
                <w:color w:val="C00000"/>
                <w:sz w:val="24"/>
                <w:szCs w:val="24"/>
                <w:lang w:eastAsia="id-ID"/>
              </w:rPr>
            </w:pPr>
            <w:r>
              <w:rPr>
                <w:sz w:val="24"/>
                <w:szCs w:val="24"/>
                <w:lang w:eastAsia="id-ID"/>
              </w:rPr>
              <w:t>2</w:t>
            </w:r>
          </w:p>
        </w:tc>
        <w:tc>
          <w:tcPr>
            <w:tcW w:w="996" w:type="dxa"/>
            <w:shd w:val="clear" w:color="auto" w:fill="auto"/>
            <w:noWrap/>
            <w:vAlign w:val="center"/>
          </w:tcPr>
          <w:p w:rsidR="00C75FC2" w:rsidRPr="00ED05D2" w:rsidRDefault="00C75FC2" w:rsidP="00C75FC2">
            <w:pPr>
              <w:spacing w:line="276" w:lineRule="auto"/>
              <w:jc w:val="center"/>
              <w:rPr>
                <w:sz w:val="24"/>
                <w:szCs w:val="24"/>
                <w:lang w:eastAsia="id-ID"/>
              </w:rPr>
            </w:pPr>
            <w:r w:rsidRPr="00ED05D2">
              <w:rPr>
                <w:sz w:val="24"/>
                <w:szCs w:val="24"/>
                <w:lang w:eastAsia="id-ID"/>
              </w:rPr>
              <w:t>Rim</w:t>
            </w:r>
          </w:p>
        </w:tc>
        <w:tc>
          <w:tcPr>
            <w:tcW w:w="1390" w:type="dxa"/>
            <w:gridSpan w:val="2"/>
            <w:shd w:val="clear" w:color="auto" w:fill="auto"/>
            <w:noWrap/>
            <w:vAlign w:val="center"/>
          </w:tcPr>
          <w:p w:rsidR="00C75FC2" w:rsidRDefault="00C75FC2" w:rsidP="00C75FC2">
            <w:pPr>
              <w:spacing w:line="276" w:lineRule="auto"/>
              <w:jc w:val="center"/>
              <w:rPr>
                <w:color w:val="000000"/>
                <w:sz w:val="24"/>
                <w:szCs w:val="24"/>
                <w:lang w:eastAsia="id-ID"/>
              </w:rPr>
            </w:pPr>
          </w:p>
          <w:p w:rsidR="00C75FC2" w:rsidRDefault="00C75FC2" w:rsidP="00C75FC2">
            <w:pPr>
              <w:spacing w:line="276" w:lineRule="auto"/>
              <w:jc w:val="center"/>
              <w:rPr>
                <w:color w:val="000000"/>
                <w:sz w:val="24"/>
                <w:szCs w:val="24"/>
                <w:lang w:eastAsia="id-ID"/>
              </w:rPr>
            </w:pPr>
            <w:r>
              <w:rPr>
                <w:color w:val="000000"/>
                <w:sz w:val="24"/>
                <w:szCs w:val="24"/>
                <w:lang w:eastAsia="id-ID"/>
              </w:rPr>
              <w:t>55.000</w:t>
            </w:r>
          </w:p>
          <w:p w:rsidR="00C75FC2" w:rsidRDefault="00C75FC2" w:rsidP="00C75FC2">
            <w:pPr>
              <w:spacing w:line="276" w:lineRule="auto"/>
              <w:jc w:val="center"/>
              <w:rPr>
                <w:color w:val="000000"/>
                <w:sz w:val="24"/>
                <w:szCs w:val="24"/>
                <w:lang w:eastAsia="id-ID"/>
              </w:rPr>
            </w:pPr>
            <w:r>
              <w:rPr>
                <w:color w:val="000000"/>
                <w:sz w:val="24"/>
                <w:szCs w:val="24"/>
                <w:lang w:eastAsia="id-ID"/>
              </w:rPr>
              <w:t>55.000</w:t>
            </w:r>
          </w:p>
          <w:p w:rsidR="00C75FC2" w:rsidRPr="00A55F17" w:rsidRDefault="00C75FC2" w:rsidP="00C75FC2">
            <w:pPr>
              <w:spacing w:line="276" w:lineRule="auto"/>
              <w:jc w:val="center"/>
              <w:rPr>
                <w:color w:val="000000"/>
                <w:sz w:val="24"/>
                <w:szCs w:val="24"/>
                <w:lang w:eastAsia="id-ID"/>
              </w:rPr>
            </w:pPr>
          </w:p>
        </w:tc>
        <w:tc>
          <w:tcPr>
            <w:tcW w:w="1460" w:type="dxa"/>
            <w:shd w:val="clear" w:color="auto" w:fill="auto"/>
            <w:noWrap/>
            <w:vAlign w:val="center"/>
          </w:tcPr>
          <w:p w:rsidR="00C75FC2" w:rsidRPr="00A55F17" w:rsidRDefault="00C75FC2" w:rsidP="00C75FC2">
            <w:pPr>
              <w:spacing w:line="276" w:lineRule="auto"/>
              <w:jc w:val="right"/>
              <w:rPr>
                <w:color w:val="000000"/>
                <w:sz w:val="24"/>
                <w:szCs w:val="24"/>
                <w:lang w:eastAsia="id-ID"/>
              </w:rPr>
            </w:pPr>
            <w:r>
              <w:rPr>
                <w:color w:val="000000"/>
                <w:sz w:val="24"/>
                <w:szCs w:val="24"/>
                <w:lang w:eastAsia="id-ID"/>
              </w:rPr>
              <w:t>220.000</w:t>
            </w:r>
          </w:p>
        </w:tc>
      </w:tr>
      <w:tr w:rsidR="00C75FC2" w:rsidRPr="00A55F17" w:rsidTr="00C75FC2">
        <w:trPr>
          <w:trHeight w:val="226"/>
        </w:trPr>
        <w:tc>
          <w:tcPr>
            <w:tcW w:w="2553" w:type="dxa"/>
            <w:gridSpan w:val="2"/>
            <w:shd w:val="clear" w:color="auto" w:fill="auto"/>
            <w:noWrap/>
            <w:vAlign w:val="center"/>
          </w:tcPr>
          <w:p w:rsidR="00C75FC2" w:rsidRPr="00A55F17" w:rsidRDefault="00C75FC2" w:rsidP="00C75FC2">
            <w:pPr>
              <w:pStyle w:val="ListParagraph"/>
              <w:ind w:left="0" w:hanging="132"/>
              <w:rPr>
                <w:sz w:val="24"/>
                <w:szCs w:val="24"/>
                <w:lang w:val="id-ID"/>
              </w:rPr>
            </w:pPr>
            <w:r>
              <w:rPr>
                <w:sz w:val="24"/>
                <w:szCs w:val="24"/>
              </w:rPr>
              <w:t xml:space="preserve">  </w:t>
            </w:r>
            <w:r>
              <w:rPr>
                <w:sz w:val="24"/>
                <w:szCs w:val="24"/>
                <w:lang w:val="id-ID"/>
              </w:rPr>
              <w:t>ATK</w:t>
            </w:r>
          </w:p>
        </w:tc>
        <w:tc>
          <w:tcPr>
            <w:tcW w:w="1842" w:type="dxa"/>
            <w:shd w:val="clear" w:color="auto" w:fill="auto"/>
            <w:noWrap/>
            <w:vAlign w:val="center"/>
          </w:tcPr>
          <w:p w:rsidR="00C75FC2" w:rsidRDefault="00C75FC2" w:rsidP="00C75FC2">
            <w:pPr>
              <w:spacing w:line="276" w:lineRule="auto"/>
              <w:jc w:val="center"/>
              <w:rPr>
                <w:color w:val="000000"/>
                <w:sz w:val="24"/>
                <w:szCs w:val="24"/>
                <w:lang w:eastAsia="id-ID"/>
              </w:rPr>
            </w:pPr>
            <w:r>
              <w:rPr>
                <w:color w:val="000000"/>
                <w:sz w:val="24"/>
                <w:szCs w:val="24"/>
                <w:lang w:eastAsia="id-ID"/>
              </w:rPr>
              <w:t>27 Juni 2020</w:t>
            </w:r>
          </w:p>
          <w:p w:rsidR="00C75FC2" w:rsidRPr="00B832D3" w:rsidRDefault="00C75FC2" w:rsidP="00C75FC2">
            <w:pPr>
              <w:spacing w:line="276" w:lineRule="auto"/>
              <w:jc w:val="center"/>
              <w:rPr>
                <w:color w:val="000000"/>
                <w:sz w:val="24"/>
                <w:szCs w:val="24"/>
                <w:lang w:eastAsia="id-ID"/>
              </w:rPr>
            </w:pPr>
            <w:r>
              <w:rPr>
                <w:color w:val="000000"/>
                <w:sz w:val="24"/>
                <w:szCs w:val="24"/>
                <w:lang w:eastAsia="id-ID"/>
              </w:rPr>
              <w:lastRenderedPageBreak/>
              <w:t>10 September 2020</w:t>
            </w:r>
          </w:p>
        </w:tc>
        <w:tc>
          <w:tcPr>
            <w:tcW w:w="1367" w:type="dxa"/>
            <w:gridSpan w:val="2"/>
            <w:shd w:val="clear" w:color="auto" w:fill="auto"/>
            <w:noWrap/>
            <w:vAlign w:val="center"/>
          </w:tcPr>
          <w:p w:rsidR="00C75FC2" w:rsidRPr="00846684" w:rsidRDefault="00C75FC2" w:rsidP="00C75FC2">
            <w:pPr>
              <w:spacing w:line="276" w:lineRule="auto"/>
              <w:rPr>
                <w:color w:val="C00000"/>
                <w:sz w:val="24"/>
                <w:szCs w:val="24"/>
                <w:lang w:eastAsia="id-ID"/>
              </w:rPr>
            </w:pPr>
          </w:p>
        </w:tc>
        <w:tc>
          <w:tcPr>
            <w:tcW w:w="996" w:type="dxa"/>
            <w:shd w:val="clear" w:color="auto" w:fill="auto"/>
            <w:noWrap/>
            <w:vAlign w:val="center"/>
          </w:tcPr>
          <w:p w:rsidR="00C75FC2" w:rsidRPr="00ED05D2" w:rsidRDefault="00C75FC2" w:rsidP="00C75FC2">
            <w:pPr>
              <w:spacing w:line="276" w:lineRule="auto"/>
              <w:rPr>
                <w:sz w:val="24"/>
                <w:szCs w:val="24"/>
                <w:lang w:eastAsia="id-ID"/>
              </w:rPr>
            </w:pPr>
          </w:p>
        </w:tc>
        <w:tc>
          <w:tcPr>
            <w:tcW w:w="1390" w:type="dxa"/>
            <w:gridSpan w:val="2"/>
            <w:shd w:val="clear" w:color="auto" w:fill="auto"/>
            <w:noWrap/>
            <w:vAlign w:val="center"/>
          </w:tcPr>
          <w:p w:rsidR="00C75FC2" w:rsidRDefault="00C75FC2" w:rsidP="00C75FC2">
            <w:pPr>
              <w:spacing w:line="276" w:lineRule="auto"/>
              <w:jc w:val="center"/>
              <w:rPr>
                <w:color w:val="000000"/>
                <w:sz w:val="24"/>
                <w:szCs w:val="24"/>
                <w:lang w:eastAsia="id-ID"/>
              </w:rPr>
            </w:pPr>
            <w:r>
              <w:rPr>
                <w:color w:val="000000"/>
                <w:sz w:val="24"/>
                <w:szCs w:val="24"/>
                <w:lang w:eastAsia="id-ID"/>
              </w:rPr>
              <w:t>201.000</w:t>
            </w:r>
          </w:p>
          <w:p w:rsidR="00C75FC2" w:rsidRPr="00A55F17" w:rsidRDefault="00C75FC2" w:rsidP="00C75FC2">
            <w:pPr>
              <w:spacing w:line="276" w:lineRule="auto"/>
              <w:jc w:val="center"/>
              <w:rPr>
                <w:color w:val="000000"/>
                <w:sz w:val="24"/>
                <w:szCs w:val="24"/>
                <w:lang w:eastAsia="id-ID"/>
              </w:rPr>
            </w:pPr>
            <w:r>
              <w:rPr>
                <w:color w:val="000000"/>
                <w:sz w:val="24"/>
                <w:szCs w:val="24"/>
                <w:lang w:eastAsia="id-ID"/>
              </w:rPr>
              <w:lastRenderedPageBreak/>
              <w:t>200.000</w:t>
            </w:r>
          </w:p>
        </w:tc>
        <w:tc>
          <w:tcPr>
            <w:tcW w:w="1460" w:type="dxa"/>
            <w:shd w:val="clear" w:color="auto" w:fill="auto"/>
            <w:noWrap/>
            <w:vAlign w:val="center"/>
          </w:tcPr>
          <w:p w:rsidR="00C75FC2" w:rsidRDefault="00C75FC2" w:rsidP="00C75FC2">
            <w:pPr>
              <w:spacing w:line="276" w:lineRule="auto"/>
              <w:jc w:val="right"/>
              <w:rPr>
                <w:color w:val="000000"/>
                <w:sz w:val="24"/>
                <w:szCs w:val="24"/>
                <w:lang w:eastAsia="id-ID"/>
              </w:rPr>
            </w:pPr>
            <w:r>
              <w:rPr>
                <w:color w:val="000000"/>
                <w:sz w:val="24"/>
                <w:szCs w:val="24"/>
                <w:lang w:eastAsia="id-ID"/>
              </w:rPr>
              <w:lastRenderedPageBreak/>
              <w:t>201.000</w:t>
            </w:r>
          </w:p>
          <w:p w:rsidR="00C75FC2" w:rsidRPr="00A55F17" w:rsidRDefault="00C75FC2" w:rsidP="00C75FC2">
            <w:pPr>
              <w:spacing w:line="276" w:lineRule="auto"/>
              <w:jc w:val="right"/>
              <w:rPr>
                <w:color w:val="000000"/>
                <w:sz w:val="24"/>
                <w:szCs w:val="24"/>
                <w:lang w:eastAsia="id-ID"/>
              </w:rPr>
            </w:pPr>
            <w:r>
              <w:rPr>
                <w:color w:val="000000"/>
                <w:sz w:val="24"/>
                <w:szCs w:val="24"/>
                <w:lang w:eastAsia="id-ID"/>
              </w:rPr>
              <w:lastRenderedPageBreak/>
              <w:t>200.000</w:t>
            </w:r>
          </w:p>
        </w:tc>
      </w:tr>
      <w:tr w:rsidR="00C75FC2" w:rsidRPr="00A55F17" w:rsidTr="00C75FC2">
        <w:trPr>
          <w:trHeight w:val="226"/>
        </w:trPr>
        <w:tc>
          <w:tcPr>
            <w:tcW w:w="2553" w:type="dxa"/>
            <w:gridSpan w:val="2"/>
            <w:shd w:val="clear" w:color="auto" w:fill="auto"/>
            <w:noWrap/>
            <w:vAlign w:val="center"/>
          </w:tcPr>
          <w:p w:rsidR="00C75FC2" w:rsidRPr="00B832D3" w:rsidRDefault="00C75FC2" w:rsidP="00C75FC2">
            <w:pPr>
              <w:pStyle w:val="ListParagraph"/>
              <w:ind w:left="0" w:hanging="132"/>
              <w:rPr>
                <w:sz w:val="24"/>
                <w:szCs w:val="24"/>
              </w:rPr>
            </w:pPr>
            <w:r>
              <w:rPr>
                <w:sz w:val="24"/>
                <w:szCs w:val="24"/>
              </w:rPr>
              <w:lastRenderedPageBreak/>
              <w:t xml:space="preserve">  </w:t>
            </w:r>
            <w:r>
              <w:rPr>
                <w:sz w:val="24"/>
                <w:szCs w:val="24"/>
                <w:lang w:val="id-ID"/>
              </w:rPr>
              <w:t>Jilid Laporan</w:t>
            </w:r>
            <w:r>
              <w:rPr>
                <w:sz w:val="24"/>
                <w:szCs w:val="24"/>
              </w:rPr>
              <w:t xml:space="preserve"> + Foto Copy</w:t>
            </w:r>
          </w:p>
        </w:tc>
        <w:tc>
          <w:tcPr>
            <w:tcW w:w="1842" w:type="dxa"/>
            <w:shd w:val="clear" w:color="auto" w:fill="auto"/>
            <w:noWrap/>
            <w:vAlign w:val="center"/>
          </w:tcPr>
          <w:p w:rsidR="00C75FC2" w:rsidRDefault="00C75FC2" w:rsidP="00C75FC2">
            <w:pPr>
              <w:spacing w:line="276" w:lineRule="auto"/>
              <w:jc w:val="center"/>
              <w:rPr>
                <w:sz w:val="24"/>
                <w:szCs w:val="24"/>
                <w:lang w:eastAsia="id-ID"/>
              </w:rPr>
            </w:pPr>
            <w:r>
              <w:rPr>
                <w:sz w:val="24"/>
                <w:szCs w:val="24"/>
                <w:lang w:eastAsia="id-ID"/>
              </w:rPr>
              <w:t>26 Agustus 2020</w:t>
            </w:r>
          </w:p>
          <w:p w:rsidR="00C75FC2" w:rsidRPr="00B832D3" w:rsidRDefault="00C75FC2" w:rsidP="00C75FC2">
            <w:pPr>
              <w:spacing w:line="276" w:lineRule="auto"/>
              <w:jc w:val="center"/>
              <w:rPr>
                <w:sz w:val="24"/>
                <w:szCs w:val="24"/>
                <w:lang w:eastAsia="id-ID"/>
              </w:rPr>
            </w:pPr>
            <w:r>
              <w:rPr>
                <w:sz w:val="24"/>
                <w:szCs w:val="24"/>
                <w:lang w:eastAsia="id-ID"/>
              </w:rPr>
              <w:t>16 Desember2020</w:t>
            </w:r>
          </w:p>
        </w:tc>
        <w:tc>
          <w:tcPr>
            <w:tcW w:w="1367" w:type="dxa"/>
            <w:gridSpan w:val="2"/>
            <w:shd w:val="clear" w:color="auto" w:fill="auto"/>
            <w:noWrap/>
            <w:vAlign w:val="center"/>
          </w:tcPr>
          <w:p w:rsidR="00C75FC2" w:rsidRPr="00B832D3" w:rsidRDefault="00C75FC2" w:rsidP="00C75FC2">
            <w:pPr>
              <w:spacing w:line="276" w:lineRule="auto"/>
              <w:jc w:val="center"/>
              <w:rPr>
                <w:sz w:val="24"/>
                <w:szCs w:val="24"/>
                <w:lang w:eastAsia="id-ID"/>
              </w:rPr>
            </w:pPr>
          </w:p>
        </w:tc>
        <w:tc>
          <w:tcPr>
            <w:tcW w:w="996" w:type="dxa"/>
            <w:shd w:val="clear" w:color="auto" w:fill="auto"/>
            <w:noWrap/>
            <w:vAlign w:val="center"/>
          </w:tcPr>
          <w:p w:rsidR="00C75FC2" w:rsidRPr="00A55F17" w:rsidRDefault="00C75FC2" w:rsidP="00C75FC2">
            <w:pPr>
              <w:spacing w:line="276" w:lineRule="auto"/>
              <w:jc w:val="center"/>
              <w:rPr>
                <w:sz w:val="24"/>
                <w:szCs w:val="24"/>
                <w:lang w:eastAsia="id-ID"/>
              </w:rPr>
            </w:pPr>
            <w:r>
              <w:rPr>
                <w:sz w:val="24"/>
                <w:szCs w:val="24"/>
                <w:lang w:eastAsia="id-ID"/>
              </w:rPr>
              <w:t>Buah</w:t>
            </w:r>
          </w:p>
        </w:tc>
        <w:tc>
          <w:tcPr>
            <w:tcW w:w="1390" w:type="dxa"/>
            <w:gridSpan w:val="2"/>
            <w:shd w:val="clear" w:color="auto" w:fill="auto"/>
            <w:noWrap/>
            <w:vAlign w:val="center"/>
          </w:tcPr>
          <w:p w:rsidR="00C75FC2" w:rsidRDefault="00C75FC2" w:rsidP="00C75FC2">
            <w:pPr>
              <w:spacing w:line="276" w:lineRule="auto"/>
              <w:jc w:val="center"/>
              <w:rPr>
                <w:sz w:val="24"/>
                <w:szCs w:val="24"/>
                <w:lang w:eastAsia="id-ID"/>
              </w:rPr>
            </w:pPr>
            <w:r>
              <w:rPr>
                <w:sz w:val="24"/>
                <w:szCs w:val="24"/>
                <w:lang w:eastAsia="id-ID"/>
              </w:rPr>
              <w:t>123.000</w:t>
            </w:r>
          </w:p>
          <w:p w:rsidR="00C75FC2" w:rsidRPr="00B832D3" w:rsidRDefault="00C75FC2" w:rsidP="00C75FC2">
            <w:pPr>
              <w:spacing w:line="276" w:lineRule="auto"/>
              <w:jc w:val="center"/>
              <w:rPr>
                <w:sz w:val="24"/>
                <w:szCs w:val="24"/>
                <w:lang w:eastAsia="id-ID"/>
              </w:rPr>
            </w:pPr>
            <w:r>
              <w:rPr>
                <w:sz w:val="24"/>
                <w:szCs w:val="24"/>
                <w:lang w:eastAsia="id-ID"/>
              </w:rPr>
              <w:t>123.000</w:t>
            </w:r>
          </w:p>
        </w:tc>
        <w:tc>
          <w:tcPr>
            <w:tcW w:w="1460" w:type="dxa"/>
            <w:shd w:val="clear" w:color="auto" w:fill="auto"/>
            <w:noWrap/>
            <w:vAlign w:val="center"/>
          </w:tcPr>
          <w:p w:rsidR="00C75FC2" w:rsidRPr="00A55F17" w:rsidRDefault="00C75FC2" w:rsidP="00C75FC2">
            <w:pPr>
              <w:spacing w:line="276" w:lineRule="auto"/>
              <w:jc w:val="right"/>
              <w:rPr>
                <w:sz w:val="24"/>
                <w:szCs w:val="24"/>
                <w:lang w:eastAsia="id-ID"/>
              </w:rPr>
            </w:pPr>
            <w:r>
              <w:rPr>
                <w:sz w:val="24"/>
                <w:szCs w:val="24"/>
                <w:lang w:eastAsia="id-ID"/>
              </w:rPr>
              <w:t>246.000</w:t>
            </w:r>
          </w:p>
        </w:tc>
      </w:tr>
      <w:tr w:rsidR="00C75FC2" w:rsidRPr="00A55F17" w:rsidTr="00C75FC2">
        <w:trPr>
          <w:trHeight w:val="226"/>
        </w:trPr>
        <w:tc>
          <w:tcPr>
            <w:tcW w:w="8148" w:type="dxa"/>
            <w:gridSpan w:val="8"/>
            <w:shd w:val="clear" w:color="auto" w:fill="auto"/>
            <w:noWrap/>
            <w:vAlign w:val="center"/>
            <w:hideMark/>
          </w:tcPr>
          <w:p w:rsidR="00C75FC2" w:rsidRPr="00A55F17" w:rsidRDefault="00C75FC2" w:rsidP="00C75FC2">
            <w:pPr>
              <w:spacing w:line="276" w:lineRule="auto"/>
              <w:rPr>
                <w:sz w:val="24"/>
                <w:szCs w:val="24"/>
                <w:lang w:eastAsia="id-ID"/>
              </w:rPr>
            </w:pPr>
            <w:r w:rsidRPr="00A55F17">
              <w:rPr>
                <w:b/>
                <w:bCs/>
                <w:color w:val="000000"/>
                <w:sz w:val="24"/>
                <w:szCs w:val="24"/>
                <w:lang w:eastAsia="id-ID"/>
              </w:rPr>
              <w:t>Sub Total (Rp)</w:t>
            </w:r>
          </w:p>
        </w:tc>
        <w:tc>
          <w:tcPr>
            <w:tcW w:w="1460" w:type="dxa"/>
            <w:shd w:val="clear" w:color="auto" w:fill="auto"/>
            <w:noWrap/>
            <w:vAlign w:val="center"/>
            <w:hideMark/>
          </w:tcPr>
          <w:p w:rsidR="00C75FC2" w:rsidRPr="00A55F17" w:rsidRDefault="00C75FC2" w:rsidP="00C75FC2">
            <w:pPr>
              <w:spacing w:line="276" w:lineRule="auto"/>
              <w:jc w:val="right"/>
              <w:rPr>
                <w:sz w:val="24"/>
                <w:szCs w:val="24"/>
                <w:lang w:eastAsia="id-ID"/>
              </w:rPr>
            </w:pPr>
            <w:r>
              <w:rPr>
                <w:b/>
                <w:bCs/>
                <w:sz w:val="24"/>
                <w:szCs w:val="24"/>
                <w:lang w:eastAsia="id-ID"/>
              </w:rPr>
              <w:t>3.267.000</w:t>
            </w:r>
          </w:p>
        </w:tc>
      </w:tr>
      <w:tr w:rsidR="00C75FC2" w:rsidRPr="00A55F17" w:rsidTr="00C75FC2">
        <w:trPr>
          <w:trHeight w:val="236"/>
        </w:trPr>
        <w:tc>
          <w:tcPr>
            <w:tcW w:w="9608" w:type="dxa"/>
            <w:gridSpan w:val="9"/>
            <w:shd w:val="clear" w:color="auto" w:fill="auto"/>
            <w:noWrap/>
            <w:vAlign w:val="center"/>
            <w:hideMark/>
          </w:tcPr>
          <w:p w:rsidR="00C75FC2" w:rsidRPr="00A55F17" w:rsidRDefault="00C75FC2" w:rsidP="00C75FC2">
            <w:pPr>
              <w:spacing w:line="276" w:lineRule="auto"/>
              <w:jc w:val="right"/>
              <w:rPr>
                <w:b/>
                <w:bCs/>
                <w:sz w:val="24"/>
                <w:szCs w:val="24"/>
                <w:lang w:eastAsia="id-ID"/>
              </w:rPr>
            </w:pPr>
          </w:p>
        </w:tc>
      </w:tr>
      <w:tr w:rsidR="00C75FC2" w:rsidRPr="00A55F17" w:rsidTr="00C75FC2">
        <w:trPr>
          <w:trHeight w:val="226"/>
        </w:trPr>
        <w:tc>
          <w:tcPr>
            <w:tcW w:w="9608" w:type="dxa"/>
            <w:gridSpan w:val="9"/>
            <w:shd w:val="clear" w:color="auto" w:fill="auto"/>
            <w:noWrap/>
            <w:vAlign w:val="bottom"/>
            <w:hideMark/>
          </w:tcPr>
          <w:p w:rsidR="00C75FC2" w:rsidRPr="00A55F17" w:rsidRDefault="00C75FC2" w:rsidP="00C75FC2">
            <w:pPr>
              <w:spacing w:line="276" w:lineRule="auto"/>
              <w:rPr>
                <w:b/>
                <w:bCs/>
                <w:color w:val="000000"/>
                <w:sz w:val="24"/>
                <w:szCs w:val="24"/>
                <w:lang w:eastAsia="id-ID"/>
              </w:rPr>
            </w:pPr>
            <w:r w:rsidRPr="00A55F17">
              <w:rPr>
                <w:b/>
                <w:bCs/>
                <w:color w:val="000000"/>
                <w:sz w:val="24"/>
                <w:szCs w:val="24"/>
                <w:lang w:eastAsia="id-ID"/>
              </w:rPr>
              <w:t>3. PERJALANAN </w:t>
            </w:r>
          </w:p>
        </w:tc>
      </w:tr>
      <w:tr w:rsidR="00C75FC2" w:rsidRPr="00A55F17" w:rsidTr="00C75FC2">
        <w:trPr>
          <w:trHeight w:val="236"/>
        </w:trPr>
        <w:tc>
          <w:tcPr>
            <w:tcW w:w="2406" w:type="dxa"/>
            <w:shd w:val="clear" w:color="auto" w:fill="auto"/>
            <w:noWrap/>
            <w:vAlign w:val="center"/>
            <w:hideMark/>
          </w:tcPr>
          <w:p w:rsidR="00C75FC2" w:rsidRPr="00A55F17" w:rsidRDefault="00C75FC2" w:rsidP="00C75FC2">
            <w:pPr>
              <w:spacing w:line="276" w:lineRule="auto"/>
              <w:jc w:val="center"/>
              <w:rPr>
                <w:b/>
                <w:bCs/>
                <w:sz w:val="24"/>
                <w:szCs w:val="24"/>
                <w:lang w:eastAsia="id-ID"/>
              </w:rPr>
            </w:pPr>
            <w:r w:rsidRPr="00A55F17">
              <w:rPr>
                <w:b/>
                <w:bCs/>
                <w:sz w:val="24"/>
                <w:szCs w:val="24"/>
                <w:lang w:eastAsia="id-ID"/>
              </w:rPr>
              <w:t>Item Perjalanan</w:t>
            </w:r>
          </w:p>
        </w:tc>
        <w:tc>
          <w:tcPr>
            <w:tcW w:w="2340" w:type="dxa"/>
            <w:gridSpan w:val="3"/>
            <w:shd w:val="clear" w:color="auto" w:fill="auto"/>
            <w:noWrap/>
            <w:vAlign w:val="center"/>
            <w:hideMark/>
          </w:tcPr>
          <w:p w:rsidR="00C75FC2" w:rsidRPr="00A55F17" w:rsidRDefault="00C75FC2" w:rsidP="00C75FC2">
            <w:pPr>
              <w:spacing w:line="276" w:lineRule="auto"/>
              <w:jc w:val="center"/>
              <w:rPr>
                <w:b/>
                <w:bCs/>
                <w:sz w:val="24"/>
                <w:szCs w:val="24"/>
                <w:lang w:eastAsia="id-ID"/>
              </w:rPr>
            </w:pPr>
            <w:r w:rsidRPr="00A55F17">
              <w:rPr>
                <w:b/>
                <w:bCs/>
                <w:sz w:val="24"/>
                <w:szCs w:val="24"/>
                <w:lang w:eastAsia="id-ID"/>
              </w:rPr>
              <w:t>Tanggal Pembayaran</w:t>
            </w:r>
          </w:p>
        </w:tc>
        <w:tc>
          <w:tcPr>
            <w:tcW w:w="1016" w:type="dxa"/>
            <w:shd w:val="clear" w:color="auto" w:fill="auto"/>
            <w:noWrap/>
            <w:vAlign w:val="center"/>
            <w:hideMark/>
          </w:tcPr>
          <w:p w:rsidR="00C75FC2" w:rsidRPr="00A55F17" w:rsidRDefault="00C75FC2" w:rsidP="00C75FC2">
            <w:pPr>
              <w:spacing w:line="276" w:lineRule="auto"/>
              <w:jc w:val="center"/>
              <w:rPr>
                <w:b/>
                <w:bCs/>
                <w:sz w:val="24"/>
                <w:szCs w:val="24"/>
                <w:lang w:eastAsia="id-ID"/>
              </w:rPr>
            </w:pPr>
            <w:r w:rsidRPr="00A55F17">
              <w:rPr>
                <w:b/>
                <w:bCs/>
                <w:sz w:val="24"/>
                <w:szCs w:val="24"/>
                <w:lang w:eastAsia="id-ID"/>
              </w:rPr>
              <w:t>Volume</w:t>
            </w:r>
          </w:p>
        </w:tc>
        <w:tc>
          <w:tcPr>
            <w:tcW w:w="996" w:type="dxa"/>
            <w:shd w:val="clear" w:color="auto" w:fill="auto"/>
            <w:noWrap/>
            <w:vAlign w:val="center"/>
            <w:hideMark/>
          </w:tcPr>
          <w:p w:rsidR="00C75FC2" w:rsidRPr="00A55F17" w:rsidRDefault="00C75FC2" w:rsidP="00C75FC2">
            <w:pPr>
              <w:spacing w:line="276" w:lineRule="auto"/>
              <w:jc w:val="center"/>
              <w:rPr>
                <w:b/>
                <w:bCs/>
                <w:sz w:val="24"/>
                <w:szCs w:val="24"/>
                <w:lang w:eastAsia="id-ID"/>
              </w:rPr>
            </w:pPr>
            <w:r w:rsidRPr="00A55F17">
              <w:rPr>
                <w:b/>
                <w:bCs/>
                <w:sz w:val="24"/>
                <w:szCs w:val="24"/>
                <w:lang w:eastAsia="id-ID"/>
              </w:rPr>
              <w:t>Satuan</w:t>
            </w:r>
          </w:p>
        </w:tc>
        <w:tc>
          <w:tcPr>
            <w:tcW w:w="1390" w:type="dxa"/>
            <w:gridSpan w:val="2"/>
            <w:shd w:val="clear" w:color="auto" w:fill="auto"/>
            <w:noWrap/>
            <w:vAlign w:val="center"/>
            <w:hideMark/>
          </w:tcPr>
          <w:p w:rsidR="00C75FC2" w:rsidRPr="00A55F17" w:rsidRDefault="00C75FC2" w:rsidP="00C75FC2">
            <w:pPr>
              <w:spacing w:line="276" w:lineRule="auto"/>
              <w:jc w:val="center"/>
              <w:rPr>
                <w:b/>
                <w:bCs/>
                <w:sz w:val="24"/>
                <w:szCs w:val="24"/>
                <w:lang w:eastAsia="id-ID"/>
              </w:rPr>
            </w:pPr>
            <w:r w:rsidRPr="00A55F17">
              <w:rPr>
                <w:b/>
                <w:bCs/>
                <w:sz w:val="24"/>
                <w:szCs w:val="24"/>
                <w:lang w:eastAsia="id-ID"/>
              </w:rPr>
              <w:t>Harga Satuan (Rp)</w:t>
            </w:r>
          </w:p>
        </w:tc>
        <w:tc>
          <w:tcPr>
            <w:tcW w:w="1460" w:type="dxa"/>
            <w:shd w:val="clear" w:color="auto" w:fill="auto"/>
            <w:noWrap/>
            <w:vAlign w:val="center"/>
            <w:hideMark/>
          </w:tcPr>
          <w:p w:rsidR="00C75FC2" w:rsidRPr="00A55F17" w:rsidRDefault="00C75FC2" w:rsidP="00C75FC2">
            <w:pPr>
              <w:spacing w:line="276" w:lineRule="auto"/>
              <w:jc w:val="center"/>
              <w:rPr>
                <w:b/>
                <w:bCs/>
                <w:sz w:val="24"/>
                <w:szCs w:val="24"/>
                <w:lang w:eastAsia="id-ID"/>
              </w:rPr>
            </w:pPr>
            <w:r w:rsidRPr="00A55F17">
              <w:rPr>
                <w:b/>
                <w:bCs/>
                <w:sz w:val="24"/>
                <w:szCs w:val="24"/>
                <w:lang w:eastAsia="id-ID"/>
              </w:rPr>
              <w:t>Total (Rp)</w:t>
            </w:r>
          </w:p>
        </w:tc>
      </w:tr>
      <w:tr w:rsidR="00C75FC2" w:rsidRPr="00A55F17" w:rsidTr="00C75FC2">
        <w:trPr>
          <w:trHeight w:val="686"/>
        </w:trPr>
        <w:tc>
          <w:tcPr>
            <w:tcW w:w="2406" w:type="dxa"/>
            <w:shd w:val="clear" w:color="auto" w:fill="auto"/>
            <w:noWrap/>
            <w:vAlign w:val="center"/>
            <w:hideMark/>
          </w:tcPr>
          <w:p w:rsidR="00C75FC2" w:rsidRPr="00A55F17" w:rsidRDefault="00C75FC2" w:rsidP="00C75FC2">
            <w:pPr>
              <w:rPr>
                <w:bCs/>
                <w:sz w:val="24"/>
                <w:szCs w:val="24"/>
                <w:lang w:eastAsia="id-ID"/>
              </w:rPr>
            </w:pPr>
            <w:r>
              <w:rPr>
                <w:bCs/>
                <w:sz w:val="24"/>
                <w:szCs w:val="24"/>
                <w:lang w:eastAsia="id-ID"/>
              </w:rPr>
              <w:t>BBM</w:t>
            </w:r>
          </w:p>
        </w:tc>
        <w:tc>
          <w:tcPr>
            <w:tcW w:w="2340" w:type="dxa"/>
            <w:gridSpan w:val="3"/>
            <w:shd w:val="clear" w:color="auto" w:fill="auto"/>
            <w:noWrap/>
            <w:vAlign w:val="center"/>
          </w:tcPr>
          <w:p w:rsidR="00C75FC2" w:rsidRDefault="00C75FC2" w:rsidP="00C75FC2">
            <w:pPr>
              <w:jc w:val="right"/>
              <w:rPr>
                <w:bCs/>
                <w:sz w:val="24"/>
                <w:szCs w:val="24"/>
                <w:lang w:eastAsia="id-ID"/>
              </w:rPr>
            </w:pPr>
            <w:r>
              <w:rPr>
                <w:bCs/>
                <w:sz w:val="24"/>
                <w:szCs w:val="24"/>
                <w:lang w:eastAsia="id-ID"/>
              </w:rPr>
              <w:t>8 Februari 2020</w:t>
            </w:r>
          </w:p>
          <w:p w:rsidR="00C75FC2" w:rsidRDefault="00C75FC2" w:rsidP="00C75FC2">
            <w:pPr>
              <w:jc w:val="right"/>
              <w:rPr>
                <w:bCs/>
                <w:sz w:val="24"/>
                <w:szCs w:val="24"/>
                <w:lang w:eastAsia="id-ID"/>
              </w:rPr>
            </w:pPr>
            <w:r>
              <w:rPr>
                <w:bCs/>
                <w:sz w:val="24"/>
                <w:szCs w:val="24"/>
                <w:lang w:eastAsia="id-ID"/>
              </w:rPr>
              <w:t>22 Februari 2020</w:t>
            </w:r>
          </w:p>
          <w:p w:rsidR="00C75FC2" w:rsidRDefault="00C75FC2" w:rsidP="00C75FC2">
            <w:pPr>
              <w:jc w:val="right"/>
              <w:rPr>
                <w:bCs/>
                <w:sz w:val="24"/>
                <w:szCs w:val="24"/>
                <w:lang w:eastAsia="id-ID"/>
              </w:rPr>
            </w:pPr>
            <w:r>
              <w:rPr>
                <w:bCs/>
                <w:sz w:val="24"/>
                <w:szCs w:val="24"/>
                <w:lang w:eastAsia="id-ID"/>
              </w:rPr>
              <w:t>7 Maret 2020</w:t>
            </w:r>
          </w:p>
          <w:p w:rsidR="00C75FC2" w:rsidRPr="00C3234D" w:rsidRDefault="00C75FC2" w:rsidP="00C75FC2">
            <w:pPr>
              <w:jc w:val="right"/>
              <w:rPr>
                <w:bCs/>
                <w:sz w:val="24"/>
                <w:szCs w:val="24"/>
                <w:lang w:eastAsia="id-ID"/>
              </w:rPr>
            </w:pPr>
            <w:r>
              <w:rPr>
                <w:bCs/>
                <w:sz w:val="24"/>
                <w:szCs w:val="24"/>
                <w:lang w:eastAsia="id-ID"/>
              </w:rPr>
              <w:t>3 Juli 2020</w:t>
            </w:r>
          </w:p>
          <w:p w:rsidR="00C75FC2" w:rsidRDefault="00C75FC2" w:rsidP="00C75FC2">
            <w:pPr>
              <w:jc w:val="right"/>
              <w:rPr>
                <w:bCs/>
                <w:sz w:val="24"/>
                <w:szCs w:val="24"/>
                <w:lang w:eastAsia="id-ID"/>
              </w:rPr>
            </w:pPr>
            <w:r>
              <w:rPr>
                <w:bCs/>
                <w:sz w:val="24"/>
                <w:szCs w:val="24"/>
                <w:lang w:eastAsia="id-ID"/>
              </w:rPr>
              <w:t>2 Agustus 2020</w:t>
            </w:r>
          </w:p>
          <w:p w:rsidR="00C75FC2" w:rsidRPr="00C3234D" w:rsidRDefault="00C75FC2" w:rsidP="00C75FC2">
            <w:pPr>
              <w:jc w:val="right"/>
              <w:rPr>
                <w:bCs/>
                <w:sz w:val="24"/>
                <w:szCs w:val="24"/>
                <w:lang w:eastAsia="id-ID"/>
              </w:rPr>
            </w:pPr>
            <w:r>
              <w:rPr>
                <w:bCs/>
                <w:sz w:val="24"/>
                <w:szCs w:val="24"/>
                <w:lang w:eastAsia="id-ID"/>
              </w:rPr>
              <w:t>9 September 2020</w:t>
            </w:r>
          </w:p>
        </w:tc>
        <w:tc>
          <w:tcPr>
            <w:tcW w:w="1016" w:type="dxa"/>
            <w:shd w:val="clear" w:color="auto" w:fill="auto"/>
            <w:noWrap/>
            <w:vAlign w:val="center"/>
          </w:tcPr>
          <w:p w:rsidR="00C75FC2" w:rsidRDefault="00C75FC2" w:rsidP="00C75FC2">
            <w:pPr>
              <w:jc w:val="center"/>
              <w:rPr>
                <w:bCs/>
                <w:sz w:val="24"/>
                <w:szCs w:val="24"/>
                <w:lang w:eastAsia="id-ID"/>
              </w:rPr>
            </w:pPr>
            <w:r>
              <w:rPr>
                <w:bCs/>
                <w:sz w:val="24"/>
                <w:szCs w:val="24"/>
                <w:lang w:eastAsia="id-ID"/>
              </w:rPr>
              <w:t>3</w:t>
            </w:r>
          </w:p>
          <w:p w:rsidR="00C75FC2" w:rsidRDefault="00C75FC2" w:rsidP="00C75FC2">
            <w:pPr>
              <w:jc w:val="center"/>
              <w:rPr>
                <w:bCs/>
                <w:sz w:val="24"/>
                <w:szCs w:val="24"/>
                <w:lang w:eastAsia="id-ID"/>
              </w:rPr>
            </w:pPr>
            <w:r>
              <w:rPr>
                <w:bCs/>
                <w:sz w:val="24"/>
                <w:szCs w:val="24"/>
                <w:lang w:eastAsia="id-ID"/>
              </w:rPr>
              <w:t>3</w:t>
            </w:r>
          </w:p>
          <w:p w:rsidR="00C75FC2" w:rsidRDefault="00C75FC2" w:rsidP="00C75FC2">
            <w:pPr>
              <w:jc w:val="center"/>
              <w:rPr>
                <w:bCs/>
                <w:sz w:val="24"/>
                <w:szCs w:val="24"/>
                <w:lang w:eastAsia="id-ID"/>
              </w:rPr>
            </w:pPr>
            <w:r>
              <w:rPr>
                <w:bCs/>
                <w:sz w:val="24"/>
                <w:szCs w:val="24"/>
                <w:lang w:eastAsia="id-ID"/>
              </w:rPr>
              <w:t>3</w:t>
            </w:r>
          </w:p>
          <w:p w:rsidR="00C75FC2" w:rsidRDefault="00C75FC2" w:rsidP="00C75FC2">
            <w:pPr>
              <w:jc w:val="center"/>
              <w:rPr>
                <w:bCs/>
                <w:sz w:val="24"/>
                <w:szCs w:val="24"/>
                <w:lang w:eastAsia="id-ID"/>
              </w:rPr>
            </w:pPr>
            <w:r>
              <w:rPr>
                <w:bCs/>
                <w:sz w:val="24"/>
                <w:szCs w:val="24"/>
                <w:lang w:eastAsia="id-ID"/>
              </w:rPr>
              <w:t>3</w:t>
            </w:r>
          </w:p>
          <w:p w:rsidR="00C75FC2" w:rsidRDefault="00C75FC2" w:rsidP="00C75FC2">
            <w:pPr>
              <w:jc w:val="center"/>
              <w:rPr>
                <w:bCs/>
                <w:sz w:val="24"/>
                <w:szCs w:val="24"/>
                <w:lang w:eastAsia="id-ID"/>
              </w:rPr>
            </w:pPr>
            <w:r>
              <w:rPr>
                <w:bCs/>
                <w:sz w:val="24"/>
                <w:szCs w:val="24"/>
                <w:lang w:eastAsia="id-ID"/>
              </w:rPr>
              <w:t>3</w:t>
            </w:r>
          </w:p>
          <w:p w:rsidR="00C75FC2" w:rsidRPr="00C3234D" w:rsidRDefault="00C75FC2" w:rsidP="00C75FC2">
            <w:pPr>
              <w:jc w:val="center"/>
              <w:rPr>
                <w:bCs/>
                <w:sz w:val="24"/>
                <w:szCs w:val="24"/>
                <w:lang w:eastAsia="id-ID"/>
              </w:rPr>
            </w:pPr>
            <w:r>
              <w:rPr>
                <w:bCs/>
                <w:sz w:val="24"/>
                <w:szCs w:val="24"/>
                <w:lang w:eastAsia="id-ID"/>
              </w:rPr>
              <w:t>3</w:t>
            </w:r>
          </w:p>
        </w:tc>
        <w:tc>
          <w:tcPr>
            <w:tcW w:w="996" w:type="dxa"/>
            <w:shd w:val="clear" w:color="auto" w:fill="auto"/>
            <w:noWrap/>
            <w:vAlign w:val="center"/>
            <w:hideMark/>
          </w:tcPr>
          <w:p w:rsidR="00C75FC2" w:rsidRPr="00A55F17" w:rsidRDefault="00C75FC2" w:rsidP="00C75FC2">
            <w:pPr>
              <w:jc w:val="center"/>
              <w:rPr>
                <w:bCs/>
                <w:sz w:val="24"/>
                <w:szCs w:val="24"/>
                <w:lang w:eastAsia="id-ID"/>
              </w:rPr>
            </w:pPr>
          </w:p>
        </w:tc>
        <w:tc>
          <w:tcPr>
            <w:tcW w:w="1390" w:type="dxa"/>
            <w:gridSpan w:val="2"/>
            <w:shd w:val="clear" w:color="auto" w:fill="auto"/>
            <w:noWrap/>
            <w:vAlign w:val="center"/>
          </w:tcPr>
          <w:p w:rsidR="00C75FC2" w:rsidRDefault="00C75FC2" w:rsidP="00C75FC2">
            <w:pPr>
              <w:jc w:val="right"/>
              <w:rPr>
                <w:bCs/>
                <w:sz w:val="24"/>
                <w:szCs w:val="24"/>
                <w:lang w:eastAsia="id-ID"/>
              </w:rPr>
            </w:pPr>
            <w:r>
              <w:rPr>
                <w:bCs/>
                <w:sz w:val="24"/>
                <w:szCs w:val="24"/>
                <w:lang w:eastAsia="id-ID"/>
              </w:rPr>
              <w:t>100.000</w:t>
            </w:r>
          </w:p>
          <w:p w:rsidR="00C75FC2" w:rsidRDefault="00C75FC2" w:rsidP="00C75FC2">
            <w:pPr>
              <w:jc w:val="right"/>
              <w:rPr>
                <w:bCs/>
                <w:sz w:val="24"/>
                <w:szCs w:val="24"/>
                <w:lang w:eastAsia="id-ID"/>
              </w:rPr>
            </w:pPr>
            <w:r>
              <w:rPr>
                <w:bCs/>
                <w:sz w:val="24"/>
                <w:szCs w:val="24"/>
                <w:lang w:eastAsia="id-ID"/>
              </w:rPr>
              <w:t>100.000</w:t>
            </w:r>
          </w:p>
          <w:p w:rsidR="00C75FC2" w:rsidRDefault="00C75FC2" w:rsidP="00C75FC2">
            <w:pPr>
              <w:jc w:val="right"/>
              <w:rPr>
                <w:bCs/>
                <w:sz w:val="24"/>
                <w:szCs w:val="24"/>
                <w:lang w:eastAsia="id-ID"/>
              </w:rPr>
            </w:pPr>
            <w:r>
              <w:rPr>
                <w:bCs/>
                <w:sz w:val="24"/>
                <w:szCs w:val="24"/>
                <w:lang w:eastAsia="id-ID"/>
              </w:rPr>
              <w:t>100.000</w:t>
            </w:r>
          </w:p>
          <w:p w:rsidR="00C75FC2" w:rsidRDefault="00C75FC2" w:rsidP="00C75FC2">
            <w:pPr>
              <w:jc w:val="right"/>
              <w:rPr>
                <w:bCs/>
                <w:sz w:val="24"/>
                <w:szCs w:val="24"/>
                <w:lang w:eastAsia="id-ID"/>
              </w:rPr>
            </w:pPr>
            <w:r>
              <w:rPr>
                <w:bCs/>
                <w:sz w:val="24"/>
                <w:szCs w:val="24"/>
                <w:lang w:eastAsia="id-ID"/>
              </w:rPr>
              <w:t>100.000</w:t>
            </w:r>
          </w:p>
          <w:p w:rsidR="00C75FC2" w:rsidRDefault="00C75FC2" w:rsidP="00C75FC2">
            <w:pPr>
              <w:jc w:val="right"/>
              <w:rPr>
                <w:bCs/>
                <w:sz w:val="24"/>
                <w:szCs w:val="24"/>
                <w:lang w:eastAsia="id-ID"/>
              </w:rPr>
            </w:pPr>
            <w:r>
              <w:rPr>
                <w:bCs/>
                <w:sz w:val="24"/>
                <w:szCs w:val="24"/>
                <w:lang w:eastAsia="id-ID"/>
              </w:rPr>
              <w:t>100.000</w:t>
            </w:r>
          </w:p>
          <w:p w:rsidR="00C75FC2" w:rsidRPr="00C3234D" w:rsidRDefault="00C75FC2" w:rsidP="00C75FC2">
            <w:pPr>
              <w:jc w:val="right"/>
              <w:rPr>
                <w:bCs/>
                <w:sz w:val="24"/>
                <w:szCs w:val="24"/>
                <w:lang w:eastAsia="id-ID"/>
              </w:rPr>
            </w:pPr>
            <w:r>
              <w:rPr>
                <w:bCs/>
                <w:sz w:val="24"/>
                <w:szCs w:val="24"/>
                <w:lang w:eastAsia="id-ID"/>
              </w:rPr>
              <w:t>150.000</w:t>
            </w:r>
          </w:p>
        </w:tc>
        <w:tc>
          <w:tcPr>
            <w:tcW w:w="1460" w:type="dxa"/>
            <w:shd w:val="clear" w:color="auto" w:fill="auto"/>
            <w:noWrap/>
            <w:vAlign w:val="center"/>
          </w:tcPr>
          <w:p w:rsidR="00C75FC2" w:rsidRDefault="00C75FC2" w:rsidP="00C75FC2">
            <w:pPr>
              <w:jc w:val="right"/>
              <w:rPr>
                <w:bCs/>
                <w:sz w:val="24"/>
                <w:szCs w:val="24"/>
                <w:lang w:eastAsia="id-ID"/>
              </w:rPr>
            </w:pPr>
            <w:r>
              <w:rPr>
                <w:bCs/>
                <w:sz w:val="24"/>
                <w:szCs w:val="24"/>
                <w:lang w:eastAsia="id-ID"/>
              </w:rPr>
              <w:t>300.000</w:t>
            </w:r>
          </w:p>
          <w:p w:rsidR="00C75FC2" w:rsidRDefault="00C75FC2" w:rsidP="00C75FC2">
            <w:pPr>
              <w:jc w:val="right"/>
              <w:rPr>
                <w:bCs/>
                <w:sz w:val="24"/>
                <w:szCs w:val="24"/>
                <w:lang w:eastAsia="id-ID"/>
              </w:rPr>
            </w:pPr>
            <w:r>
              <w:rPr>
                <w:bCs/>
                <w:sz w:val="24"/>
                <w:szCs w:val="24"/>
                <w:lang w:eastAsia="id-ID"/>
              </w:rPr>
              <w:t>300.000</w:t>
            </w:r>
          </w:p>
          <w:p w:rsidR="00C75FC2" w:rsidRDefault="00C75FC2" w:rsidP="00C75FC2">
            <w:pPr>
              <w:jc w:val="right"/>
              <w:rPr>
                <w:bCs/>
                <w:sz w:val="24"/>
                <w:szCs w:val="24"/>
                <w:lang w:eastAsia="id-ID"/>
              </w:rPr>
            </w:pPr>
            <w:r>
              <w:rPr>
                <w:bCs/>
                <w:sz w:val="24"/>
                <w:szCs w:val="24"/>
                <w:lang w:eastAsia="id-ID"/>
              </w:rPr>
              <w:t>300.000</w:t>
            </w:r>
          </w:p>
          <w:p w:rsidR="00C75FC2" w:rsidRDefault="00C75FC2" w:rsidP="00C75FC2">
            <w:pPr>
              <w:jc w:val="right"/>
              <w:rPr>
                <w:bCs/>
                <w:sz w:val="24"/>
                <w:szCs w:val="24"/>
                <w:lang w:eastAsia="id-ID"/>
              </w:rPr>
            </w:pPr>
            <w:r>
              <w:rPr>
                <w:bCs/>
                <w:sz w:val="24"/>
                <w:szCs w:val="24"/>
                <w:lang w:eastAsia="id-ID"/>
              </w:rPr>
              <w:t>300.000</w:t>
            </w:r>
          </w:p>
          <w:p w:rsidR="00C75FC2" w:rsidRDefault="00C75FC2" w:rsidP="00C75FC2">
            <w:pPr>
              <w:jc w:val="right"/>
              <w:rPr>
                <w:bCs/>
                <w:sz w:val="24"/>
                <w:szCs w:val="24"/>
                <w:lang w:eastAsia="id-ID"/>
              </w:rPr>
            </w:pPr>
            <w:r>
              <w:rPr>
                <w:bCs/>
                <w:sz w:val="24"/>
                <w:szCs w:val="24"/>
                <w:lang w:eastAsia="id-ID"/>
              </w:rPr>
              <w:t>300.000</w:t>
            </w:r>
          </w:p>
          <w:p w:rsidR="00C75FC2" w:rsidRPr="00C3234D" w:rsidRDefault="00C75FC2" w:rsidP="00C75FC2">
            <w:pPr>
              <w:jc w:val="right"/>
              <w:rPr>
                <w:bCs/>
                <w:sz w:val="24"/>
                <w:szCs w:val="24"/>
                <w:lang w:eastAsia="id-ID"/>
              </w:rPr>
            </w:pPr>
            <w:r>
              <w:rPr>
                <w:bCs/>
                <w:sz w:val="24"/>
                <w:szCs w:val="24"/>
                <w:lang w:eastAsia="id-ID"/>
              </w:rPr>
              <w:t>450.000</w:t>
            </w:r>
          </w:p>
        </w:tc>
      </w:tr>
      <w:tr w:rsidR="00C75FC2" w:rsidRPr="00A55F17" w:rsidTr="00C75FC2">
        <w:trPr>
          <w:trHeight w:val="993"/>
        </w:trPr>
        <w:tc>
          <w:tcPr>
            <w:tcW w:w="2406" w:type="dxa"/>
            <w:shd w:val="clear" w:color="auto" w:fill="auto"/>
            <w:noWrap/>
            <w:vAlign w:val="center"/>
          </w:tcPr>
          <w:p w:rsidR="00C75FC2" w:rsidRDefault="00C75FC2" w:rsidP="00C75FC2">
            <w:pPr>
              <w:rPr>
                <w:bCs/>
                <w:sz w:val="24"/>
                <w:szCs w:val="24"/>
                <w:lang w:eastAsia="id-ID"/>
              </w:rPr>
            </w:pPr>
            <w:r>
              <w:rPr>
                <w:bCs/>
                <w:sz w:val="24"/>
                <w:szCs w:val="24"/>
                <w:lang w:eastAsia="id-ID"/>
              </w:rPr>
              <w:t>Konsumsi</w:t>
            </w:r>
          </w:p>
        </w:tc>
        <w:tc>
          <w:tcPr>
            <w:tcW w:w="2340" w:type="dxa"/>
            <w:gridSpan w:val="3"/>
            <w:shd w:val="clear" w:color="auto" w:fill="auto"/>
            <w:noWrap/>
            <w:vAlign w:val="center"/>
          </w:tcPr>
          <w:p w:rsidR="00C75FC2" w:rsidRPr="00015BD9" w:rsidRDefault="00C75FC2" w:rsidP="00C75FC2">
            <w:pPr>
              <w:jc w:val="right"/>
              <w:rPr>
                <w:bCs/>
                <w:sz w:val="24"/>
                <w:szCs w:val="24"/>
                <w:lang w:eastAsia="id-ID"/>
              </w:rPr>
            </w:pPr>
            <w:r>
              <w:rPr>
                <w:bCs/>
                <w:sz w:val="24"/>
                <w:szCs w:val="24"/>
                <w:lang w:eastAsia="id-ID"/>
              </w:rPr>
              <w:t>24 Januari 2020</w:t>
            </w:r>
          </w:p>
          <w:p w:rsidR="00C75FC2" w:rsidRPr="00015BD9" w:rsidRDefault="00C75FC2" w:rsidP="00C75FC2">
            <w:pPr>
              <w:jc w:val="right"/>
              <w:rPr>
                <w:bCs/>
                <w:sz w:val="24"/>
                <w:szCs w:val="24"/>
                <w:lang w:eastAsia="id-ID"/>
              </w:rPr>
            </w:pPr>
            <w:r>
              <w:rPr>
                <w:bCs/>
                <w:sz w:val="24"/>
                <w:szCs w:val="24"/>
                <w:lang w:eastAsia="id-ID"/>
              </w:rPr>
              <w:t>10 Maret 2020</w:t>
            </w:r>
          </w:p>
          <w:p w:rsidR="00C75FC2" w:rsidRDefault="00C75FC2" w:rsidP="00C75FC2">
            <w:pPr>
              <w:jc w:val="right"/>
              <w:rPr>
                <w:bCs/>
                <w:sz w:val="24"/>
                <w:szCs w:val="24"/>
                <w:lang w:eastAsia="id-ID"/>
              </w:rPr>
            </w:pPr>
            <w:r>
              <w:rPr>
                <w:bCs/>
                <w:sz w:val="24"/>
                <w:szCs w:val="24"/>
                <w:lang w:eastAsia="id-ID"/>
              </w:rPr>
              <w:t>1 Agustus 2020</w:t>
            </w:r>
          </w:p>
          <w:p w:rsidR="00C75FC2" w:rsidRDefault="00C75FC2" w:rsidP="00C75FC2">
            <w:pPr>
              <w:jc w:val="right"/>
              <w:rPr>
                <w:bCs/>
                <w:sz w:val="24"/>
                <w:szCs w:val="24"/>
                <w:lang w:eastAsia="id-ID"/>
              </w:rPr>
            </w:pPr>
            <w:r>
              <w:rPr>
                <w:bCs/>
                <w:sz w:val="24"/>
                <w:szCs w:val="24"/>
                <w:lang w:eastAsia="id-ID"/>
              </w:rPr>
              <w:t>24 Agustus 2020</w:t>
            </w:r>
          </w:p>
          <w:p w:rsidR="00C75FC2" w:rsidRPr="00015BD9" w:rsidRDefault="00C75FC2" w:rsidP="00C75FC2">
            <w:pPr>
              <w:jc w:val="right"/>
              <w:rPr>
                <w:bCs/>
                <w:sz w:val="24"/>
                <w:szCs w:val="24"/>
                <w:lang w:eastAsia="id-ID"/>
              </w:rPr>
            </w:pPr>
            <w:r>
              <w:rPr>
                <w:bCs/>
                <w:sz w:val="24"/>
                <w:szCs w:val="24"/>
                <w:lang w:eastAsia="id-ID"/>
              </w:rPr>
              <w:t>9 September 2020</w:t>
            </w:r>
          </w:p>
        </w:tc>
        <w:tc>
          <w:tcPr>
            <w:tcW w:w="1016" w:type="dxa"/>
            <w:shd w:val="clear" w:color="auto" w:fill="auto"/>
            <w:noWrap/>
          </w:tcPr>
          <w:p w:rsidR="00C75FC2" w:rsidRPr="00A55F17" w:rsidRDefault="00C75FC2" w:rsidP="00C75FC2">
            <w:pPr>
              <w:rPr>
                <w:bCs/>
                <w:sz w:val="24"/>
                <w:szCs w:val="24"/>
                <w:lang w:eastAsia="id-ID"/>
              </w:rPr>
            </w:pPr>
          </w:p>
        </w:tc>
        <w:tc>
          <w:tcPr>
            <w:tcW w:w="996" w:type="dxa"/>
            <w:shd w:val="clear" w:color="auto" w:fill="auto"/>
            <w:noWrap/>
          </w:tcPr>
          <w:p w:rsidR="00C75FC2" w:rsidRPr="00A55F17" w:rsidRDefault="00C75FC2" w:rsidP="00C75FC2">
            <w:pPr>
              <w:rPr>
                <w:bCs/>
                <w:sz w:val="24"/>
                <w:szCs w:val="24"/>
                <w:lang w:eastAsia="id-ID"/>
              </w:rPr>
            </w:pPr>
          </w:p>
        </w:tc>
        <w:tc>
          <w:tcPr>
            <w:tcW w:w="1390" w:type="dxa"/>
            <w:gridSpan w:val="2"/>
            <w:shd w:val="clear" w:color="auto" w:fill="auto"/>
            <w:noWrap/>
            <w:vAlign w:val="center"/>
          </w:tcPr>
          <w:p w:rsidR="00C75FC2" w:rsidRDefault="00C75FC2" w:rsidP="00C75FC2">
            <w:pPr>
              <w:jc w:val="right"/>
              <w:rPr>
                <w:bCs/>
                <w:sz w:val="24"/>
                <w:szCs w:val="24"/>
                <w:lang w:eastAsia="id-ID"/>
              </w:rPr>
            </w:pPr>
            <w:r>
              <w:rPr>
                <w:bCs/>
                <w:sz w:val="24"/>
                <w:szCs w:val="24"/>
                <w:lang w:eastAsia="id-ID"/>
              </w:rPr>
              <w:t>131.000</w:t>
            </w:r>
          </w:p>
          <w:p w:rsidR="00C75FC2" w:rsidRDefault="00C75FC2" w:rsidP="00C75FC2">
            <w:pPr>
              <w:jc w:val="right"/>
              <w:rPr>
                <w:bCs/>
                <w:sz w:val="24"/>
                <w:szCs w:val="24"/>
                <w:lang w:eastAsia="id-ID"/>
              </w:rPr>
            </w:pPr>
            <w:r>
              <w:rPr>
                <w:bCs/>
                <w:sz w:val="24"/>
                <w:szCs w:val="24"/>
                <w:lang w:eastAsia="id-ID"/>
              </w:rPr>
              <w:t>95.000</w:t>
            </w:r>
          </w:p>
          <w:p w:rsidR="00C75FC2" w:rsidRDefault="00C75FC2" w:rsidP="00C75FC2">
            <w:pPr>
              <w:jc w:val="right"/>
              <w:rPr>
                <w:bCs/>
                <w:sz w:val="24"/>
                <w:szCs w:val="24"/>
                <w:lang w:eastAsia="id-ID"/>
              </w:rPr>
            </w:pPr>
            <w:r>
              <w:rPr>
                <w:bCs/>
                <w:sz w:val="24"/>
                <w:szCs w:val="24"/>
                <w:lang w:eastAsia="id-ID"/>
              </w:rPr>
              <w:t>87.500</w:t>
            </w:r>
          </w:p>
          <w:p w:rsidR="00C75FC2" w:rsidRDefault="00C75FC2" w:rsidP="00C75FC2">
            <w:pPr>
              <w:jc w:val="right"/>
              <w:rPr>
                <w:bCs/>
                <w:sz w:val="24"/>
                <w:szCs w:val="24"/>
                <w:lang w:eastAsia="id-ID"/>
              </w:rPr>
            </w:pPr>
            <w:r>
              <w:rPr>
                <w:bCs/>
                <w:sz w:val="24"/>
                <w:szCs w:val="24"/>
                <w:lang w:eastAsia="id-ID"/>
              </w:rPr>
              <w:t>46.000</w:t>
            </w:r>
          </w:p>
          <w:p w:rsidR="00C75FC2" w:rsidRPr="00015BD9" w:rsidRDefault="00C75FC2" w:rsidP="00C75FC2">
            <w:pPr>
              <w:jc w:val="right"/>
              <w:rPr>
                <w:bCs/>
                <w:sz w:val="24"/>
                <w:szCs w:val="24"/>
                <w:lang w:eastAsia="id-ID"/>
              </w:rPr>
            </w:pPr>
            <w:r>
              <w:rPr>
                <w:bCs/>
                <w:sz w:val="24"/>
                <w:szCs w:val="24"/>
                <w:lang w:eastAsia="id-ID"/>
              </w:rPr>
              <w:t>130.000</w:t>
            </w:r>
          </w:p>
        </w:tc>
        <w:tc>
          <w:tcPr>
            <w:tcW w:w="1460" w:type="dxa"/>
            <w:shd w:val="clear" w:color="auto" w:fill="auto"/>
            <w:noWrap/>
            <w:vAlign w:val="center"/>
          </w:tcPr>
          <w:p w:rsidR="00C75FC2" w:rsidRDefault="00C75FC2" w:rsidP="00C75FC2">
            <w:pPr>
              <w:jc w:val="right"/>
              <w:rPr>
                <w:bCs/>
                <w:sz w:val="24"/>
                <w:szCs w:val="24"/>
                <w:lang w:eastAsia="id-ID"/>
              </w:rPr>
            </w:pPr>
            <w:r>
              <w:rPr>
                <w:bCs/>
                <w:sz w:val="24"/>
                <w:szCs w:val="24"/>
                <w:lang w:eastAsia="id-ID"/>
              </w:rPr>
              <w:t>131.000</w:t>
            </w:r>
          </w:p>
          <w:p w:rsidR="00C75FC2" w:rsidRDefault="00C75FC2" w:rsidP="00C75FC2">
            <w:pPr>
              <w:jc w:val="right"/>
              <w:rPr>
                <w:bCs/>
                <w:sz w:val="24"/>
                <w:szCs w:val="24"/>
                <w:lang w:eastAsia="id-ID"/>
              </w:rPr>
            </w:pPr>
            <w:r>
              <w:rPr>
                <w:bCs/>
                <w:sz w:val="24"/>
                <w:szCs w:val="24"/>
                <w:lang w:eastAsia="id-ID"/>
              </w:rPr>
              <w:t>95.000</w:t>
            </w:r>
          </w:p>
          <w:p w:rsidR="00C75FC2" w:rsidRDefault="00C75FC2" w:rsidP="00C75FC2">
            <w:pPr>
              <w:jc w:val="right"/>
              <w:rPr>
                <w:bCs/>
                <w:sz w:val="24"/>
                <w:szCs w:val="24"/>
                <w:lang w:eastAsia="id-ID"/>
              </w:rPr>
            </w:pPr>
            <w:r>
              <w:rPr>
                <w:bCs/>
                <w:sz w:val="24"/>
                <w:szCs w:val="24"/>
                <w:lang w:eastAsia="id-ID"/>
              </w:rPr>
              <w:t>87.500</w:t>
            </w:r>
          </w:p>
          <w:p w:rsidR="00C75FC2" w:rsidRDefault="00C75FC2" w:rsidP="00C75FC2">
            <w:pPr>
              <w:jc w:val="right"/>
              <w:rPr>
                <w:bCs/>
                <w:sz w:val="24"/>
                <w:szCs w:val="24"/>
                <w:lang w:eastAsia="id-ID"/>
              </w:rPr>
            </w:pPr>
            <w:r>
              <w:rPr>
                <w:bCs/>
                <w:sz w:val="24"/>
                <w:szCs w:val="24"/>
                <w:lang w:eastAsia="id-ID"/>
              </w:rPr>
              <w:t>46.000</w:t>
            </w:r>
          </w:p>
          <w:p w:rsidR="00C75FC2" w:rsidRPr="00015BD9" w:rsidRDefault="00C75FC2" w:rsidP="00C75FC2">
            <w:pPr>
              <w:jc w:val="right"/>
              <w:rPr>
                <w:bCs/>
                <w:sz w:val="24"/>
                <w:szCs w:val="24"/>
                <w:lang w:eastAsia="id-ID"/>
              </w:rPr>
            </w:pPr>
            <w:r>
              <w:rPr>
                <w:bCs/>
                <w:sz w:val="24"/>
                <w:szCs w:val="24"/>
                <w:lang w:eastAsia="id-ID"/>
              </w:rPr>
              <w:t>130.000</w:t>
            </w:r>
          </w:p>
        </w:tc>
      </w:tr>
      <w:tr w:rsidR="00C75FC2" w:rsidRPr="00A55F17" w:rsidTr="00C75FC2">
        <w:trPr>
          <w:trHeight w:val="978"/>
        </w:trPr>
        <w:tc>
          <w:tcPr>
            <w:tcW w:w="2406" w:type="dxa"/>
            <w:shd w:val="clear" w:color="auto" w:fill="auto"/>
            <w:noWrap/>
            <w:vAlign w:val="center"/>
          </w:tcPr>
          <w:p w:rsidR="00C75FC2" w:rsidRDefault="00C75FC2" w:rsidP="00C75FC2">
            <w:pPr>
              <w:rPr>
                <w:bCs/>
                <w:sz w:val="24"/>
                <w:szCs w:val="24"/>
                <w:lang w:eastAsia="id-ID"/>
              </w:rPr>
            </w:pPr>
            <w:r>
              <w:rPr>
                <w:bCs/>
                <w:sz w:val="24"/>
                <w:szCs w:val="24"/>
                <w:lang w:eastAsia="id-ID"/>
              </w:rPr>
              <w:t>Snack</w:t>
            </w:r>
          </w:p>
        </w:tc>
        <w:tc>
          <w:tcPr>
            <w:tcW w:w="2340" w:type="dxa"/>
            <w:gridSpan w:val="3"/>
            <w:shd w:val="clear" w:color="auto" w:fill="auto"/>
            <w:noWrap/>
            <w:vAlign w:val="center"/>
          </w:tcPr>
          <w:p w:rsidR="00C75FC2" w:rsidRDefault="00C75FC2" w:rsidP="00C75FC2">
            <w:pPr>
              <w:jc w:val="right"/>
              <w:rPr>
                <w:bCs/>
                <w:sz w:val="24"/>
                <w:szCs w:val="24"/>
                <w:lang w:eastAsia="id-ID"/>
              </w:rPr>
            </w:pPr>
            <w:r>
              <w:rPr>
                <w:bCs/>
                <w:sz w:val="24"/>
                <w:szCs w:val="24"/>
                <w:lang w:eastAsia="id-ID"/>
              </w:rPr>
              <w:t>8 Februari 2020</w:t>
            </w:r>
          </w:p>
          <w:p w:rsidR="00C75FC2" w:rsidRDefault="00C75FC2" w:rsidP="00C75FC2">
            <w:pPr>
              <w:jc w:val="right"/>
              <w:rPr>
                <w:bCs/>
                <w:sz w:val="24"/>
                <w:szCs w:val="24"/>
                <w:lang w:eastAsia="id-ID"/>
              </w:rPr>
            </w:pPr>
            <w:r>
              <w:rPr>
                <w:bCs/>
                <w:sz w:val="24"/>
                <w:szCs w:val="24"/>
                <w:lang w:eastAsia="id-ID"/>
              </w:rPr>
              <w:t>22 Februari 2020</w:t>
            </w:r>
          </w:p>
          <w:p w:rsidR="00C75FC2" w:rsidRDefault="00C75FC2" w:rsidP="00C75FC2">
            <w:pPr>
              <w:jc w:val="right"/>
              <w:rPr>
                <w:bCs/>
                <w:sz w:val="24"/>
                <w:szCs w:val="24"/>
                <w:lang w:eastAsia="id-ID"/>
              </w:rPr>
            </w:pPr>
            <w:r>
              <w:rPr>
                <w:bCs/>
                <w:sz w:val="24"/>
                <w:szCs w:val="24"/>
                <w:lang w:eastAsia="id-ID"/>
              </w:rPr>
              <w:t>7 Maret 2020</w:t>
            </w:r>
          </w:p>
          <w:p w:rsidR="00C75FC2" w:rsidRPr="00015BD9" w:rsidRDefault="00C75FC2" w:rsidP="00C75FC2">
            <w:pPr>
              <w:jc w:val="right"/>
              <w:rPr>
                <w:bCs/>
                <w:sz w:val="24"/>
                <w:szCs w:val="24"/>
                <w:lang w:eastAsia="id-ID"/>
              </w:rPr>
            </w:pPr>
            <w:r>
              <w:rPr>
                <w:bCs/>
                <w:sz w:val="24"/>
                <w:szCs w:val="24"/>
                <w:lang w:eastAsia="id-ID"/>
              </w:rPr>
              <w:t>16 Maret 2020</w:t>
            </w:r>
          </w:p>
          <w:p w:rsidR="00C75FC2" w:rsidRPr="00015BD9" w:rsidRDefault="00C75FC2" w:rsidP="00C75FC2">
            <w:pPr>
              <w:jc w:val="right"/>
              <w:rPr>
                <w:bCs/>
                <w:sz w:val="24"/>
                <w:szCs w:val="24"/>
                <w:lang w:eastAsia="id-ID"/>
              </w:rPr>
            </w:pPr>
            <w:r>
              <w:rPr>
                <w:bCs/>
                <w:sz w:val="24"/>
                <w:szCs w:val="24"/>
                <w:lang w:eastAsia="id-ID"/>
              </w:rPr>
              <w:t>19 Juli 2020</w:t>
            </w:r>
          </w:p>
          <w:p w:rsidR="00C75FC2" w:rsidRDefault="00C75FC2" w:rsidP="00C75FC2">
            <w:pPr>
              <w:jc w:val="right"/>
              <w:rPr>
                <w:bCs/>
                <w:sz w:val="24"/>
                <w:szCs w:val="24"/>
                <w:lang w:eastAsia="id-ID"/>
              </w:rPr>
            </w:pPr>
            <w:r>
              <w:rPr>
                <w:bCs/>
                <w:sz w:val="24"/>
                <w:szCs w:val="24"/>
                <w:lang w:eastAsia="id-ID"/>
              </w:rPr>
              <w:t>18 Agustus 2020</w:t>
            </w:r>
          </w:p>
          <w:p w:rsidR="00C75FC2" w:rsidRDefault="00C75FC2" w:rsidP="00C75FC2">
            <w:pPr>
              <w:jc w:val="right"/>
              <w:rPr>
                <w:bCs/>
                <w:sz w:val="24"/>
                <w:szCs w:val="24"/>
                <w:lang w:eastAsia="id-ID"/>
              </w:rPr>
            </w:pPr>
            <w:r>
              <w:rPr>
                <w:bCs/>
                <w:sz w:val="24"/>
                <w:szCs w:val="24"/>
                <w:lang w:eastAsia="id-ID"/>
              </w:rPr>
              <w:t>9 September2020</w:t>
            </w:r>
          </w:p>
          <w:p w:rsidR="00C75FC2" w:rsidRPr="00015BD9" w:rsidRDefault="00C75FC2" w:rsidP="00C75FC2">
            <w:pPr>
              <w:jc w:val="right"/>
              <w:rPr>
                <w:bCs/>
                <w:sz w:val="24"/>
                <w:szCs w:val="24"/>
                <w:lang w:eastAsia="id-ID"/>
              </w:rPr>
            </w:pPr>
            <w:r>
              <w:rPr>
                <w:bCs/>
                <w:sz w:val="24"/>
                <w:szCs w:val="24"/>
                <w:lang w:eastAsia="id-ID"/>
              </w:rPr>
              <w:t>11November2020</w:t>
            </w:r>
          </w:p>
        </w:tc>
        <w:tc>
          <w:tcPr>
            <w:tcW w:w="1016" w:type="dxa"/>
            <w:shd w:val="clear" w:color="auto" w:fill="auto"/>
            <w:noWrap/>
            <w:vAlign w:val="center"/>
          </w:tcPr>
          <w:p w:rsidR="00C75FC2" w:rsidRPr="00A55F17" w:rsidRDefault="00C75FC2" w:rsidP="00C75FC2">
            <w:pPr>
              <w:jc w:val="center"/>
              <w:rPr>
                <w:bCs/>
                <w:sz w:val="24"/>
                <w:szCs w:val="24"/>
                <w:lang w:eastAsia="id-ID"/>
              </w:rPr>
            </w:pPr>
          </w:p>
        </w:tc>
        <w:tc>
          <w:tcPr>
            <w:tcW w:w="996" w:type="dxa"/>
            <w:shd w:val="clear" w:color="auto" w:fill="auto"/>
            <w:noWrap/>
            <w:vAlign w:val="center"/>
          </w:tcPr>
          <w:p w:rsidR="00C75FC2" w:rsidRPr="00A55F17" w:rsidRDefault="00C75FC2" w:rsidP="00C75FC2">
            <w:pPr>
              <w:jc w:val="center"/>
              <w:rPr>
                <w:bCs/>
                <w:sz w:val="24"/>
                <w:szCs w:val="24"/>
                <w:lang w:eastAsia="id-ID"/>
              </w:rPr>
            </w:pPr>
          </w:p>
        </w:tc>
        <w:tc>
          <w:tcPr>
            <w:tcW w:w="1390" w:type="dxa"/>
            <w:gridSpan w:val="2"/>
            <w:shd w:val="clear" w:color="auto" w:fill="auto"/>
            <w:noWrap/>
            <w:vAlign w:val="center"/>
          </w:tcPr>
          <w:p w:rsidR="00C75FC2" w:rsidRDefault="00C75FC2" w:rsidP="00C75FC2">
            <w:pPr>
              <w:jc w:val="right"/>
              <w:rPr>
                <w:bCs/>
                <w:sz w:val="24"/>
                <w:szCs w:val="24"/>
                <w:lang w:eastAsia="id-ID"/>
              </w:rPr>
            </w:pPr>
            <w:r>
              <w:rPr>
                <w:bCs/>
                <w:sz w:val="24"/>
                <w:szCs w:val="24"/>
                <w:lang w:eastAsia="id-ID"/>
              </w:rPr>
              <w:t>120.000</w:t>
            </w:r>
          </w:p>
          <w:p w:rsidR="00C75FC2" w:rsidRDefault="00C75FC2" w:rsidP="00C75FC2">
            <w:pPr>
              <w:jc w:val="right"/>
              <w:rPr>
                <w:bCs/>
                <w:sz w:val="24"/>
                <w:szCs w:val="24"/>
                <w:lang w:eastAsia="id-ID"/>
              </w:rPr>
            </w:pPr>
            <w:r>
              <w:rPr>
                <w:bCs/>
                <w:sz w:val="24"/>
                <w:szCs w:val="24"/>
                <w:lang w:eastAsia="id-ID"/>
              </w:rPr>
              <w:t>150.000</w:t>
            </w:r>
          </w:p>
          <w:p w:rsidR="00C75FC2" w:rsidRDefault="00C75FC2" w:rsidP="00C75FC2">
            <w:pPr>
              <w:jc w:val="right"/>
              <w:rPr>
                <w:bCs/>
                <w:sz w:val="24"/>
                <w:szCs w:val="24"/>
                <w:lang w:eastAsia="id-ID"/>
              </w:rPr>
            </w:pPr>
            <w:r>
              <w:rPr>
                <w:bCs/>
                <w:sz w:val="24"/>
                <w:szCs w:val="24"/>
                <w:lang w:eastAsia="id-ID"/>
              </w:rPr>
              <w:t>135.000</w:t>
            </w:r>
          </w:p>
          <w:p w:rsidR="00C75FC2" w:rsidRDefault="00C75FC2" w:rsidP="00C75FC2">
            <w:pPr>
              <w:jc w:val="right"/>
              <w:rPr>
                <w:bCs/>
                <w:sz w:val="24"/>
                <w:szCs w:val="24"/>
                <w:lang w:eastAsia="id-ID"/>
              </w:rPr>
            </w:pPr>
            <w:r>
              <w:rPr>
                <w:bCs/>
                <w:sz w:val="24"/>
                <w:szCs w:val="24"/>
                <w:lang w:eastAsia="id-ID"/>
              </w:rPr>
              <w:t>127.000</w:t>
            </w:r>
          </w:p>
          <w:p w:rsidR="00C75FC2" w:rsidRDefault="00C75FC2" w:rsidP="00C75FC2">
            <w:pPr>
              <w:jc w:val="right"/>
              <w:rPr>
                <w:bCs/>
                <w:sz w:val="24"/>
                <w:szCs w:val="24"/>
                <w:lang w:eastAsia="id-ID"/>
              </w:rPr>
            </w:pPr>
            <w:r>
              <w:rPr>
                <w:bCs/>
                <w:sz w:val="24"/>
                <w:szCs w:val="24"/>
                <w:lang w:eastAsia="id-ID"/>
              </w:rPr>
              <w:t>115.000</w:t>
            </w:r>
          </w:p>
          <w:p w:rsidR="00C75FC2" w:rsidRDefault="00C75FC2" w:rsidP="00C75FC2">
            <w:pPr>
              <w:jc w:val="right"/>
              <w:rPr>
                <w:bCs/>
                <w:sz w:val="24"/>
                <w:szCs w:val="24"/>
                <w:lang w:eastAsia="id-ID"/>
              </w:rPr>
            </w:pPr>
            <w:r>
              <w:rPr>
                <w:bCs/>
                <w:sz w:val="24"/>
                <w:szCs w:val="24"/>
                <w:lang w:eastAsia="id-ID"/>
              </w:rPr>
              <w:t>138.500</w:t>
            </w:r>
          </w:p>
          <w:p w:rsidR="00C75FC2" w:rsidRDefault="00C75FC2" w:rsidP="00C75FC2">
            <w:pPr>
              <w:jc w:val="right"/>
              <w:rPr>
                <w:bCs/>
                <w:sz w:val="24"/>
                <w:szCs w:val="24"/>
                <w:lang w:eastAsia="id-ID"/>
              </w:rPr>
            </w:pPr>
            <w:r>
              <w:rPr>
                <w:bCs/>
                <w:sz w:val="24"/>
                <w:szCs w:val="24"/>
                <w:lang w:eastAsia="id-ID"/>
              </w:rPr>
              <w:t>124.000</w:t>
            </w:r>
          </w:p>
          <w:p w:rsidR="00C75FC2" w:rsidRPr="00015BD9" w:rsidRDefault="00C75FC2" w:rsidP="00C75FC2">
            <w:pPr>
              <w:jc w:val="right"/>
              <w:rPr>
                <w:bCs/>
                <w:sz w:val="24"/>
                <w:szCs w:val="24"/>
                <w:lang w:eastAsia="id-ID"/>
              </w:rPr>
            </w:pPr>
            <w:r>
              <w:rPr>
                <w:bCs/>
                <w:sz w:val="24"/>
                <w:szCs w:val="24"/>
                <w:lang w:eastAsia="id-ID"/>
              </w:rPr>
              <w:t>110.000</w:t>
            </w:r>
          </w:p>
        </w:tc>
        <w:tc>
          <w:tcPr>
            <w:tcW w:w="1460" w:type="dxa"/>
            <w:shd w:val="clear" w:color="auto" w:fill="auto"/>
            <w:noWrap/>
            <w:vAlign w:val="center"/>
          </w:tcPr>
          <w:p w:rsidR="00C75FC2" w:rsidRDefault="00C75FC2" w:rsidP="00C75FC2">
            <w:pPr>
              <w:jc w:val="right"/>
              <w:rPr>
                <w:bCs/>
                <w:sz w:val="24"/>
                <w:szCs w:val="24"/>
                <w:lang w:eastAsia="id-ID"/>
              </w:rPr>
            </w:pPr>
            <w:r>
              <w:rPr>
                <w:bCs/>
                <w:sz w:val="24"/>
                <w:szCs w:val="24"/>
                <w:lang w:eastAsia="id-ID"/>
              </w:rPr>
              <w:t>120.000</w:t>
            </w:r>
          </w:p>
          <w:p w:rsidR="00C75FC2" w:rsidRDefault="00C75FC2" w:rsidP="00C75FC2">
            <w:pPr>
              <w:jc w:val="right"/>
              <w:rPr>
                <w:bCs/>
                <w:sz w:val="24"/>
                <w:szCs w:val="24"/>
                <w:lang w:eastAsia="id-ID"/>
              </w:rPr>
            </w:pPr>
            <w:r>
              <w:rPr>
                <w:bCs/>
                <w:sz w:val="24"/>
                <w:szCs w:val="24"/>
                <w:lang w:eastAsia="id-ID"/>
              </w:rPr>
              <w:t>150.000</w:t>
            </w:r>
          </w:p>
          <w:p w:rsidR="00C75FC2" w:rsidRDefault="00C75FC2" w:rsidP="00C75FC2">
            <w:pPr>
              <w:jc w:val="right"/>
              <w:rPr>
                <w:bCs/>
                <w:sz w:val="24"/>
                <w:szCs w:val="24"/>
                <w:lang w:eastAsia="id-ID"/>
              </w:rPr>
            </w:pPr>
            <w:r>
              <w:rPr>
                <w:bCs/>
                <w:sz w:val="24"/>
                <w:szCs w:val="24"/>
                <w:lang w:eastAsia="id-ID"/>
              </w:rPr>
              <w:t>135.000</w:t>
            </w:r>
          </w:p>
          <w:p w:rsidR="00C75FC2" w:rsidRDefault="00C75FC2" w:rsidP="00C75FC2">
            <w:pPr>
              <w:jc w:val="right"/>
              <w:rPr>
                <w:bCs/>
                <w:sz w:val="24"/>
                <w:szCs w:val="24"/>
                <w:lang w:eastAsia="id-ID"/>
              </w:rPr>
            </w:pPr>
            <w:r>
              <w:rPr>
                <w:bCs/>
                <w:sz w:val="24"/>
                <w:szCs w:val="24"/>
                <w:lang w:eastAsia="id-ID"/>
              </w:rPr>
              <w:t>127.000</w:t>
            </w:r>
          </w:p>
          <w:p w:rsidR="00C75FC2" w:rsidRDefault="00C75FC2" w:rsidP="00C75FC2">
            <w:pPr>
              <w:jc w:val="right"/>
              <w:rPr>
                <w:bCs/>
                <w:sz w:val="24"/>
                <w:szCs w:val="24"/>
                <w:lang w:eastAsia="id-ID"/>
              </w:rPr>
            </w:pPr>
            <w:r>
              <w:rPr>
                <w:bCs/>
                <w:sz w:val="24"/>
                <w:szCs w:val="24"/>
                <w:lang w:eastAsia="id-ID"/>
              </w:rPr>
              <w:t>115.000</w:t>
            </w:r>
          </w:p>
          <w:p w:rsidR="00C75FC2" w:rsidRDefault="00C75FC2" w:rsidP="00C75FC2">
            <w:pPr>
              <w:jc w:val="right"/>
              <w:rPr>
                <w:bCs/>
                <w:sz w:val="24"/>
                <w:szCs w:val="24"/>
                <w:lang w:eastAsia="id-ID"/>
              </w:rPr>
            </w:pPr>
            <w:r>
              <w:rPr>
                <w:bCs/>
                <w:sz w:val="24"/>
                <w:szCs w:val="24"/>
                <w:lang w:eastAsia="id-ID"/>
              </w:rPr>
              <w:t>138.500</w:t>
            </w:r>
          </w:p>
          <w:p w:rsidR="00C75FC2" w:rsidRDefault="00C75FC2" w:rsidP="00C75FC2">
            <w:pPr>
              <w:jc w:val="right"/>
              <w:rPr>
                <w:bCs/>
                <w:sz w:val="24"/>
                <w:szCs w:val="24"/>
                <w:lang w:eastAsia="id-ID"/>
              </w:rPr>
            </w:pPr>
            <w:r>
              <w:rPr>
                <w:bCs/>
                <w:sz w:val="24"/>
                <w:szCs w:val="24"/>
                <w:lang w:eastAsia="id-ID"/>
              </w:rPr>
              <w:t>124.000</w:t>
            </w:r>
          </w:p>
          <w:p w:rsidR="00C75FC2" w:rsidRPr="00015BD9" w:rsidRDefault="00C75FC2" w:rsidP="00C75FC2">
            <w:pPr>
              <w:jc w:val="right"/>
              <w:rPr>
                <w:bCs/>
                <w:sz w:val="24"/>
                <w:szCs w:val="24"/>
                <w:lang w:eastAsia="id-ID"/>
              </w:rPr>
            </w:pPr>
            <w:r>
              <w:rPr>
                <w:bCs/>
                <w:sz w:val="24"/>
                <w:szCs w:val="24"/>
                <w:lang w:eastAsia="id-ID"/>
              </w:rPr>
              <w:t>110.000</w:t>
            </w:r>
          </w:p>
        </w:tc>
      </w:tr>
      <w:tr w:rsidR="00C75FC2" w:rsidRPr="00A55F17" w:rsidTr="00C75FC2">
        <w:trPr>
          <w:trHeight w:val="236"/>
        </w:trPr>
        <w:tc>
          <w:tcPr>
            <w:tcW w:w="8148" w:type="dxa"/>
            <w:gridSpan w:val="8"/>
            <w:shd w:val="clear" w:color="auto" w:fill="auto"/>
            <w:noWrap/>
            <w:vAlign w:val="center"/>
            <w:hideMark/>
          </w:tcPr>
          <w:p w:rsidR="00C75FC2" w:rsidRPr="00A55F17" w:rsidRDefault="00C75FC2" w:rsidP="00C75FC2">
            <w:pPr>
              <w:spacing w:line="276" w:lineRule="auto"/>
              <w:rPr>
                <w:b/>
                <w:bCs/>
                <w:color w:val="000000"/>
                <w:sz w:val="24"/>
                <w:szCs w:val="24"/>
                <w:lang w:eastAsia="id-ID"/>
              </w:rPr>
            </w:pPr>
            <w:r w:rsidRPr="00A55F17">
              <w:rPr>
                <w:b/>
                <w:bCs/>
                <w:color w:val="000000"/>
                <w:sz w:val="24"/>
                <w:szCs w:val="24"/>
                <w:lang w:eastAsia="id-ID"/>
              </w:rPr>
              <w:t>Sub Total (Rp)</w:t>
            </w:r>
          </w:p>
        </w:tc>
        <w:tc>
          <w:tcPr>
            <w:tcW w:w="1460" w:type="dxa"/>
            <w:shd w:val="clear" w:color="auto" w:fill="auto"/>
            <w:noWrap/>
            <w:vAlign w:val="center"/>
            <w:hideMark/>
          </w:tcPr>
          <w:p w:rsidR="00C75FC2" w:rsidRPr="00A55F17" w:rsidRDefault="00C75FC2" w:rsidP="00C75FC2">
            <w:pPr>
              <w:spacing w:line="276" w:lineRule="auto"/>
              <w:jc w:val="right"/>
              <w:rPr>
                <w:bCs/>
                <w:sz w:val="24"/>
                <w:szCs w:val="24"/>
                <w:lang w:eastAsia="id-ID"/>
              </w:rPr>
            </w:pPr>
            <w:r>
              <w:rPr>
                <w:b/>
                <w:bCs/>
                <w:color w:val="000000"/>
                <w:sz w:val="24"/>
                <w:szCs w:val="24"/>
                <w:lang w:eastAsia="id-ID"/>
              </w:rPr>
              <w:t>3.459.000</w:t>
            </w:r>
          </w:p>
        </w:tc>
      </w:tr>
      <w:tr w:rsidR="00C75FC2" w:rsidRPr="00A55F17" w:rsidTr="00C75FC2">
        <w:trPr>
          <w:trHeight w:val="236"/>
        </w:trPr>
        <w:tc>
          <w:tcPr>
            <w:tcW w:w="9608" w:type="dxa"/>
            <w:gridSpan w:val="9"/>
            <w:shd w:val="clear" w:color="auto" w:fill="auto"/>
            <w:noWrap/>
            <w:vAlign w:val="center"/>
            <w:hideMark/>
          </w:tcPr>
          <w:p w:rsidR="00C75FC2" w:rsidRPr="00A55F17" w:rsidRDefault="00C75FC2" w:rsidP="00C75FC2">
            <w:pPr>
              <w:spacing w:line="276" w:lineRule="auto"/>
              <w:jc w:val="right"/>
              <w:rPr>
                <w:b/>
                <w:bCs/>
                <w:color w:val="000000"/>
                <w:sz w:val="24"/>
                <w:szCs w:val="24"/>
                <w:lang w:eastAsia="id-ID"/>
              </w:rPr>
            </w:pPr>
          </w:p>
        </w:tc>
      </w:tr>
      <w:tr w:rsidR="00C75FC2" w:rsidRPr="00A55F17" w:rsidTr="00C75FC2">
        <w:trPr>
          <w:trHeight w:val="236"/>
        </w:trPr>
        <w:tc>
          <w:tcPr>
            <w:tcW w:w="9608" w:type="dxa"/>
            <w:gridSpan w:val="9"/>
            <w:shd w:val="clear" w:color="auto" w:fill="auto"/>
            <w:noWrap/>
            <w:vAlign w:val="bottom"/>
            <w:hideMark/>
          </w:tcPr>
          <w:p w:rsidR="00C75FC2" w:rsidRPr="00A55F17" w:rsidRDefault="00C75FC2" w:rsidP="00C75FC2">
            <w:pPr>
              <w:spacing w:line="276" w:lineRule="auto"/>
              <w:rPr>
                <w:color w:val="FF0000"/>
                <w:sz w:val="24"/>
                <w:szCs w:val="24"/>
                <w:lang w:eastAsia="id-ID"/>
              </w:rPr>
            </w:pPr>
            <w:r w:rsidRPr="00A55F17">
              <w:rPr>
                <w:b/>
                <w:bCs/>
                <w:sz w:val="24"/>
                <w:szCs w:val="24"/>
                <w:lang w:eastAsia="id-ID"/>
              </w:rPr>
              <w:t xml:space="preserve">4. </w:t>
            </w:r>
            <w:r>
              <w:rPr>
                <w:b/>
                <w:bCs/>
                <w:sz w:val="24"/>
                <w:szCs w:val="24"/>
                <w:lang w:eastAsia="id-ID"/>
              </w:rPr>
              <w:t>TAMBAHAN</w:t>
            </w:r>
          </w:p>
        </w:tc>
      </w:tr>
      <w:tr w:rsidR="00C75FC2" w:rsidRPr="00A55F17" w:rsidTr="00C75FC2">
        <w:trPr>
          <w:trHeight w:val="226"/>
        </w:trPr>
        <w:tc>
          <w:tcPr>
            <w:tcW w:w="2406" w:type="dxa"/>
            <w:shd w:val="clear" w:color="auto" w:fill="auto"/>
            <w:noWrap/>
            <w:vAlign w:val="center"/>
            <w:hideMark/>
          </w:tcPr>
          <w:p w:rsidR="00C75FC2" w:rsidRPr="00A55F17" w:rsidRDefault="00C75FC2" w:rsidP="00C75FC2">
            <w:pPr>
              <w:spacing w:line="276" w:lineRule="auto"/>
              <w:jc w:val="center"/>
              <w:rPr>
                <w:b/>
                <w:bCs/>
                <w:sz w:val="24"/>
                <w:szCs w:val="24"/>
                <w:lang w:eastAsia="id-ID"/>
              </w:rPr>
            </w:pPr>
            <w:r w:rsidRPr="00A55F17">
              <w:rPr>
                <w:b/>
                <w:bCs/>
                <w:sz w:val="24"/>
                <w:szCs w:val="24"/>
                <w:lang w:eastAsia="id-ID"/>
              </w:rPr>
              <w:t>Item Penunjang</w:t>
            </w:r>
          </w:p>
        </w:tc>
        <w:tc>
          <w:tcPr>
            <w:tcW w:w="2340" w:type="dxa"/>
            <w:gridSpan w:val="3"/>
            <w:shd w:val="clear" w:color="auto" w:fill="auto"/>
            <w:noWrap/>
            <w:vAlign w:val="center"/>
            <w:hideMark/>
          </w:tcPr>
          <w:p w:rsidR="00C75FC2" w:rsidRPr="00A55F17" w:rsidRDefault="00C75FC2" w:rsidP="00C75FC2">
            <w:pPr>
              <w:spacing w:line="276" w:lineRule="auto"/>
              <w:jc w:val="center"/>
              <w:rPr>
                <w:b/>
                <w:bCs/>
                <w:sz w:val="24"/>
                <w:szCs w:val="24"/>
                <w:lang w:eastAsia="id-ID"/>
              </w:rPr>
            </w:pPr>
            <w:r w:rsidRPr="00A55F17">
              <w:rPr>
                <w:b/>
                <w:bCs/>
                <w:sz w:val="24"/>
                <w:szCs w:val="24"/>
                <w:lang w:eastAsia="id-ID"/>
              </w:rPr>
              <w:t>Tanggal Pembayaran</w:t>
            </w:r>
          </w:p>
        </w:tc>
        <w:tc>
          <w:tcPr>
            <w:tcW w:w="1016" w:type="dxa"/>
            <w:shd w:val="clear" w:color="auto" w:fill="auto"/>
            <w:noWrap/>
            <w:vAlign w:val="center"/>
            <w:hideMark/>
          </w:tcPr>
          <w:p w:rsidR="00C75FC2" w:rsidRPr="00A55F17" w:rsidRDefault="00C75FC2" w:rsidP="00C75FC2">
            <w:pPr>
              <w:spacing w:line="276" w:lineRule="auto"/>
              <w:jc w:val="center"/>
              <w:rPr>
                <w:b/>
                <w:bCs/>
                <w:sz w:val="24"/>
                <w:szCs w:val="24"/>
                <w:lang w:eastAsia="id-ID"/>
              </w:rPr>
            </w:pPr>
            <w:r w:rsidRPr="00A55F17">
              <w:rPr>
                <w:b/>
                <w:bCs/>
                <w:sz w:val="24"/>
                <w:szCs w:val="24"/>
                <w:lang w:eastAsia="id-ID"/>
              </w:rPr>
              <w:t>Volume</w:t>
            </w:r>
          </w:p>
        </w:tc>
        <w:tc>
          <w:tcPr>
            <w:tcW w:w="996" w:type="dxa"/>
            <w:shd w:val="clear" w:color="auto" w:fill="auto"/>
            <w:noWrap/>
            <w:vAlign w:val="center"/>
            <w:hideMark/>
          </w:tcPr>
          <w:p w:rsidR="00C75FC2" w:rsidRPr="00A55F17" w:rsidRDefault="00C75FC2" w:rsidP="00C75FC2">
            <w:pPr>
              <w:spacing w:line="276" w:lineRule="auto"/>
              <w:jc w:val="center"/>
              <w:rPr>
                <w:b/>
                <w:bCs/>
                <w:sz w:val="24"/>
                <w:szCs w:val="24"/>
                <w:lang w:eastAsia="id-ID"/>
              </w:rPr>
            </w:pPr>
            <w:r w:rsidRPr="00A55F17">
              <w:rPr>
                <w:b/>
                <w:bCs/>
                <w:sz w:val="24"/>
                <w:szCs w:val="24"/>
                <w:lang w:eastAsia="id-ID"/>
              </w:rPr>
              <w:t>Satuan</w:t>
            </w:r>
          </w:p>
        </w:tc>
        <w:tc>
          <w:tcPr>
            <w:tcW w:w="1390" w:type="dxa"/>
            <w:gridSpan w:val="2"/>
            <w:shd w:val="clear" w:color="auto" w:fill="auto"/>
            <w:noWrap/>
            <w:vAlign w:val="center"/>
            <w:hideMark/>
          </w:tcPr>
          <w:p w:rsidR="00C75FC2" w:rsidRPr="00A55F17" w:rsidRDefault="00C75FC2" w:rsidP="00C75FC2">
            <w:pPr>
              <w:spacing w:line="276" w:lineRule="auto"/>
              <w:jc w:val="center"/>
              <w:rPr>
                <w:b/>
                <w:bCs/>
                <w:sz w:val="24"/>
                <w:szCs w:val="24"/>
                <w:lang w:eastAsia="id-ID"/>
              </w:rPr>
            </w:pPr>
            <w:r w:rsidRPr="00A55F17">
              <w:rPr>
                <w:b/>
                <w:bCs/>
                <w:sz w:val="24"/>
                <w:szCs w:val="24"/>
                <w:lang w:eastAsia="id-ID"/>
              </w:rPr>
              <w:t>Harga Satuan (Rp)</w:t>
            </w:r>
          </w:p>
        </w:tc>
        <w:tc>
          <w:tcPr>
            <w:tcW w:w="1460" w:type="dxa"/>
            <w:shd w:val="clear" w:color="auto" w:fill="auto"/>
            <w:noWrap/>
            <w:vAlign w:val="center"/>
            <w:hideMark/>
          </w:tcPr>
          <w:p w:rsidR="00C75FC2" w:rsidRPr="00A55F17" w:rsidRDefault="00C75FC2" w:rsidP="00C75FC2">
            <w:pPr>
              <w:spacing w:line="276" w:lineRule="auto"/>
              <w:jc w:val="center"/>
              <w:rPr>
                <w:b/>
                <w:bCs/>
                <w:sz w:val="24"/>
                <w:szCs w:val="24"/>
                <w:lang w:eastAsia="id-ID"/>
              </w:rPr>
            </w:pPr>
            <w:r w:rsidRPr="00A55F17">
              <w:rPr>
                <w:b/>
                <w:bCs/>
                <w:sz w:val="24"/>
                <w:szCs w:val="24"/>
                <w:lang w:eastAsia="id-ID"/>
              </w:rPr>
              <w:t>Total (Rp)</w:t>
            </w:r>
          </w:p>
        </w:tc>
      </w:tr>
      <w:tr w:rsidR="00C75FC2" w:rsidRPr="00A55F17" w:rsidTr="00C75FC2">
        <w:trPr>
          <w:trHeight w:val="226"/>
        </w:trPr>
        <w:tc>
          <w:tcPr>
            <w:tcW w:w="2406" w:type="dxa"/>
            <w:shd w:val="clear" w:color="auto" w:fill="auto"/>
            <w:noWrap/>
            <w:vAlign w:val="center"/>
          </w:tcPr>
          <w:p w:rsidR="00C75FC2" w:rsidRPr="00D83608" w:rsidRDefault="00C75FC2" w:rsidP="00C75FC2">
            <w:pPr>
              <w:spacing w:line="276" w:lineRule="auto"/>
              <w:rPr>
                <w:sz w:val="24"/>
                <w:szCs w:val="24"/>
                <w:lang w:eastAsia="id-ID"/>
              </w:rPr>
            </w:pPr>
            <w:bookmarkStart w:id="1" w:name="_Hlk461228384"/>
            <w:r w:rsidRPr="00D83608">
              <w:rPr>
                <w:sz w:val="24"/>
                <w:szCs w:val="24"/>
                <w:lang w:eastAsia="id-ID"/>
              </w:rPr>
              <w:t>Analisa data</w:t>
            </w:r>
          </w:p>
          <w:p w:rsidR="00C75FC2" w:rsidRPr="00D83608" w:rsidRDefault="00C75FC2" w:rsidP="00C75FC2">
            <w:pPr>
              <w:spacing w:line="276" w:lineRule="auto"/>
              <w:rPr>
                <w:sz w:val="24"/>
                <w:szCs w:val="24"/>
                <w:lang w:eastAsia="id-ID"/>
              </w:rPr>
            </w:pPr>
            <w:r w:rsidRPr="00D83608">
              <w:rPr>
                <w:sz w:val="24"/>
                <w:szCs w:val="24"/>
                <w:lang w:eastAsia="id-ID"/>
              </w:rPr>
              <w:t>Pengolah data</w:t>
            </w:r>
          </w:p>
        </w:tc>
        <w:tc>
          <w:tcPr>
            <w:tcW w:w="2340" w:type="dxa"/>
            <w:gridSpan w:val="3"/>
            <w:shd w:val="clear" w:color="auto" w:fill="auto"/>
            <w:noWrap/>
            <w:vAlign w:val="center"/>
          </w:tcPr>
          <w:p w:rsidR="00C75FC2" w:rsidRPr="00D83608" w:rsidRDefault="00C75FC2" w:rsidP="00C75FC2">
            <w:pPr>
              <w:spacing w:line="276" w:lineRule="auto"/>
              <w:jc w:val="center"/>
              <w:rPr>
                <w:sz w:val="24"/>
                <w:szCs w:val="24"/>
                <w:lang w:eastAsia="id-ID"/>
              </w:rPr>
            </w:pPr>
            <w:r>
              <w:rPr>
                <w:sz w:val="24"/>
                <w:szCs w:val="24"/>
                <w:lang w:eastAsia="id-ID"/>
              </w:rPr>
              <w:t>3 A</w:t>
            </w:r>
            <w:r w:rsidRPr="00D83608">
              <w:rPr>
                <w:sz w:val="24"/>
                <w:szCs w:val="24"/>
                <w:lang w:eastAsia="id-ID"/>
              </w:rPr>
              <w:t>gustus 2020</w:t>
            </w:r>
          </w:p>
          <w:p w:rsidR="00C75FC2" w:rsidRPr="00D83608" w:rsidRDefault="00C75FC2" w:rsidP="00C75FC2">
            <w:pPr>
              <w:spacing w:line="276" w:lineRule="auto"/>
              <w:jc w:val="center"/>
              <w:rPr>
                <w:sz w:val="24"/>
                <w:szCs w:val="24"/>
                <w:lang w:eastAsia="id-ID"/>
              </w:rPr>
            </w:pPr>
            <w:r>
              <w:rPr>
                <w:sz w:val="24"/>
                <w:szCs w:val="24"/>
                <w:lang w:eastAsia="id-ID"/>
              </w:rPr>
              <w:t>3 A</w:t>
            </w:r>
            <w:r w:rsidRPr="00D83608">
              <w:rPr>
                <w:sz w:val="24"/>
                <w:szCs w:val="24"/>
                <w:lang w:eastAsia="id-ID"/>
              </w:rPr>
              <w:t>gustus 2020</w:t>
            </w:r>
          </w:p>
        </w:tc>
        <w:tc>
          <w:tcPr>
            <w:tcW w:w="1016" w:type="dxa"/>
            <w:shd w:val="clear" w:color="auto" w:fill="auto"/>
            <w:noWrap/>
            <w:vAlign w:val="bottom"/>
          </w:tcPr>
          <w:p w:rsidR="00C75FC2" w:rsidRPr="00D83608" w:rsidRDefault="00C75FC2" w:rsidP="00C75FC2">
            <w:pPr>
              <w:spacing w:line="276" w:lineRule="auto"/>
              <w:jc w:val="center"/>
              <w:rPr>
                <w:sz w:val="24"/>
                <w:szCs w:val="24"/>
                <w:lang w:eastAsia="id-ID"/>
              </w:rPr>
            </w:pPr>
          </w:p>
        </w:tc>
        <w:tc>
          <w:tcPr>
            <w:tcW w:w="996" w:type="dxa"/>
            <w:shd w:val="clear" w:color="auto" w:fill="auto"/>
            <w:noWrap/>
            <w:vAlign w:val="bottom"/>
          </w:tcPr>
          <w:p w:rsidR="00C75FC2" w:rsidRPr="00D83608" w:rsidRDefault="00C75FC2" w:rsidP="00C75FC2">
            <w:pPr>
              <w:spacing w:line="276" w:lineRule="auto"/>
              <w:jc w:val="center"/>
              <w:rPr>
                <w:sz w:val="24"/>
                <w:szCs w:val="24"/>
                <w:lang w:eastAsia="id-ID"/>
              </w:rPr>
            </w:pPr>
            <w:r w:rsidRPr="00D83608">
              <w:rPr>
                <w:sz w:val="24"/>
                <w:szCs w:val="24"/>
                <w:lang w:eastAsia="id-ID"/>
              </w:rPr>
              <w:t>1x</w:t>
            </w:r>
          </w:p>
          <w:p w:rsidR="00C75FC2" w:rsidRPr="00D83608" w:rsidRDefault="00C75FC2" w:rsidP="00C75FC2">
            <w:pPr>
              <w:spacing w:line="276" w:lineRule="auto"/>
              <w:jc w:val="center"/>
              <w:rPr>
                <w:sz w:val="24"/>
                <w:szCs w:val="24"/>
                <w:lang w:eastAsia="id-ID"/>
              </w:rPr>
            </w:pPr>
            <w:r w:rsidRPr="00D83608">
              <w:rPr>
                <w:sz w:val="24"/>
                <w:szCs w:val="24"/>
                <w:lang w:eastAsia="id-ID"/>
              </w:rPr>
              <w:t>1x</w:t>
            </w:r>
          </w:p>
        </w:tc>
        <w:tc>
          <w:tcPr>
            <w:tcW w:w="1390" w:type="dxa"/>
            <w:gridSpan w:val="2"/>
            <w:shd w:val="clear" w:color="auto" w:fill="auto"/>
            <w:noWrap/>
            <w:vAlign w:val="center"/>
          </w:tcPr>
          <w:p w:rsidR="00C75FC2" w:rsidRPr="00D83608" w:rsidRDefault="00C75FC2" w:rsidP="00C75FC2">
            <w:pPr>
              <w:spacing w:line="276" w:lineRule="auto"/>
              <w:jc w:val="right"/>
              <w:rPr>
                <w:sz w:val="24"/>
                <w:szCs w:val="24"/>
                <w:lang w:eastAsia="id-ID"/>
              </w:rPr>
            </w:pPr>
            <w:r w:rsidRPr="00D83608">
              <w:rPr>
                <w:sz w:val="24"/>
                <w:szCs w:val="24"/>
                <w:lang w:eastAsia="id-ID"/>
              </w:rPr>
              <w:t>600.000</w:t>
            </w:r>
          </w:p>
          <w:p w:rsidR="00C75FC2" w:rsidRPr="00D83608" w:rsidRDefault="00C75FC2" w:rsidP="00C75FC2">
            <w:pPr>
              <w:spacing w:line="276" w:lineRule="auto"/>
              <w:jc w:val="right"/>
              <w:rPr>
                <w:sz w:val="24"/>
                <w:szCs w:val="24"/>
                <w:lang w:eastAsia="id-ID"/>
              </w:rPr>
            </w:pPr>
            <w:r w:rsidRPr="00D83608">
              <w:rPr>
                <w:sz w:val="24"/>
                <w:szCs w:val="24"/>
                <w:lang w:eastAsia="id-ID"/>
              </w:rPr>
              <w:t>600.000</w:t>
            </w:r>
          </w:p>
        </w:tc>
        <w:tc>
          <w:tcPr>
            <w:tcW w:w="1460" w:type="dxa"/>
            <w:shd w:val="clear" w:color="auto" w:fill="auto"/>
            <w:noWrap/>
            <w:vAlign w:val="center"/>
          </w:tcPr>
          <w:p w:rsidR="00C75FC2" w:rsidRPr="00D83608" w:rsidRDefault="00C75FC2" w:rsidP="00C75FC2">
            <w:pPr>
              <w:spacing w:line="276" w:lineRule="auto"/>
              <w:jc w:val="right"/>
              <w:rPr>
                <w:sz w:val="24"/>
                <w:szCs w:val="24"/>
                <w:lang w:eastAsia="id-ID"/>
              </w:rPr>
            </w:pPr>
            <w:r w:rsidRPr="00D83608">
              <w:rPr>
                <w:sz w:val="24"/>
                <w:szCs w:val="24"/>
                <w:lang w:eastAsia="id-ID"/>
              </w:rPr>
              <w:t>600.000</w:t>
            </w:r>
          </w:p>
          <w:p w:rsidR="00C75FC2" w:rsidRPr="00D83608" w:rsidRDefault="00C75FC2" w:rsidP="00C75FC2">
            <w:pPr>
              <w:spacing w:line="276" w:lineRule="auto"/>
              <w:jc w:val="right"/>
              <w:rPr>
                <w:sz w:val="24"/>
                <w:szCs w:val="24"/>
                <w:lang w:eastAsia="id-ID"/>
              </w:rPr>
            </w:pPr>
            <w:r w:rsidRPr="00D83608">
              <w:rPr>
                <w:sz w:val="24"/>
                <w:szCs w:val="24"/>
                <w:lang w:eastAsia="id-ID"/>
              </w:rPr>
              <w:t>600.000</w:t>
            </w:r>
          </w:p>
        </w:tc>
      </w:tr>
      <w:bookmarkEnd w:id="1"/>
      <w:tr w:rsidR="00C75FC2" w:rsidRPr="00A55F17" w:rsidTr="00C75FC2">
        <w:trPr>
          <w:trHeight w:val="226"/>
        </w:trPr>
        <w:tc>
          <w:tcPr>
            <w:tcW w:w="8148" w:type="dxa"/>
            <w:gridSpan w:val="8"/>
            <w:shd w:val="clear" w:color="auto" w:fill="auto"/>
            <w:noWrap/>
            <w:vAlign w:val="center"/>
            <w:hideMark/>
          </w:tcPr>
          <w:p w:rsidR="00C75FC2" w:rsidRPr="00B5012D" w:rsidRDefault="00C75FC2" w:rsidP="00C75FC2">
            <w:pPr>
              <w:spacing w:line="276" w:lineRule="auto"/>
              <w:rPr>
                <w:color w:val="000000" w:themeColor="text1"/>
                <w:sz w:val="24"/>
                <w:szCs w:val="24"/>
                <w:lang w:eastAsia="id-ID"/>
              </w:rPr>
            </w:pPr>
            <w:r w:rsidRPr="00B5012D">
              <w:rPr>
                <w:b/>
                <w:bCs/>
                <w:color w:val="000000" w:themeColor="text1"/>
                <w:sz w:val="24"/>
                <w:szCs w:val="24"/>
                <w:lang w:eastAsia="id-ID"/>
              </w:rPr>
              <w:t>Sub Total (Rp)</w:t>
            </w:r>
          </w:p>
        </w:tc>
        <w:tc>
          <w:tcPr>
            <w:tcW w:w="1460" w:type="dxa"/>
            <w:shd w:val="clear" w:color="auto" w:fill="auto"/>
            <w:noWrap/>
            <w:vAlign w:val="center"/>
            <w:hideMark/>
          </w:tcPr>
          <w:p w:rsidR="00C75FC2" w:rsidRPr="00B5012D" w:rsidRDefault="00C75FC2" w:rsidP="00C75FC2">
            <w:pPr>
              <w:spacing w:line="276" w:lineRule="auto"/>
              <w:jc w:val="right"/>
              <w:rPr>
                <w:color w:val="000000" w:themeColor="text1"/>
                <w:sz w:val="24"/>
                <w:szCs w:val="24"/>
                <w:lang w:eastAsia="id-ID"/>
              </w:rPr>
            </w:pPr>
            <w:r>
              <w:rPr>
                <w:b/>
                <w:bCs/>
                <w:color w:val="000000" w:themeColor="text1"/>
                <w:sz w:val="24"/>
                <w:szCs w:val="24"/>
                <w:lang w:eastAsia="id-ID"/>
              </w:rPr>
              <w:t>1.200.000</w:t>
            </w:r>
          </w:p>
        </w:tc>
      </w:tr>
      <w:tr w:rsidR="00C75FC2" w:rsidRPr="00A55F17" w:rsidTr="00C75FC2">
        <w:trPr>
          <w:trHeight w:val="236"/>
        </w:trPr>
        <w:tc>
          <w:tcPr>
            <w:tcW w:w="9608" w:type="dxa"/>
            <w:gridSpan w:val="9"/>
            <w:shd w:val="clear" w:color="auto" w:fill="auto"/>
            <w:noWrap/>
            <w:vAlign w:val="center"/>
            <w:hideMark/>
          </w:tcPr>
          <w:p w:rsidR="00C75FC2" w:rsidRPr="00A55F17" w:rsidRDefault="00C75FC2" w:rsidP="00C75FC2">
            <w:pPr>
              <w:spacing w:line="276" w:lineRule="auto"/>
              <w:jc w:val="right"/>
              <w:rPr>
                <w:b/>
                <w:bCs/>
                <w:sz w:val="24"/>
                <w:szCs w:val="24"/>
                <w:lang w:eastAsia="id-ID"/>
              </w:rPr>
            </w:pPr>
          </w:p>
        </w:tc>
      </w:tr>
      <w:tr w:rsidR="00C75FC2" w:rsidRPr="00A55F17" w:rsidTr="00C75FC2">
        <w:trPr>
          <w:trHeight w:val="236"/>
        </w:trPr>
        <w:tc>
          <w:tcPr>
            <w:tcW w:w="9608" w:type="dxa"/>
            <w:gridSpan w:val="9"/>
            <w:shd w:val="clear" w:color="auto" w:fill="auto"/>
            <w:noWrap/>
            <w:vAlign w:val="bottom"/>
            <w:hideMark/>
          </w:tcPr>
          <w:p w:rsidR="00C75FC2" w:rsidRPr="00A55F17" w:rsidRDefault="00C75FC2" w:rsidP="00C75FC2">
            <w:pPr>
              <w:spacing w:line="276" w:lineRule="auto"/>
              <w:rPr>
                <w:sz w:val="24"/>
                <w:szCs w:val="24"/>
                <w:lang w:eastAsia="id-ID"/>
              </w:rPr>
            </w:pPr>
            <w:r w:rsidRPr="00A55F17">
              <w:rPr>
                <w:b/>
                <w:bCs/>
                <w:sz w:val="24"/>
                <w:szCs w:val="24"/>
                <w:lang w:eastAsia="id-ID"/>
              </w:rPr>
              <w:lastRenderedPageBreak/>
              <w:t>5. L</w:t>
            </w:r>
            <w:r>
              <w:rPr>
                <w:b/>
                <w:bCs/>
                <w:sz w:val="24"/>
                <w:szCs w:val="24"/>
                <w:lang w:eastAsia="id-ID"/>
              </w:rPr>
              <w:t>UARAN</w:t>
            </w:r>
          </w:p>
        </w:tc>
      </w:tr>
      <w:tr w:rsidR="00C75FC2" w:rsidRPr="00A55F17" w:rsidTr="00C75FC2">
        <w:trPr>
          <w:trHeight w:val="226"/>
        </w:trPr>
        <w:tc>
          <w:tcPr>
            <w:tcW w:w="2406" w:type="dxa"/>
            <w:shd w:val="clear" w:color="auto" w:fill="auto"/>
            <w:noWrap/>
            <w:vAlign w:val="center"/>
            <w:hideMark/>
          </w:tcPr>
          <w:p w:rsidR="00C75FC2" w:rsidRPr="00A55F17" w:rsidRDefault="00C75FC2" w:rsidP="00C75FC2">
            <w:pPr>
              <w:spacing w:line="276" w:lineRule="auto"/>
              <w:jc w:val="center"/>
              <w:rPr>
                <w:b/>
                <w:bCs/>
                <w:sz w:val="24"/>
                <w:szCs w:val="24"/>
                <w:lang w:eastAsia="id-ID"/>
              </w:rPr>
            </w:pPr>
            <w:r>
              <w:rPr>
                <w:b/>
                <w:bCs/>
                <w:sz w:val="24"/>
                <w:szCs w:val="24"/>
                <w:lang w:eastAsia="id-ID"/>
              </w:rPr>
              <w:t>ITEM</w:t>
            </w:r>
          </w:p>
        </w:tc>
        <w:tc>
          <w:tcPr>
            <w:tcW w:w="2340" w:type="dxa"/>
            <w:gridSpan w:val="3"/>
            <w:shd w:val="clear" w:color="auto" w:fill="auto"/>
            <w:noWrap/>
            <w:vAlign w:val="center"/>
            <w:hideMark/>
          </w:tcPr>
          <w:p w:rsidR="00C75FC2" w:rsidRPr="00A55F17" w:rsidRDefault="00C75FC2" w:rsidP="00C75FC2">
            <w:pPr>
              <w:spacing w:line="276" w:lineRule="auto"/>
              <w:jc w:val="center"/>
              <w:rPr>
                <w:b/>
                <w:bCs/>
                <w:sz w:val="24"/>
                <w:szCs w:val="24"/>
                <w:lang w:eastAsia="id-ID"/>
              </w:rPr>
            </w:pPr>
            <w:r w:rsidRPr="00A55F17">
              <w:rPr>
                <w:b/>
                <w:bCs/>
                <w:sz w:val="24"/>
                <w:szCs w:val="24"/>
                <w:lang w:eastAsia="id-ID"/>
              </w:rPr>
              <w:t>Tanggal Pembayaran</w:t>
            </w:r>
          </w:p>
        </w:tc>
        <w:tc>
          <w:tcPr>
            <w:tcW w:w="1016" w:type="dxa"/>
            <w:shd w:val="clear" w:color="auto" w:fill="auto"/>
            <w:noWrap/>
            <w:vAlign w:val="center"/>
            <w:hideMark/>
          </w:tcPr>
          <w:p w:rsidR="00C75FC2" w:rsidRPr="00A55F17" w:rsidRDefault="00C75FC2" w:rsidP="00C75FC2">
            <w:pPr>
              <w:spacing w:line="276" w:lineRule="auto"/>
              <w:jc w:val="center"/>
              <w:rPr>
                <w:b/>
                <w:bCs/>
                <w:sz w:val="24"/>
                <w:szCs w:val="24"/>
                <w:lang w:eastAsia="id-ID"/>
              </w:rPr>
            </w:pPr>
            <w:r w:rsidRPr="00A55F17">
              <w:rPr>
                <w:b/>
                <w:bCs/>
                <w:sz w:val="24"/>
                <w:szCs w:val="24"/>
                <w:lang w:eastAsia="id-ID"/>
              </w:rPr>
              <w:t>Volume</w:t>
            </w:r>
          </w:p>
        </w:tc>
        <w:tc>
          <w:tcPr>
            <w:tcW w:w="996" w:type="dxa"/>
            <w:shd w:val="clear" w:color="auto" w:fill="auto"/>
            <w:noWrap/>
            <w:vAlign w:val="center"/>
            <w:hideMark/>
          </w:tcPr>
          <w:p w:rsidR="00C75FC2" w:rsidRPr="00A55F17" w:rsidRDefault="00C75FC2" w:rsidP="00C75FC2">
            <w:pPr>
              <w:spacing w:line="276" w:lineRule="auto"/>
              <w:jc w:val="center"/>
              <w:rPr>
                <w:b/>
                <w:bCs/>
                <w:sz w:val="24"/>
                <w:szCs w:val="24"/>
                <w:lang w:eastAsia="id-ID"/>
              </w:rPr>
            </w:pPr>
            <w:r w:rsidRPr="00A55F17">
              <w:rPr>
                <w:b/>
                <w:bCs/>
                <w:sz w:val="24"/>
                <w:szCs w:val="24"/>
                <w:lang w:eastAsia="id-ID"/>
              </w:rPr>
              <w:t>Satuan</w:t>
            </w:r>
          </w:p>
        </w:tc>
        <w:tc>
          <w:tcPr>
            <w:tcW w:w="1390" w:type="dxa"/>
            <w:gridSpan w:val="2"/>
            <w:shd w:val="clear" w:color="auto" w:fill="auto"/>
            <w:noWrap/>
            <w:vAlign w:val="center"/>
            <w:hideMark/>
          </w:tcPr>
          <w:p w:rsidR="00C75FC2" w:rsidRPr="00A55F17" w:rsidRDefault="00C75FC2" w:rsidP="00C75FC2">
            <w:pPr>
              <w:spacing w:line="276" w:lineRule="auto"/>
              <w:jc w:val="center"/>
              <w:rPr>
                <w:b/>
                <w:bCs/>
                <w:sz w:val="24"/>
                <w:szCs w:val="24"/>
                <w:lang w:eastAsia="id-ID"/>
              </w:rPr>
            </w:pPr>
            <w:r w:rsidRPr="00A55F17">
              <w:rPr>
                <w:b/>
                <w:bCs/>
                <w:sz w:val="24"/>
                <w:szCs w:val="24"/>
                <w:lang w:eastAsia="id-ID"/>
              </w:rPr>
              <w:t>Harga Satuan (Rp)</w:t>
            </w:r>
          </w:p>
        </w:tc>
        <w:tc>
          <w:tcPr>
            <w:tcW w:w="1460" w:type="dxa"/>
            <w:shd w:val="clear" w:color="auto" w:fill="auto"/>
            <w:noWrap/>
            <w:vAlign w:val="center"/>
            <w:hideMark/>
          </w:tcPr>
          <w:p w:rsidR="00C75FC2" w:rsidRPr="00A55F17" w:rsidRDefault="00C75FC2" w:rsidP="00C75FC2">
            <w:pPr>
              <w:spacing w:line="276" w:lineRule="auto"/>
              <w:jc w:val="center"/>
              <w:rPr>
                <w:b/>
                <w:bCs/>
                <w:sz w:val="24"/>
                <w:szCs w:val="24"/>
                <w:lang w:eastAsia="id-ID"/>
              </w:rPr>
            </w:pPr>
            <w:r w:rsidRPr="00A55F17">
              <w:rPr>
                <w:b/>
                <w:bCs/>
                <w:sz w:val="24"/>
                <w:szCs w:val="24"/>
                <w:lang w:eastAsia="id-ID"/>
              </w:rPr>
              <w:t>Total (Rp)</w:t>
            </w:r>
          </w:p>
        </w:tc>
      </w:tr>
      <w:tr w:rsidR="00C75FC2" w:rsidRPr="00A55F17" w:rsidTr="00C75FC2">
        <w:trPr>
          <w:trHeight w:val="226"/>
        </w:trPr>
        <w:tc>
          <w:tcPr>
            <w:tcW w:w="2406" w:type="dxa"/>
            <w:shd w:val="clear" w:color="auto" w:fill="auto"/>
            <w:noWrap/>
            <w:vAlign w:val="bottom"/>
          </w:tcPr>
          <w:p w:rsidR="00C75FC2" w:rsidRDefault="00C75FC2" w:rsidP="00C75FC2">
            <w:pPr>
              <w:spacing w:line="276" w:lineRule="auto"/>
              <w:jc w:val="center"/>
              <w:rPr>
                <w:b/>
                <w:color w:val="000000" w:themeColor="text1"/>
                <w:sz w:val="24"/>
                <w:szCs w:val="24"/>
                <w:lang w:eastAsia="id-ID"/>
              </w:rPr>
            </w:pPr>
            <w:r>
              <w:rPr>
                <w:b/>
                <w:color w:val="000000" w:themeColor="text1"/>
                <w:sz w:val="24"/>
                <w:szCs w:val="24"/>
                <w:lang w:eastAsia="id-ID"/>
              </w:rPr>
              <w:t>JURNAL</w:t>
            </w:r>
          </w:p>
          <w:p w:rsidR="00C75FC2" w:rsidRPr="008C2281" w:rsidRDefault="00C75FC2" w:rsidP="00C75FC2">
            <w:pPr>
              <w:spacing w:line="276" w:lineRule="auto"/>
              <w:jc w:val="center"/>
              <w:rPr>
                <w:color w:val="000000" w:themeColor="text1"/>
                <w:sz w:val="24"/>
                <w:szCs w:val="24"/>
                <w:lang w:eastAsia="id-ID"/>
              </w:rPr>
            </w:pPr>
            <w:r w:rsidRPr="008C2281">
              <w:rPr>
                <w:color w:val="000000" w:themeColor="text1"/>
                <w:sz w:val="24"/>
                <w:szCs w:val="24"/>
                <w:lang w:eastAsia="id-ID"/>
              </w:rPr>
              <w:t>LLDIKTI X</w:t>
            </w:r>
            <w:r>
              <w:rPr>
                <w:color w:val="000000" w:themeColor="text1"/>
                <w:sz w:val="24"/>
                <w:szCs w:val="24"/>
                <w:lang w:eastAsia="id-ID"/>
              </w:rPr>
              <w:t xml:space="preserve"> TERAPAN</w:t>
            </w:r>
          </w:p>
        </w:tc>
        <w:tc>
          <w:tcPr>
            <w:tcW w:w="2340" w:type="dxa"/>
            <w:gridSpan w:val="3"/>
            <w:shd w:val="clear" w:color="auto" w:fill="auto"/>
            <w:noWrap/>
            <w:vAlign w:val="bottom"/>
          </w:tcPr>
          <w:p w:rsidR="00C75FC2" w:rsidRDefault="00C75FC2" w:rsidP="00C75FC2">
            <w:pPr>
              <w:spacing w:line="276" w:lineRule="auto"/>
              <w:jc w:val="center"/>
              <w:rPr>
                <w:color w:val="000000" w:themeColor="text1"/>
                <w:sz w:val="24"/>
                <w:szCs w:val="24"/>
                <w:lang w:eastAsia="id-ID"/>
              </w:rPr>
            </w:pPr>
            <w:r>
              <w:rPr>
                <w:color w:val="000000" w:themeColor="text1"/>
                <w:sz w:val="24"/>
                <w:szCs w:val="24"/>
                <w:lang w:eastAsia="id-ID"/>
              </w:rPr>
              <w:t>April 2020</w:t>
            </w:r>
          </w:p>
        </w:tc>
        <w:tc>
          <w:tcPr>
            <w:tcW w:w="1016" w:type="dxa"/>
            <w:shd w:val="clear" w:color="auto" w:fill="auto"/>
            <w:noWrap/>
            <w:vAlign w:val="bottom"/>
          </w:tcPr>
          <w:p w:rsidR="00C75FC2" w:rsidRPr="008C2281" w:rsidRDefault="00C75FC2" w:rsidP="00C75FC2">
            <w:pPr>
              <w:spacing w:line="276" w:lineRule="auto"/>
              <w:jc w:val="center"/>
              <w:rPr>
                <w:color w:val="000000" w:themeColor="text1"/>
                <w:sz w:val="24"/>
                <w:szCs w:val="24"/>
                <w:lang w:eastAsia="id-ID"/>
              </w:rPr>
            </w:pPr>
            <w:r>
              <w:rPr>
                <w:color w:val="000000" w:themeColor="text1"/>
                <w:sz w:val="24"/>
                <w:szCs w:val="24"/>
                <w:lang w:eastAsia="id-ID"/>
              </w:rPr>
              <w:t>1</w:t>
            </w:r>
          </w:p>
        </w:tc>
        <w:tc>
          <w:tcPr>
            <w:tcW w:w="996" w:type="dxa"/>
            <w:shd w:val="clear" w:color="auto" w:fill="auto"/>
            <w:noWrap/>
            <w:vAlign w:val="bottom"/>
          </w:tcPr>
          <w:p w:rsidR="00C75FC2" w:rsidRPr="008C2281" w:rsidRDefault="00C75FC2" w:rsidP="00C75FC2">
            <w:pPr>
              <w:spacing w:line="276" w:lineRule="auto"/>
              <w:jc w:val="center"/>
              <w:rPr>
                <w:color w:val="000000" w:themeColor="text1"/>
                <w:sz w:val="24"/>
                <w:szCs w:val="24"/>
                <w:lang w:eastAsia="id-ID"/>
              </w:rPr>
            </w:pPr>
          </w:p>
        </w:tc>
        <w:tc>
          <w:tcPr>
            <w:tcW w:w="1390" w:type="dxa"/>
            <w:gridSpan w:val="2"/>
            <w:shd w:val="clear" w:color="auto" w:fill="auto"/>
            <w:noWrap/>
            <w:vAlign w:val="center"/>
          </w:tcPr>
          <w:p w:rsidR="00C75FC2" w:rsidRDefault="00C75FC2" w:rsidP="00C75FC2">
            <w:pPr>
              <w:spacing w:line="276" w:lineRule="auto"/>
              <w:jc w:val="right"/>
              <w:rPr>
                <w:color w:val="000000" w:themeColor="text1"/>
                <w:sz w:val="24"/>
                <w:szCs w:val="24"/>
                <w:lang w:eastAsia="id-ID"/>
              </w:rPr>
            </w:pPr>
          </w:p>
        </w:tc>
        <w:tc>
          <w:tcPr>
            <w:tcW w:w="1460" w:type="dxa"/>
            <w:shd w:val="clear" w:color="auto" w:fill="auto"/>
            <w:noWrap/>
            <w:vAlign w:val="center"/>
          </w:tcPr>
          <w:p w:rsidR="00C75FC2" w:rsidRPr="008C2281" w:rsidRDefault="00C75FC2" w:rsidP="00C75FC2">
            <w:pPr>
              <w:spacing w:line="276" w:lineRule="auto"/>
              <w:jc w:val="right"/>
              <w:rPr>
                <w:b/>
                <w:color w:val="000000" w:themeColor="text1"/>
                <w:sz w:val="24"/>
                <w:szCs w:val="24"/>
                <w:lang w:eastAsia="id-ID"/>
              </w:rPr>
            </w:pPr>
            <w:r>
              <w:rPr>
                <w:b/>
                <w:color w:val="000000" w:themeColor="text1"/>
                <w:sz w:val="24"/>
                <w:szCs w:val="24"/>
                <w:lang w:eastAsia="id-ID"/>
              </w:rPr>
              <w:t>500.010</w:t>
            </w:r>
          </w:p>
        </w:tc>
      </w:tr>
      <w:tr w:rsidR="00C75FC2" w:rsidRPr="00A55F17" w:rsidTr="00C75FC2">
        <w:trPr>
          <w:trHeight w:val="226"/>
        </w:trPr>
        <w:tc>
          <w:tcPr>
            <w:tcW w:w="2406" w:type="dxa"/>
            <w:shd w:val="clear" w:color="auto" w:fill="auto"/>
            <w:noWrap/>
            <w:vAlign w:val="bottom"/>
          </w:tcPr>
          <w:p w:rsidR="00C75FC2" w:rsidRPr="008C2281" w:rsidRDefault="00C75FC2" w:rsidP="00C75FC2">
            <w:pPr>
              <w:spacing w:line="276" w:lineRule="auto"/>
              <w:jc w:val="center"/>
              <w:rPr>
                <w:b/>
                <w:color w:val="000000" w:themeColor="text1"/>
                <w:sz w:val="24"/>
                <w:szCs w:val="24"/>
                <w:lang w:eastAsia="id-ID"/>
              </w:rPr>
            </w:pPr>
            <w:r w:rsidRPr="008C2281">
              <w:rPr>
                <w:b/>
                <w:color w:val="000000" w:themeColor="text1"/>
                <w:sz w:val="24"/>
                <w:szCs w:val="24"/>
                <w:lang w:eastAsia="id-ID"/>
              </w:rPr>
              <w:t>BUKU</w:t>
            </w:r>
          </w:p>
          <w:p w:rsidR="00C75FC2" w:rsidRPr="008C2281" w:rsidRDefault="00C75FC2" w:rsidP="00C75FC2">
            <w:pPr>
              <w:spacing w:line="276" w:lineRule="auto"/>
              <w:jc w:val="center"/>
              <w:rPr>
                <w:color w:val="000000" w:themeColor="text1"/>
                <w:sz w:val="24"/>
                <w:szCs w:val="24"/>
                <w:lang w:eastAsia="id-ID"/>
              </w:rPr>
            </w:pPr>
            <w:r w:rsidRPr="008C2281">
              <w:rPr>
                <w:color w:val="000000" w:themeColor="text1"/>
                <w:sz w:val="24"/>
                <w:szCs w:val="24"/>
                <w:lang w:eastAsia="id-ID"/>
              </w:rPr>
              <w:t>Editing</w:t>
            </w:r>
          </w:p>
          <w:p w:rsidR="00C75FC2" w:rsidRPr="008C2281" w:rsidRDefault="00C75FC2" w:rsidP="00C75FC2">
            <w:pPr>
              <w:spacing w:line="276" w:lineRule="auto"/>
              <w:jc w:val="center"/>
              <w:rPr>
                <w:color w:val="000000" w:themeColor="text1"/>
                <w:sz w:val="24"/>
                <w:szCs w:val="24"/>
                <w:lang w:eastAsia="id-ID"/>
              </w:rPr>
            </w:pPr>
            <w:r w:rsidRPr="008C2281">
              <w:rPr>
                <w:color w:val="000000" w:themeColor="text1"/>
                <w:sz w:val="24"/>
                <w:szCs w:val="24"/>
                <w:lang w:eastAsia="id-ID"/>
              </w:rPr>
              <w:t>Paket 2</w:t>
            </w:r>
          </w:p>
          <w:p w:rsidR="00C75FC2" w:rsidRPr="008C2281" w:rsidRDefault="00C75FC2" w:rsidP="00C75FC2">
            <w:pPr>
              <w:spacing w:line="276" w:lineRule="auto"/>
              <w:jc w:val="center"/>
              <w:rPr>
                <w:color w:val="000000" w:themeColor="text1"/>
                <w:sz w:val="24"/>
                <w:szCs w:val="24"/>
                <w:lang w:eastAsia="id-ID"/>
              </w:rPr>
            </w:pPr>
            <w:r w:rsidRPr="008C2281">
              <w:rPr>
                <w:color w:val="000000" w:themeColor="text1"/>
                <w:sz w:val="24"/>
                <w:szCs w:val="24"/>
                <w:lang w:eastAsia="id-ID"/>
              </w:rPr>
              <w:t>Cover</w:t>
            </w:r>
          </w:p>
          <w:p w:rsidR="00C75FC2" w:rsidRPr="008C2281" w:rsidRDefault="00C75FC2" w:rsidP="00C75FC2">
            <w:pPr>
              <w:spacing w:line="276" w:lineRule="auto"/>
              <w:jc w:val="center"/>
              <w:rPr>
                <w:color w:val="000000" w:themeColor="text1"/>
                <w:sz w:val="24"/>
                <w:szCs w:val="24"/>
                <w:lang w:eastAsia="id-ID"/>
              </w:rPr>
            </w:pPr>
            <w:r w:rsidRPr="008C2281">
              <w:rPr>
                <w:color w:val="000000" w:themeColor="text1"/>
                <w:sz w:val="24"/>
                <w:szCs w:val="24"/>
                <w:lang w:eastAsia="id-ID"/>
              </w:rPr>
              <w:t>Layout draff</w:t>
            </w:r>
          </w:p>
          <w:p w:rsidR="00C75FC2" w:rsidRPr="00015BD9" w:rsidRDefault="00C75FC2" w:rsidP="00C75FC2">
            <w:pPr>
              <w:spacing w:line="276" w:lineRule="auto"/>
              <w:jc w:val="center"/>
              <w:rPr>
                <w:color w:val="FF0000"/>
                <w:sz w:val="24"/>
                <w:szCs w:val="24"/>
                <w:lang w:eastAsia="id-ID"/>
              </w:rPr>
            </w:pPr>
            <w:r w:rsidRPr="008C2281">
              <w:rPr>
                <w:color w:val="000000" w:themeColor="text1"/>
                <w:sz w:val="24"/>
                <w:szCs w:val="24"/>
                <w:lang w:eastAsia="id-ID"/>
              </w:rPr>
              <w:t xml:space="preserve">Cetak </w:t>
            </w:r>
          </w:p>
        </w:tc>
        <w:tc>
          <w:tcPr>
            <w:tcW w:w="2340" w:type="dxa"/>
            <w:gridSpan w:val="3"/>
            <w:shd w:val="clear" w:color="auto" w:fill="auto"/>
            <w:noWrap/>
            <w:vAlign w:val="bottom"/>
          </w:tcPr>
          <w:p w:rsidR="00C75FC2" w:rsidRPr="008C2281" w:rsidRDefault="00C75FC2" w:rsidP="00C75FC2">
            <w:pPr>
              <w:spacing w:line="276" w:lineRule="auto"/>
              <w:jc w:val="center"/>
              <w:rPr>
                <w:color w:val="000000" w:themeColor="text1"/>
                <w:sz w:val="24"/>
                <w:szCs w:val="24"/>
                <w:lang w:eastAsia="id-ID"/>
              </w:rPr>
            </w:pPr>
            <w:r>
              <w:rPr>
                <w:color w:val="000000" w:themeColor="text1"/>
                <w:sz w:val="24"/>
                <w:szCs w:val="24"/>
                <w:lang w:eastAsia="id-ID"/>
              </w:rPr>
              <w:t>18 November 2020</w:t>
            </w:r>
          </w:p>
        </w:tc>
        <w:tc>
          <w:tcPr>
            <w:tcW w:w="1016" w:type="dxa"/>
            <w:shd w:val="clear" w:color="auto" w:fill="auto"/>
            <w:noWrap/>
            <w:vAlign w:val="bottom"/>
          </w:tcPr>
          <w:p w:rsidR="00C75FC2" w:rsidRPr="008C2281" w:rsidRDefault="00C75FC2" w:rsidP="00C75FC2">
            <w:pPr>
              <w:spacing w:line="276" w:lineRule="auto"/>
              <w:jc w:val="center"/>
              <w:rPr>
                <w:color w:val="000000" w:themeColor="text1"/>
                <w:sz w:val="24"/>
                <w:szCs w:val="24"/>
                <w:lang w:eastAsia="id-ID"/>
              </w:rPr>
            </w:pPr>
            <w:r w:rsidRPr="008C2281">
              <w:rPr>
                <w:color w:val="000000" w:themeColor="text1"/>
                <w:sz w:val="24"/>
                <w:szCs w:val="24"/>
                <w:lang w:eastAsia="id-ID"/>
              </w:rPr>
              <w:t>7</w:t>
            </w:r>
          </w:p>
        </w:tc>
        <w:tc>
          <w:tcPr>
            <w:tcW w:w="996" w:type="dxa"/>
            <w:shd w:val="clear" w:color="auto" w:fill="auto"/>
            <w:noWrap/>
            <w:vAlign w:val="bottom"/>
          </w:tcPr>
          <w:p w:rsidR="00C75FC2" w:rsidRPr="008C2281" w:rsidRDefault="00C75FC2" w:rsidP="00C75FC2">
            <w:pPr>
              <w:spacing w:line="276" w:lineRule="auto"/>
              <w:jc w:val="center"/>
              <w:rPr>
                <w:color w:val="000000" w:themeColor="text1"/>
                <w:sz w:val="24"/>
                <w:szCs w:val="24"/>
                <w:lang w:eastAsia="id-ID"/>
              </w:rPr>
            </w:pPr>
          </w:p>
        </w:tc>
        <w:tc>
          <w:tcPr>
            <w:tcW w:w="1390" w:type="dxa"/>
            <w:gridSpan w:val="2"/>
            <w:shd w:val="clear" w:color="auto" w:fill="auto"/>
            <w:noWrap/>
            <w:vAlign w:val="center"/>
          </w:tcPr>
          <w:p w:rsidR="00C75FC2" w:rsidRDefault="00C75FC2" w:rsidP="00C75FC2">
            <w:pPr>
              <w:spacing w:line="276" w:lineRule="auto"/>
              <w:jc w:val="right"/>
              <w:rPr>
                <w:color w:val="000000" w:themeColor="text1"/>
                <w:sz w:val="24"/>
                <w:szCs w:val="24"/>
                <w:lang w:eastAsia="id-ID"/>
              </w:rPr>
            </w:pPr>
          </w:p>
          <w:p w:rsidR="00C75FC2" w:rsidRPr="008C2281" w:rsidRDefault="00C75FC2" w:rsidP="00C75FC2">
            <w:pPr>
              <w:spacing w:line="276" w:lineRule="auto"/>
              <w:jc w:val="right"/>
              <w:rPr>
                <w:color w:val="000000" w:themeColor="text1"/>
                <w:sz w:val="24"/>
                <w:szCs w:val="24"/>
                <w:lang w:eastAsia="id-ID"/>
              </w:rPr>
            </w:pPr>
            <w:r w:rsidRPr="008C2281">
              <w:rPr>
                <w:color w:val="000000" w:themeColor="text1"/>
                <w:sz w:val="24"/>
                <w:szCs w:val="24"/>
                <w:lang w:eastAsia="id-ID"/>
              </w:rPr>
              <w:t>200.000</w:t>
            </w:r>
          </w:p>
          <w:p w:rsidR="00C75FC2" w:rsidRPr="008C2281" w:rsidRDefault="00C75FC2" w:rsidP="00C75FC2">
            <w:pPr>
              <w:spacing w:line="276" w:lineRule="auto"/>
              <w:jc w:val="right"/>
              <w:rPr>
                <w:color w:val="000000" w:themeColor="text1"/>
                <w:sz w:val="24"/>
                <w:szCs w:val="24"/>
                <w:lang w:eastAsia="id-ID"/>
              </w:rPr>
            </w:pPr>
            <w:r w:rsidRPr="008C2281">
              <w:rPr>
                <w:color w:val="000000" w:themeColor="text1"/>
                <w:sz w:val="24"/>
                <w:szCs w:val="24"/>
                <w:lang w:eastAsia="id-ID"/>
              </w:rPr>
              <w:t>250.000</w:t>
            </w:r>
          </w:p>
          <w:p w:rsidR="00C75FC2" w:rsidRPr="008C2281" w:rsidRDefault="00C75FC2" w:rsidP="00C75FC2">
            <w:pPr>
              <w:spacing w:line="276" w:lineRule="auto"/>
              <w:jc w:val="right"/>
              <w:rPr>
                <w:color w:val="000000" w:themeColor="text1"/>
                <w:sz w:val="24"/>
                <w:szCs w:val="24"/>
                <w:lang w:eastAsia="id-ID"/>
              </w:rPr>
            </w:pPr>
            <w:r w:rsidRPr="008C2281">
              <w:rPr>
                <w:color w:val="000000" w:themeColor="text1"/>
                <w:sz w:val="24"/>
                <w:szCs w:val="24"/>
                <w:lang w:eastAsia="id-ID"/>
              </w:rPr>
              <w:t>100.000</w:t>
            </w:r>
          </w:p>
          <w:p w:rsidR="00C75FC2" w:rsidRPr="008C2281" w:rsidRDefault="00C75FC2" w:rsidP="00C75FC2">
            <w:pPr>
              <w:spacing w:line="276" w:lineRule="auto"/>
              <w:jc w:val="right"/>
              <w:rPr>
                <w:color w:val="000000" w:themeColor="text1"/>
                <w:sz w:val="24"/>
                <w:szCs w:val="24"/>
                <w:lang w:eastAsia="id-ID"/>
              </w:rPr>
            </w:pPr>
            <w:r w:rsidRPr="008C2281">
              <w:rPr>
                <w:color w:val="000000" w:themeColor="text1"/>
                <w:sz w:val="24"/>
                <w:szCs w:val="24"/>
                <w:lang w:eastAsia="id-ID"/>
              </w:rPr>
              <w:t>100.000</w:t>
            </w:r>
          </w:p>
          <w:p w:rsidR="00C75FC2" w:rsidRPr="008C2281" w:rsidRDefault="00C75FC2" w:rsidP="00C75FC2">
            <w:pPr>
              <w:spacing w:line="276" w:lineRule="auto"/>
              <w:jc w:val="right"/>
              <w:rPr>
                <w:color w:val="000000" w:themeColor="text1"/>
                <w:sz w:val="24"/>
                <w:szCs w:val="24"/>
                <w:lang w:eastAsia="id-ID"/>
              </w:rPr>
            </w:pPr>
            <w:r w:rsidRPr="008C2281">
              <w:rPr>
                <w:color w:val="000000" w:themeColor="text1"/>
                <w:sz w:val="24"/>
                <w:szCs w:val="24"/>
                <w:lang w:eastAsia="id-ID"/>
              </w:rPr>
              <w:t>350.000</w:t>
            </w:r>
          </w:p>
        </w:tc>
        <w:tc>
          <w:tcPr>
            <w:tcW w:w="1460" w:type="dxa"/>
            <w:shd w:val="clear" w:color="auto" w:fill="auto"/>
            <w:noWrap/>
            <w:vAlign w:val="center"/>
          </w:tcPr>
          <w:p w:rsidR="00C75FC2" w:rsidRPr="008C2281" w:rsidRDefault="00C75FC2" w:rsidP="00C75FC2">
            <w:pPr>
              <w:spacing w:line="276" w:lineRule="auto"/>
              <w:jc w:val="right"/>
              <w:rPr>
                <w:b/>
                <w:color w:val="000000" w:themeColor="text1"/>
                <w:sz w:val="24"/>
                <w:szCs w:val="24"/>
                <w:lang w:eastAsia="id-ID"/>
              </w:rPr>
            </w:pPr>
            <w:r w:rsidRPr="008C2281">
              <w:rPr>
                <w:b/>
                <w:color w:val="000000" w:themeColor="text1"/>
                <w:sz w:val="24"/>
                <w:szCs w:val="24"/>
                <w:lang w:eastAsia="id-ID"/>
              </w:rPr>
              <w:t>1.000.000</w:t>
            </w:r>
          </w:p>
        </w:tc>
      </w:tr>
      <w:tr w:rsidR="00C75FC2" w:rsidRPr="00A55F17" w:rsidTr="00C75FC2">
        <w:trPr>
          <w:trHeight w:val="226"/>
        </w:trPr>
        <w:tc>
          <w:tcPr>
            <w:tcW w:w="2406" w:type="dxa"/>
            <w:shd w:val="clear" w:color="auto" w:fill="auto"/>
            <w:noWrap/>
            <w:vAlign w:val="center"/>
          </w:tcPr>
          <w:p w:rsidR="00C75FC2" w:rsidRPr="00015BD9" w:rsidRDefault="00C75FC2" w:rsidP="00C75FC2">
            <w:pPr>
              <w:spacing w:line="276" w:lineRule="auto"/>
              <w:rPr>
                <w:color w:val="FF0000"/>
                <w:sz w:val="24"/>
                <w:szCs w:val="24"/>
                <w:lang w:eastAsia="id-ID"/>
              </w:rPr>
            </w:pPr>
            <w:r w:rsidRPr="00CB4D8A">
              <w:rPr>
                <w:color w:val="000000" w:themeColor="text1"/>
                <w:sz w:val="24"/>
                <w:szCs w:val="24"/>
                <w:lang w:eastAsia="id-ID"/>
              </w:rPr>
              <w:t>haki</w:t>
            </w:r>
          </w:p>
        </w:tc>
        <w:tc>
          <w:tcPr>
            <w:tcW w:w="2340" w:type="dxa"/>
            <w:gridSpan w:val="3"/>
            <w:shd w:val="clear" w:color="auto" w:fill="auto"/>
            <w:noWrap/>
            <w:vAlign w:val="center"/>
          </w:tcPr>
          <w:p w:rsidR="00C75FC2" w:rsidRPr="00015BD9" w:rsidRDefault="00C75FC2" w:rsidP="00C75FC2">
            <w:pPr>
              <w:spacing w:line="276" w:lineRule="auto"/>
              <w:jc w:val="center"/>
              <w:rPr>
                <w:color w:val="FF0000"/>
                <w:sz w:val="24"/>
                <w:szCs w:val="24"/>
                <w:lang w:eastAsia="id-ID"/>
              </w:rPr>
            </w:pPr>
          </w:p>
        </w:tc>
        <w:tc>
          <w:tcPr>
            <w:tcW w:w="1016" w:type="dxa"/>
            <w:shd w:val="clear" w:color="auto" w:fill="auto"/>
            <w:noWrap/>
            <w:vAlign w:val="bottom"/>
          </w:tcPr>
          <w:p w:rsidR="00C75FC2" w:rsidRPr="00015BD9" w:rsidRDefault="00C75FC2" w:rsidP="00C75FC2">
            <w:pPr>
              <w:spacing w:line="276" w:lineRule="auto"/>
              <w:jc w:val="center"/>
              <w:rPr>
                <w:color w:val="FF0000"/>
                <w:sz w:val="24"/>
                <w:szCs w:val="24"/>
                <w:lang w:eastAsia="id-ID"/>
              </w:rPr>
            </w:pPr>
            <w:r w:rsidRPr="00CB4D8A">
              <w:rPr>
                <w:color w:val="000000" w:themeColor="text1"/>
                <w:sz w:val="24"/>
                <w:szCs w:val="24"/>
                <w:lang w:eastAsia="id-ID"/>
              </w:rPr>
              <w:t>1</w:t>
            </w:r>
          </w:p>
        </w:tc>
        <w:tc>
          <w:tcPr>
            <w:tcW w:w="996" w:type="dxa"/>
            <w:shd w:val="clear" w:color="auto" w:fill="auto"/>
            <w:noWrap/>
            <w:vAlign w:val="bottom"/>
          </w:tcPr>
          <w:p w:rsidR="00C75FC2" w:rsidRPr="00015BD9" w:rsidRDefault="00C75FC2" w:rsidP="00C75FC2">
            <w:pPr>
              <w:spacing w:line="276" w:lineRule="auto"/>
              <w:jc w:val="center"/>
              <w:rPr>
                <w:color w:val="FF0000"/>
                <w:sz w:val="24"/>
                <w:szCs w:val="24"/>
                <w:lang w:eastAsia="id-ID"/>
              </w:rPr>
            </w:pPr>
          </w:p>
        </w:tc>
        <w:tc>
          <w:tcPr>
            <w:tcW w:w="1390" w:type="dxa"/>
            <w:gridSpan w:val="2"/>
            <w:shd w:val="clear" w:color="auto" w:fill="auto"/>
            <w:noWrap/>
            <w:vAlign w:val="center"/>
          </w:tcPr>
          <w:p w:rsidR="00C75FC2" w:rsidRPr="00015BD9" w:rsidRDefault="00C75FC2" w:rsidP="00C75FC2">
            <w:pPr>
              <w:spacing w:line="276" w:lineRule="auto"/>
              <w:jc w:val="right"/>
              <w:rPr>
                <w:color w:val="FF0000"/>
                <w:sz w:val="24"/>
                <w:szCs w:val="24"/>
                <w:lang w:eastAsia="id-ID"/>
              </w:rPr>
            </w:pPr>
            <w:r>
              <w:rPr>
                <w:color w:val="000000" w:themeColor="text1"/>
                <w:sz w:val="24"/>
                <w:szCs w:val="24"/>
                <w:lang w:eastAsia="id-ID"/>
              </w:rPr>
              <w:t>6</w:t>
            </w:r>
            <w:r w:rsidRPr="00CB4D8A">
              <w:rPr>
                <w:color w:val="000000" w:themeColor="text1"/>
                <w:sz w:val="24"/>
                <w:szCs w:val="24"/>
                <w:lang w:eastAsia="id-ID"/>
              </w:rPr>
              <w:t>00.000</w:t>
            </w:r>
          </w:p>
        </w:tc>
        <w:tc>
          <w:tcPr>
            <w:tcW w:w="1460" w:type="dxa"/>
            <w:shd w:val="clear" w:color="auto" w:fill="auto"/>
            <w:noWrap/>
            <w:vAlign w:val="center"/>
          </w:tcPr>
          <w:p w:rsidR="00C75FC2" w:rsidRPr="00015BD9" w:rsidRDefault="00C75FC2" w:rsidP="00C75FC2">
            <w:pPr>
              <w:spacing w:line="276" w:lineRule="auto"/>
              <w:jc w:val="right"/>
              <w:rPr>
                <w:color w:val="FF0000"/>
                <w:sz w:val="24"/>
                <w:szCs w:val="24"/>
                <w:lang w:eastAsia="id-ID"/>
              </w:rPr>
            </w:pPr>
            <w:r>
              <w:rPr>
                <w:color w:val="000000" w:themeColor="text1"/>
                <w:sz w:val="24"/>
                <w:szCs w:val="24"/>
                <w:lang w:eastAsia="id-ID"/>
              </w:rPr>
              <w:t>60</w:t>
            </w:r>
            <w:r w:rsidRPr="00CB4D8A">
              <w:rPr>
                <w:color w:val="000000" w:themeColor="text1"/>
                <w:sz w:val="24"/>
                <w:szCs w:val="24"/>
                <w:lang w:eastAsia="id-ID"/>
              </w:rPr>
              <w:t>0.000</w:t>
            </w:r>
          </w:p>
        </w:tc>
      </w:tr>
      <w:tr w:rsidR="00C75FC2" w:rsidRPr="00A55F17" w:rsidTr="00C75FC2">
        <w:trPr>
          <w:trHeight w:val="226"/>
        </w:trPr>
        <w:tc>
          <w:tcPr>
            <w:tcW w:w="8148" w:type="dxa"/>
            <w:gridSpan w:val="8"/>
            <w:shd w:val="clear" w:color="auto" w:fill="auto"/>
            <w:noWrap/>
            <w:vAlign w:val="center"/>
            <w:hideMark/>
          </w:tcPr>
          <w:p w:rsidR="00C75FC2" w:rsidRPr="00A55F17" w:rsidRDefault="00C75FC2" w:rsidP="00C75FC2">
            <w:pPr>
              <w:spacing w:line="276" w:lineRule="auto"/>
              <w:rPr>
                <w:sz w:val="24"/>
                <w:szCs w:val="24"/>
                <w:lang w:eastAsia="id-ID"/>
              </w:rPr>
            </w:pPr>
            <w:r w:rsidRPr="00A55F17">
              <w:rPr>
                <w:b/>
                <w:bCs/>
                <w:sz w:val="24"/>
                <w:szCs w:val="24"/>
                <w:lang w:eastAsia="id-ID"/>
              </w:rPr>
              <w:t>Sub Total (Rp)</w:t>
            </w:r>
          </w:p>
        </w:tc>
        <w:tc>
          <w:tcPr>
            <w:tcW w:w="1460" w:type="dxa"/>
            <w:shd w:val="clear" w:color="auto" w:fill="auto"/>
            <w:noWrap/>
            <w:vAlign w:val="center"/>
            <w:hideMark/>
          </w:tcPr>
          <w:p w:rsidR="00C75FC2" w:rsidRPr="00B5012D" w:rsidRDefault="00C75FC2" w:rsidP="00C75FC2">
            <w:pPr>
              <w:spacing w:line="276" w:lineRule="auto"/>
              <w:jc w:val="right"/>
              <w:rPr>
                <w:sz w:val="24"/>
                <w:szCs w:val="24"/>
                <w:lang w:eastAsia="id-ID"/>
              </w:rPr>
            </w:pPr>
            <w:r>
              <w:rPr>
                <w:b/>
                <w:bCs/>
                <w:sz w:val="24"/>
                <w:szCs w:val="24"/>
                <w:lang w:eastAsia="id-ID"/>
              </w:rPr>
              <w:t>2.100.010</w:t>
            </w:r>
          </w:p>
        </w:tc>
      </w:tr>
      <w:tr w:rsidR="00C75FC2" w:rsidRPr="00A55F17" w:rsidTr="00C75FC2">
        <w:trPr>
          <w:trHeight w:val="236"/>
        </w:trPr>
        <w:tc>
          <w:tcPr>
            <w:tcW w:w="9608" w:type="dxa"/>
            <w:gridSpan w:val="9"/>
            <w:shd w:val="clear" w:color="auto" w:fill="auto"/>
            <w:noWrap/>
            <w:vAlign w:val="center"/>
            <w:hideMark/>
          </w:tcPr>
          <w:p w:rsidR="00C75FC2" w:rsidRPr="00A55F17" w:rsidRDefault="00C75FC2" w:rsidP="00C75FC2">
            <w:pPr>
              <w:spacing w:line="276" w:lineRule="auto"/>
              <w:jc w:val="right"/>
              <w:rPr>
                <w:b/>
                <w:bCs/>
                <w:sz w:val="24"/>
                <w:szCs w:val="24"/>
                <w:lang w:eastAsia="id-ID"/>
              </w:rPr>
            </w:pPr>
          </w:p>
        </w:tc>
      </w:tr>
      <w:tr w:rsidR="00C75FC2" w:rsidRPr="00A55F17" w:rsidTr="00C75FC2">
        <w:trPr>
          <w:trHeight w:val="236"/>
        </w:trPr>
        <w:tc>
          <w:tcPr>
            <w:tcW w:w="7656" w:type="dxa"/>
            <w:gridSpan w:val="7"/>
            <w:shd w:val="clear" w:color="auto" w:fill="auto"/>
            <w:noWrap/>
            <w:vAlign w:val="bottom"/>
            <w:hideMark/>
          </w:tcPr>
          <w:p w:rsidR="00C75FC2" w:rsidRPr="00A55F17" w:rsidRDefault="00C75FC2" w:rsidP="00C75FC2">
            <w:pPr>
              <w:spacing w:line="276" w:lineRule="auto"/>
              <w:jc w:val="center"/>
              <w:rPr>
                <w:b/>
                <w:bCs/>
                <w:color w:val="000000"/>
                <w:sz w:val="24"/>
                <w:szCs w:val="24"/>
                <w:lang w:eastAsia="id-ID"/>
              </w:rPr>
            </w:pPr>
            <w:r w:rsidRPr="00A55F17">
              <w:rPr>
                <w:b/>
                <w:bCs/>
                <w:color w:val="000000"/>
                <w:sz w:val="24"/>
                <w:szCs w:val="24"/>
                <w:lang w:eastAsia="id-ID"/>
              </w:rPr>
              <w:t>TOTAL PENGELUARAN </w:t>
            </w:r>
          </w:p>
        </w:tc>
        <w:tc>
          <w:tcPr>
            <w:tcW w:w="1952" w:type="dxa"/>
            <w:gridSpan w:val="2"/>
            <w:shd w:val="clear" w:color="auto" w:fill="auto"/>
            <w:noWrap/>
            <w:vAlign w:val="bottom"/>
            <w:hideMark/>
          </w:tcPr>
          <w:p w:rsidR="00C75FC2" w:rsidRPr="00A55F17" w:rsidRDefault="00C75FC2" w:rsidP="00C75FC2">
            <w:pPr>
              <w:spacing w:line="276" w:lineRule="auto"/>
              <w:jc w:val="right"/>
              <w:rPr>
                <w:b/>
                <w:bCs/>
                <w:color w:val="000000"/>
                <w:sz w:val="24"/>
                <w:szCs w:val="24"/>
                <w:lang w:eastAsia="id-ID"/>
              </w:rPr>
            </w:pPr>
            <w:r w:rsidRPr="00A55F17">
              <w:rPr>
                <w:b/>
                <w:bCs/>
                <w:color w:val="000000"/>
                <w:sz w:val="24"/>
                <w:szCs w:val="24"/>
                <w:lang w:eastAsia="id-ID"/>
              </w:rPr>
              <w:t xml:space="preserve">Rp. </w:t>
            </w:r>
            <w:r>
              <w:rPr>
                <w:b/>
                <w:bCs/>
                <w:color w:val="000000"/>
                <w:sz w:val="24"/>
                <w:szCs w:val="24"/>
                <w:lang w:eastAsia="id-ID"/>
              </w:rPr>
              <w:t>17.526.000</w:t>
            </w:r>
          </w:p>
        </w:tc>
      </w:tr>
      <w:tr w:rsidR="00C75FC2" w:rsidRPr="00A55F17" w:rsidTr="00C75FC2">
        <w:trPr>
          <w:trHeight w:val="236"/>
        </w:trPr>
        <w:tc>
          <w:tcPr>
            <w:tcW w:w="7656" w:type="dxa"/>
            <w:gridSpan w:val="7"/>
            <w:shd w:val="clear" w:color="auto" w:fill="auto"/>
            <w:noWrap/>
            <w:vAlign w:val="bottom"/>
          </w:tcPr>
          <w:p w:rsidR="00C75FC2" w:rsidRPr="00B5012D" w:rsidRDefault="00C75FC2" w:rsidP="00C75FC2">
            <w:pPr>
              <w:spacing w:line="276" w:lineRule="auto"/>
              <w:jc w:val="center"/>
              <w:rPr>
                <w:b/>
                <w:bCs/>
                <w:color w:val="000000"/>
                <w:sz w:val="24"/>
                <w:szCs w:val="24"/>
                <w:lang w:eastAsia="id-ID"/>
              </w:rPr>
            </w:pPr>
            <w:r>
              <w:rPr>
                <w:b/>
                <w:bCs/>
                <w:color w:val="000000"/>
                <w:sz w:val="24"/>
                <w:szCs w:val="24"/>
                <w:lang w:eastAsia="id-ID"/>
              </w:rPr>
              <w:t>SISA</w:t>
            </w:r>
          </w:p>
        </w:tc>
        <w:tc>
          <w:tcPr>
            <w:tcW w:w="1952" w:type="dxa"/>
            <w:gridSpan w:val="2"/>
            <w:shd w:val="clear" w:color="auto" w:fill="auto"/>
            <w:noWrap/>
            <w:vAlign w:val="bottom"/>
          </w:tcPr>
          <w:p w:rsidR="00C75FC2" w:rsidRPr="00B5012D" w:rsidRDefault="00C75FC2" w:rsidP="00C75FC2">
            <w:pPr>
              <w:spacing w:line="276" w:lineRule="auto"/>
              <w:jc w:val="right"/>
              <w:rPr>
                <w:b/>
                <w:bCs/>
                <w:color w:val="000000"/>
                <w:sz w:val="24"/>
                <w:szCs w:val="24"/>
                <w:lang w:eastAsia="id-ID"/>
              </w:rPr>
            </w:pPr>
            <w:r>
              <w:rPr>
                <w:b/>
                <w:bCs/>
                <w:color w:val="000000"/>
                <w:sz w:val="24"/>
                <w:szCs w:val="24"/>
                <w:lang w:eastAsia="id-ID"/>
              </w:rPr>
              <w:t>RP. 7.474.000</w:t>
            </w:r>
          </w:p>
        </w:tc>
      </w:tr>
    </w:tbl>
    <w:p w:rsidR="00C75FC2" w:rsidRPr="00A55F17" w:rsidRDefault="00C75FC2" w:rsidP="00C75FC2">
      <w:pPr>
        <w:spacing w:line="360" w:lineRule="auto"/>
        <w:rPr>
          <w:sz w:val="24"/>
          <w:szCs w:val="24"/>
        </w:rPr>
      </w:pP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A55F17">
        <w:rPr>
          <w:sz w:val="24"/>
          <w:szCs w:val="24"/>
        </w:rPr>
        <w:t xml:space="preserve">Padang, </w:t>
      </w:r>
      <w:r>
        <w:rPr>
          <w:sz w:val="24"/>
          <w:szCs w:val="24"/>
        </w:rPr>
        <w:t>16</w:t>
      </w:r>
      <w:r w:rsidRPr="00A55F17">
        <w:rPr>
          <w:sz w:val="24"/>
          <w:szCs w:val="24"/>
        </w:rPr>
        <w:t xml:space="preserve"> </w:t>
      </w:r>
      <w:r>
        <w:rPr>
          <w:sz w:val="24"/>
          <w:szCs w:val="24"/>
        </w:rPr>
        <w:t xml:space="preserve">November </w:t>
      </w:r>
      <w:r w:rsidRPr="00A55F17">
        <w:rPr>
          <w:sz w:val="24"/>
          <w:szCs w:val="24"/>
        </w:rPr>
        <w:t>20</w:t>
      </w:r>
      <w:r>
        <w:rPr>
          <w:sz w:val="24"/>
          <w:szCs w:val="24"/>
        </w:rPr>
        <w:t>20</w:t>
      </w:r>
    </w:p>
    <w:p w:rsidR="00C75FC2" w:rsidRPr="00A55F17" w:rsidRDefault="00C75FC2" w:rsidP="00C75FC2">
      <w:pPr>
        <w:ind w:left="1440" w:hanging="1440"/>
        <w:jc w:val="both"/>
        <w:rPr>
          <w:sz w:val="24"/>
          <w:szCs w:val="24"/>
        </w:rPr>
      </w:pPr>
      <w:r w:rsidRPr="00A55F17">
        <w:rPr>
          <w:sz w:val="24"/>
          <w:szCs w:val="24"/>
        </w:rPr>
        <w:t>Mengetahui,</w:t>
      </w:r>
      <w:r w:rsidRPr="00A55F17">
        <w:rPr>
          <w:sz w:val="24"/>
          <w:szCs w:val="24"/>
        </w:rPr>
        <w:tab/>
      </w:r>
      <w:r w:rsidRPr="00A55F17">
        <w:rPr>
          <w:sz w:val="24"/>
          <w:szCs w:val="24"/>
        </w:rPr>
        <w:tab/>
      </w:r>
      <w:r w:rsidRPr="00A55F17">
        <w:rPr>
          <w:sz w:val="24"/>
          <w:szCs w:val="24"/>
        </w:rPr>
        <w:tab/>
      </w:r>
      <w:r w:rsidRPr="00A55F17">
        <w:rPr>
          <w:sz w:val="24"/>
          <w:szCs w:val="24"/>
        </w:rPr>
        <w:tab/>
      </w:r>
      <w:r w:rsidRPr="00A55F17">
        <w:rPr>
          <w:sz w:val="24"/>
          <w:szCs w:val="24"/>
        </w:rPr>
        <w:tab/>
      </w:r>
      <w:r w:rsidRPr="00A55F17">
        <w:rPr>
          <w:sz w:val="24"/>
          <w:szCs w:val="24"/>
        </w:rPr>
        <w:tab/>
      </w:r>
      <w:r w:rsidRPr="00A55F17">
        <w:rPr>
          <w:sz w:val="24"/>
          <w:szCs w:val="24"/>
        </w:rPr>
        <w:tab/>
      </w:r>
    </w:p>
    <w:p w:rsidR="00C75FC2" w:rsidRPr="00A55F17" w:rsidRDefault="00C75FC2" w:rsidP="00C75FC2">
      <w:pPr>
        <w:ind w:left="1440" w:hanging="1440"/>
        <w:jc w:val="both"/>
        <w:rPr>
          <w:sz w:val="24"/>
          <w:szCs w:val="24"/>
        </w:rPr>
      </w:pPr>
      <w:r w:rsidRPr="00A55F17">
        <w:rPr>
          <w:sz w:val="24"/>
          <w:szCs w:val="24"/>
        </w:rPr>
        <w:t>Ketua LPPM</w:t>
      </w:r>
      <w:r w:rsidRPr="00A55F17">
        <w:rPr>
          <w:sz w:val="24"/>
          <w:szCs w:val="24"/>
        </w:rPr>
        <w:tab/>
      </w:r>
      <w:r w:rsidRPr="00A55F17">
        <w:rPr>
          <w:sz w:val="24"/>
          <w:szCs w:val="24"/>
        </w:rPr>
        <w:tab/>
      </w:r>
      <w:r w:rsidRPr="00A55F17">
        <w:rPr>
          <w:sz w:val="24"/>
          <w:szCs w:val="24"/>
        </w:rPr>
        <w:tab/>
      </w:r>
      <w:r w:rsidRPr="00A55F17">
        <w:rPr>
          <w:sz w:val="24"/>
          <w:szCs w:val="24"/>
        </w:rPr>
        <w:tab/>
      </w:r>
      <w:r w:rsidRPr="00A55F17">
        <w:rPr>
          <w:sz w:val="24"/>
          <w:szCs w:val="24"/>
        </w:rPr>
        <w:tab/>
      </w:r>
      <w:r w:rsidRPr="00A55F17">
        <w:rPr>
          <w:sz w:val="24"/>
          <w:szCs w:val="24"/>
        </w:rPr>
        <w:tab/>
      </w:r>
      <w:r>
        <w:rPr>
          <w:sz w:val="24"/>
          <w:szCs w:val="24"/>
        </w:rPr>
        <w:t xml:space="preserve">   </w:t>
      </w:r>
      <w:r w:rsidRPr="00A55F17">
        <w:rPr>
          <w:sz w:val="24"/>
          <w:szCs w:val="24"/>
        </w:rPr>
        <w:t>Ketua Peneliti,</w:t>
      </w:r>
    </w:p>
    <w:p w:rsidR="00C75FC2" w:rsidRPr="00A55F17" w:rsidRDefault="00C75FC2" w:rsidP="00C75FC2">
      <w:pPr>
        <w:spacing w:line="360" w:lineRule="auto"/>
        <w:ind w:left="1440" w:hanging="1440"/>
        <w:jc w:val="both"/>
        <w:rPr>
          <w:sz w:val="24"/>
          <w:szCs w:val="24"/>
        </w:rPr>
      </w:pPr>
    </w:p>
    <w:p w:rsidR="00C75FC2" w:rsidRPr="005000CC" w:rsidRDefault="00C75FC2" w:rsidP="00C75FC2">
      <w:pPr>
        <w:spacing w:line="360" w:lineRule="auto"/>
        <w:ind w:left="1440" w:hanging="1440"/>
        <w:jc w:val="both"/>
        <w:rPr>
          <w:sz w:val="24"/>
          <w:szCs w:val="24"/>
        </w:rPr>
      </w:pPr>
    </w:p>
    <w:p w:rsidR="00C75FC2" w:rsidRPr="00316122" w:rsidRDefault="00C75FC2" w:rsidP="00C75FC2">
      <w:pPr>
        <w:ind w:left="1440" w:hanging="1440"/>
        <w:jc w:val="both"/>
        <w:rPr>
          <w:sz w:val="24"/>
          <w:szCs w:val="24"/>
        </w:rPr>
      </w:pPr>
      <w:r w:rsidRPr="00544FBD">
        <w:rPr>
          <w:sz w:val="24"/>
          <w:szCs w:val="24"/>
          <w:u w:val="single"/>
        </w:rPr>
        <w:t>Abulwafa Muhammad, M. Kom</w:t>
      </w:r>
      <w:r w:rsidRPr="00A55F17">
        <w:rPr>
          <w:sz w:val="24"/>
          <w:szCs w:val="24"/>
        </w:rPr>
        <w:tab/>
      </w:r>
      <w:r w:rsidRPr="00A55F17">
        <w:rPr>
          <w:sz w:val="24"/>
          <w:szCs w:val="24"/>
        </w:rPr>
        <w:tab/>
      </w:r>
      <w:r w:rsidRPr="00A55F17">
        <w:rPr>
          <w:sz w:val="24"/>
          <w:szCs w:val="24"/>
        </w:rPr>
        <w:tab/>
      </w:r>
      <w:r>
        <w:rPr>
          <w:sz w:val="24"/>
          <w:szCs w:val="24"/>
        </w:rPr>
        <w:t xml:space="preserve">  </w:t>
      </w:r>
      <w:r>
        <w:rPr>
          <w:sz w:val="24"/>
          <w:szCs w:val="24"/>
          <w:u w:val="single"/>
        </w:rPr>
        <w:t>Heri Yanto, S.Kom, M.Kom</w:t>
      </w:r>
    </w:p>
    <w:p w:rsidR="00C75FC2" w:rsidRPr="00316122" w:rsidRDefault="00C75FC2" w:rsidP="00C75FC2">
      <w:pPr>
        <w:ind w:left="1440" w:hanging="1440"/>
        <w:jc w:val="both"/>
        <w:rPr>
          <w:sz w:val="24"/>
          <w:szCs w:val="24"/>
        </w:rPr>
      </w:pPr>
      <w:r w:rsidRPr="00A55F17">
        <w:rPr>
          <w:sz w:val="24"/>
          <w:szCs w:val="24"/>
        </w:rPr>
        <w:t>NIDN.1021098101</w:t>
      </w:r>
      <w:r w:rsidRPr="00A55F17">
        <w:rPr>
          <w:sz w:val="24"/>
          <w:szCs w:val="24"/>
        </w:rPr>
        <w:tab/>
      </w:r>
      <w:r w:rsidRPr="00A55F17">
        <w:rPr>
          <w:sz w:val="24"/>
          <w:szCs w:val="24"/>
        </w:rPr>
        <w:tab/>
      </w:r>
      <w:r w:rsidRPr="00A55F17">
        <w:rPr>
          <w:sz w:val="24"/>
          <w:szCs w:val="24"/>
        </w:rPr>
        <w:tab/>
      </w:r>
      <w:r w:rsidRPr="00A55F17">
        <w:rPr>
          <w:sz w:val="24"/>
          <w:szCs w:val="24"/>
        </w:rPr>
        <w:tab/>
      </w:r>
      <w:r w:rsidRPr="00A55F17">
        <w:rPr>
          <w:sz w:val="24"/>
          <w:szCs w:val="24"/>
        </w:rPr>
        <w:tab/>
      </w:r>
      <w:r>
        <w:rPr>
          <w:sz w:val="24"/>
          <w:szCs w:val="24"/>
        </w:rPr>
        <w:t xml:space="preserve">   </w:t>
      </w:r>
      <w:r w:rsidRPr="00A55F17">
        <w:rPr>
          <w:sz w:val="24"/>
          <w:szCs w:val="24"/>
        </w:rPr>
        <w:t>NIDN.10</w:t>
      </w:r>
      <w:r>
        <w:rPr>
          <w:sz w:val="24"/>
          <w:szCs w:val="24"/>
        </w:rPr>
        <w:t>29018703</w:t>
      </w:r>
    </w:p>
    <w:p w:rsidR="00C75FC2" w:rsidRDefault="00C75FC2" w:rsidP="00C75FC2">
      <w:pPr>
        <w:rPr>
          <w:b/>
          <w:noProof/>
          <w:sz w:val="24"/>
        </w:rPr>
      </w:pPr>
    </w:p>
    <w:p w:rsidR="00C75FC2" w:rsidRDefault="00C75FC2" w:rsidP="00C75FC2">
      <w:pPr>
        <w:rPr>
          <w:b/>
          <w:noProof/>
          <w:sz w:val="24"/>
        </w:rPr>
      </w:pPr>
    </w:p>
    <w:p w:rsidR="00C75FC2" w:rsidRDefault="00C75FC2" w:rsidP="00C75FC2">
      <w:pPr>
        <w:rPr>
          <w:b/>
          <w:noProof/>
          <w:sz w:val="24"/>
        </w:rPr>
      </w:pPr>
    </w:p>
    <w:p w:rsidR="00C75FC2" w:rsidRDefault="00C75FC2" w:rsidP="00C75FC2">
      <w:pPr>
        <w:rPr>
          <w:b/>
          <w:noProof/>
          <w:sz w:val="24"/>
        </w:rPr>
      </w:pPr>
    </w:p>
    <w:p w:rsidR="00C75FC2" w:rsidRDefault="00C75FC2" w:rsidP="00C75FC2">
      <w:pPr>
        <w:rPr>
          <w:b/>
          <w:noProof/>
          <w:sz w:val="24"/>
        </w:rPr>
      </w:pPr>
    </w:p>
    <w:p w:rsidR="00C75FC2" w:rsidRDefault="00C75FC2" w:rsidP="00C75FC2">
      <w:pPr>
        <w:rPr>
          <w:b/>
          <w:noProof/>
          <w:sz w:val="24"/>
        </w:rPr>
      </w:pPr>
    </w:p>
    <w:p w:rsidR="00C75FC2" w:rsidRDefault="00C75FC2" w:rsidP="00C75FC2">
      <w:pPr>
        <w:rPr>
          <w:b/>
          <w:noProof/>
          <w:sz w:val="24"/>
        </w:rPr>
      </w:pPr>
    </w:p>
    <w:p w:rsidR="00C75FC2" w:rsidRDefault="00C75FC2" w:rsidP="00C75FC2">
      <w:pPr>
        <w:rPr>
          <w:b/>
          <w:noProof/>
          <w:sz w:val="24"/>
        </w:rPr>
      </w:pPr>
    </w:p>
    <w:p w:rsidR="00C75FC2" w:rsidRDefault="00C75FC2" w:rsidP="00C75FC2">
      <w:pPr>
        <w:rPr>
          <w:b/>
          <w:noProof/>
          <w:sz w:val="24"/>
        </w:rPr>
      </w:pPr>
    </w:p>
    <w:p w:rsidR="00C75FC2" w:rsidRDefault="00C75FC2" w:rsidP="00C75FC2">
      <w:pPr>
        <w:rPr>
          <w:b/>
          <w:noProof/>
          <w:sz w:val="24"/>
        </w:rPr>
      </w:pPr>
    </w:p>
    <w:p w:rsidR="00C75FC2" w:rsidRDefault="00C75FC2" w:rsidP="00C75FC2">
      <w:pPr>
        <w:rPr>
          <w:b/>
          <w:noProof/>
          <w:sz w:val="24"/>
        </w:rPr>
      </w:pPr>
    </w:p>
    <w:p w:rsidR="00C75FC2" w:rsidRDefault="00C75FC2" w:rsidP="00C75FC2">
      <w:pPr>
        <w:rPr>
          <w:b/>
          <w:noProof/>
          <w:sz w:val="24"/>
        </w:rPr>
      </w:pPr>
    </w:p>
    <w:p w:rsidR="00C75FC2" w:rsidRDefault="00C75FC2" w:rsidP="00C75FC2">
      <w:pPr>
        <w:rPr>
          <w:b/>
          <w:noProof/>
          <w:sz w:val="24"/>
        </w:rPr>
      </w:pPr>
    </w:p>
    <w:p w:rsidR="00C75FC2" w:rsidRDefault="00C75FC2" w:rsidP="00C75FC2">
      <w:pPr>
        <w:rPr>
          <w:b/>
          <w:noProof/>
          <w:sz w:val="24"/>
        </w:rPr>
      </w:pPr>
    </w:p>
    <w:p w:rsidR="00C75FC2" w:rsidRDefault="00C75FC2" w:rsidP="00C75FC2">
      <w:pPr>
        <w:rPr>
          <w:b/>
          <w:noProof/>
          <w:sz w:val="24"/>
        </w:rPr>
      </w:pPr>
    </w:p>
    <w:p w:rsidR="00C75FC2" w:rsidRDefault="00C75FC2" w:rsidP="00C75FC2">
      <w:pPr>
        <w:rPr>
          <w:b/>
          <w:noProof/>
          <w:sz w:val="24"/>
        </w:rPr>
      </w:pPr>
    </w:p>
    <w:p w:rsidR="00C75FC2" w:rsidRDefault="00C75FC2" w:rsidP="00C75FC2">
      <w:pPr>
        <w:rPr>
          <w:b/>
          <w:noProof/>
          <w:sz w:val="24"/>
        </w:rPr>
      </w:pPr>
    </w:p>
    <w:p w:rsidR="00C75FC2" w:rsidRDefault="00C75FC2" w:rsidP="00C75FC2">
      <w:pPr>
        <w:rPr>
          <w:b/>
          <w:noProof/>
          <w:sz w:val="24"/>
        </w:rPr>
      </w:pPr>
    </w:p>
    <w:p w:rsidR="00C75FC2" w:rsidRDefault="00C75FC2" w:rsidP="00C75FC2">
      <w:pPr>
        <w:rPr>
          <w:b/>
          <w:noProof/>
          <w:sz w:val="24"/>
        </w:rPr>
      </w:pPr>
      <w:r w:rsidRPr="00A55F17">
        <w:rPr>
          <w:b/>
          <w:noProof/>
          <w:sz w:val="24"/>
        </w:rPr>
        <w:t>LAMPIRAN KWITANSI PENGGUNAAN DANA</w:t>
      </w:r>
    </w:p>
    <w:p w:rsidR="00C75FC2" w:rsidRDefault="00C75FC2" w:rsidP="00C75FC2">
      <w:pPr>
        <w:rPr>
          <w:b/>
          <w:noProof/>
          <w:sz w:val="24"/>
        </w:rPr>
      </w:pPr>
      <w:r>
        <w:rPr>
          <w:b/>
          <w:noProof/>
          <w:sz w:val="24"/>
        </w:rPr>
        <w:drawing>
          <wp:inline distT="0" distB="0" distL="0" distR="0" wp14:anchorId="02B5DF62" wp14:editId="1647761D">
            <wp:extent cx="5039995" cy="6934934"/>
            <wp:effectExtent l="0" t="0" r="8255" b="0"/>
            <wp:docPr id="23" name="Picture 23" descr="C:\Users\Indra\Pictures\2020-08-2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dra\Pictures\2020-08-26\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9995" cy="6934934"/>
                    </a:xfrm>
                    <a:prstGeom prst="rect">
                      <a:avLst/>
                    </a:prstGeom>
                    <a:noFill/>
                    <a:ln>
                      <a:noFill/>
                    </a:ln>
                  </pic:spPr>
                </pic:pic>
              </a:graphicData>
            </a:graphic>
          </wp:inline>
        </w:drawing>
      </w:r>
    </w:p>
    <w:p w:rsidR="00C75FC2" w:rsidRDefault="00C75FC2" w:rsidP="00C75FC2">
      <w:pPr>
        <w:rPr>
          <w:b/>
          <w:noProof/>
          <w:sz w:val="24"/>
        </w:rPr>
      </w:pPr>
    </w:p>
    <w:p w:rsidR="00C75FC2" w:rsidRDefault="00C75FC2" w:rsidP="00C75FC2">
      <w:pPr>
        <w:rPr>
          <w:b/>
          <w:noProof/>
          <w:sz w:val="24"/>
        </w:rPr>
      </w:pPr>
    </w:p>
    <w:p w:rsidR="00C75FC2" w:rsidRDefault="00C75FC2" w:rsidP="00C75FC2">
      <w:pPr>
        <w:rPr>
          <w:b/>
          <w:noProof/>
          <w:sz w:val="24"/>
        </w:rPr>
      </w:pPr>
    </w:p>
    <w:p w:rsidR="00C75FC2" w:rsidRDefault="00C75FC2" w:rsidP="00C75FC2">
      <w:pPr>
        <w:rPr>
          <w:b/>
          <w:noProof/>
          <w:sz w:val="24"/>
        </w:rPr>
      </w:pPr>
      <w:r>
        <w:rPr>
          <w:b/>
          <w:noProof/>
          <w:sz w:val="24"/>
        </w:rPr>
        <w:drawing>
          <wp:inline distT="0" distB="0" distL="0" distR="0" wp14:anchorId="5C0441BF" wp14:editId="2A5B278A">
            <wp:extent cx="5039995" cy="6934934"/>
            <wp:effectExtent l="0" t="0" r="8255" b="0"/>
            <wp:docPr id="24" name="Picture 24" descr="C:\Users\Indra\Pictures\2020-08-2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dra\Pictures\2020-08-26\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9995" cy="6934934"/>
                    </a:xfrm>
                    <a:prstGeom prst="rect">
                      <a:avLst/>
                    </a:prstGeom>
                    <a:noFill/>
                    <a:ln>
                      <a:noFill/>
                    </a:ln>
                  </pic:spPr>
                </pic:pic>
              </a:graphicData>
            </a:graphic>
          </wp:inline>
        </w:drawing>
      </w:r>
    </w:p>
    <w:p w:rsidR="00C75FC2" w:rsidRDefault="00C75FC2" w:rsidP="00C75FC2">
      <w:pPr>
        <w:rPr>
          <w:b/>
          <w:noProof/>
          <w:sz w:val="24"/>
        </w:rPr>
      </w:pPr>
    </w:p>
    <w:p w:rsidR="00C75FC2" w:rsidRDefault="00C75FC2" w:rsidP="00C75FC2">
      <w:pPr>
        <w:rPr>
          <w:b/>
          <w:noProof/>
          <w:sz w:val="24"/>
        </w:rPr>
      </w:pPr>
    </w:p>
    <w:p w:rsidR="00C75FC2" w:rsidRDefault="00C75FC2" w:rsidP="00C75FC2">
      <w:pPr>
        <w:rPr>
          <w:b/>
          <w:noProof/>
          <w:sz w:val="24"/>
        </w:rPr>
      </w:pPr>
    </w:p>
    <w:p w:rsidR="00C75FC2" w:rsidRDefault="00C75FC2" w:rsidP="00C75FC2">
      <w:pPr>
        <w:rPr>
          <w:b/>
          <w:noProof/>
          <w:sz w:val="24"/>
        </w:rPr>
      </w:pPr>
    </w:p>
    <w:p w:rsidR="00C75FC2" w:rsidRDefault="00C75FC2" w:rsidP="00C75FC2">
      <w:pPr>
        <w:rPr>
          <w:b/>
          <w:noProof/>
          <w:sz w:val="24"/>
        </w:rPr>
      </w:pPr>
      <w:r>
        <w:rPr>
          <w:b/>
          <w:noProof/>
          <w:sz w:val="24"/>
        </w:rPr>
        <w:drawing>
          <wp:inline distT="0" distB="0" distL="0" distR="0" wp14:anchorId="1D564891" wp14:editId="122AA285">
            <wp:extent cx="5039995" cy="6934934"/>
            <wp:effectExtent l="0" t="0" r="8255" b="0"/>
            <wp:docPr id="25" name="Picture 25" descr="C:\Users\Indra\Pictures\2020-08-2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dra\Pictures\2020-08-26\0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9995" cy="6934934"/>
                    </a:xfrm>
                    <a:prstGeom prst="rect">
                      <a:avLst/>
                    </a:prstGeom>
                    <a:noFill/>
                    <a:ln>
                      <a:noFill/>
                    </a:ln>
                  </pic:spPr>
                </pic:pic>
              </a:graphicData>
            </a:graphic>
          </wp:inline>
        </w:drawing>
      </w:r>
    </w:p>
    <w:p w:rsidR="00C75FC2" w:rsidRDefault="00C75FC2" w:rsidP="00C75FC2">
      <w:pPr>
        <w:rPr>
          <w:b/>
          <w:noProof/>
          <w:sz w:val="24"/>
        </w:rPr>
      </w:pPr>
    </w:p>
    <w:p w:rsidR="00C75FC2" w:rsidRDefault="00C75FC2" w:rsidP="00C75FC2">
      <w:pPr>
        <w:rPr>
          <w:b/>
          <w:noProof/>
          <w:sz w:val="24"/>
        </w:rPr>
      </w:pPr>
    </w:p>
    <w:p w:rsidR="00C75FC2" w:rsidRDefault="00C75FC2" w:rsidP="00C75FC2">
      <w:pPr>
        <w:rPr>
          <w:b/>
          <w:noProof/>
          <w:sz w:val="24"/>
        </w:rPr>
      </w:pPr>
    </w:p>
    <w:p w:rsidR="00C75FC2" w:rsidRDefault="00C75FC2" w:rsidP="00C75FC2">
      <w:pPr>
        <w:rPr>
          <w:b/>
          <w:noProof/>
          <w:sz w:val="24"/>
        </w:rPr>
      </w:pPr>
    </w:p>
    <w:p w:rsidR="00C75FC2" w:rsidRDefault="00C75FC2" w:rsidP="00C75FC2">
      <w:pPr>
        <w:rPr>
          <w:b/>
          <w:noProof/>
          <w:sz w:val="24"/>
        </w:rPr>
      </w:pPr>
      <w:r>
        <w:rPr>
          <w:b/>
          <w:noProof/>
          <w:sz w:val="24"/>
        </w:rPr>
        <w:lastRenderedPageBreak/>
        <w:drawing>
          <wp:inline distT="0" distB="0" distL="0" distR="0" wp14:anchorId="769E3B89" wp14:editId="2F5EFBEB">
            <wp:extent cx="4088130" cy="8166735"/>
            <wp:effectExtent l="0" t="0" r="7620" b="5715"/>
            <wp:docPr id="26" name="Picture 26" descr="E:\Data\Penelitian\P TERAPAN UPI\P TERAPAN UPI\Bayar terap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Penelitian\P TERAPAN UPI\P TERAPAN UPI\Bayar terapa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88130" cy="8166735"/>
                    </a:xfrm>
                    <a:prstGeom prst="rect">
                      <a:avLst/>
                    </a:prstGeom>
                    <a:noFill/>
                    <a:ln>
                      <a:noFill/>
                    </a:ln>
                  </pic:spPr>
                </pic:pic>
              </a:graphicData>
            </a:graphic>
          </wp:inline>
        </w:drawing>
      </w:r>
    </w:p>
    <w:p w:rsidR="00C75FC2" w:rsidRDefault="00C75FC2" w:rsidP="00C75FC2">
      <w:pPr>
        <w:spacing w:line="360" w:lineRule="auto"/>
        <w:jc w:val="center"/>
        <w:rPr>
          <w:b/>
          <w:sz w:val="24"/>
          <w:szCs w:val="24"/>
        </w:rPr>
      </w:pPr>
    </w:p>
    <w:p w:rsidR="00C75FC2" w:rsidRDefault="00C75FC2" w:rsidP="00C75FC2">
      <w:pPr>
        <w:spacing w:line="360" w:lineRule="auto"/>
        <w:jc w:val="center"/>
        <w:rPr>
          <w:b/>
          <w:sz w:val="24"/>
          <w:szCs w:val="24"/>
        </w:rPr>
      </w:pPr>
    </w:p>
    <w:p w:rsidR="00C75FC2" w:rsidRDefault="00C75FC2" w:rsidP="00C75FC2">
      <w:pPr>
        <w:spacing w:line="360" w:lineRule="auto"/>
        <w:jc w:val="center"/>
        <w:rPr>
          <w:b/>
          <w:sz w:val="24"/>
          <w:szCs w:val="24"/>
        </w:rPr>
      </w:pPr>
    </w:p>
    <w:p w:rsidR="00C75FC2" w:rsidRDefault="00C75FC2" w:rsidP="00C75FC2">
      <w:pPr>
        <w:spacing w:line="360" w:lineRule="auto"/>
        <w:jc w:val="center"/>
        <w:rPr>
          <w:b/>
          <w:sz w:val="24"/>
          <w:szCs w:val="24"/>
        </w:rPr>
      </w:pPr>
    </w:p>
    <w:p w:rsidR="00C75FC2" w:rsidRDefault="00C75FC2" w:rsidP="00C75FC2">
      <w:pPr>
        <w:spacing w:line="360" w:lineRule="auto"/>
        <w:jc w:val="center"/>
        <w:rPr>
          <w:b/>
          <w:sz w:val="24"/>
          <w:szCs w:val="24"/>
        </w:rPr>
      </w:pPr>
    </w:p>
    <w:p w:rsidR="00C75FC2" w:rsidRDefault="00C75FC2" w:rsidP="00C75FC2">
      <w:pPr>
        <w:spacing w:line="360" w:lineRule="auto"/>
        <w:jc w:val="center"/>
        <w:rPr>
          <w:b/>
          <w:sz w:val="24"/>
          <w:szCs w:val="24"/>
        </w:rPr>
      </w:pPr>
    </w:p>
    <w:p w:rsidR="00C75FC2" w:rsidRDefault="00C75FC2" w:rsidP="00C75FC2">
      <w:pPr>
        <w:spacing w:line="360" w:lineRule="auto"/>
        <w:jc w:val="center"/>
        <w:rPr>
          <w:b/>
          <w:sz w:val="24"/>
          <w:szCs w:val="24"/>
        </w:rPr>
      </w:pPr>
    </w:p>
    <w:p w:rsidR="00C75FC2" w:rsidRDefault="00C75FC2" w:rsidP="00C75FC2">
      <w:pPr>
        <w:spacing w:line="360" w:lineRule="auto"/>
        <w:jc w:val="center"/>
        <w:rPr>
          <w:b/>
          <w:sz w:val="24"/>
          <w:szCs w:val="24"/>
        </w:rPr>
      </w:pPr>
    </w:p>
    <w:p w:rsidR="00C75FC2" w:rsidRDefault="00C75FC2" w:rsidP="00C75FC2">
      <w:pPr>
        <w:spacing w:line="360" w:lineRule="auto"/>
        <w:jc w:val="center"/>
        <w:rPr>
          <w:b/>
          <w:sz w:val="24"/>
          <w:szCs w:val="24"/>
        </w:rPr>
      </w:pPr>
    </w:p>
    <w:p w:rsidR="00C75FC2" w:rsidRDefault="00C75FC2" w:rsidP="00C75FC2">
      <w:pPr>
        <w:spacing w:line="360" w:lineRule="auto"/>
        <w:jc w:val="center"/>
        <w:rPr>
          <w:b/>
          <w:sz w:val="24"/>
          <w:szCs w:val="24"/>
        </w:rPr>
      </w:pPr>
    </w:p>
    <w:p w:rsidR="00C75FC2" w:rsidRDefault="00C75FC2" w:rsidP="00C75FC2">
      <w:pPr>
        <w:spacing w:line="360" w:lineRule="auto"/>
        <w:jc w:val="center"/>
        <w:rPr>
          <w:b/>
          <w:sz w:val="24"/>
          <w:szCs w:val="24"/>
        </w:rPr>
      </w:pPr>
    </w:p>
    <w:p w:rsidR="00C75FC2" w:rsidRDefault="00C75FC2" w:rsidP="00C75FC2">
      <w:pPr>
        <w:spacing w:line="360" w:lineRule="auto"/>
        <w:jc w:val="center"/>
        <w:rPr>
          <w:b/>
          <w:sz w:val="24"/>
          <w:szCs w:val="24"/>
        </w:rPr>
      </w:pPr>
    </w:p>
    <w:p w:rsidR="00C75FC2" w:rsidRDefault="00C75FC2" w:rsidP="00C75FC2">
      <w:pPr>
        <w:rPr>
          <w:sz w:val="24"/>
          <w:szCs w:val="24"/>
        </w:rPr>
      </w:pPr>
    </w:p>
    <w:p w:rsidR="00C75FC2" w:rsidRDefault="00C75FC2" w:rsidP="00C75FC2">
      <w:pPr>
        <w:spacing w:before="59"/>
        <w:ind w:left="420"/>
      </w:pPr>
    </w:p>
    <w:p w:rsidR="00C75FC2" w:rsidRDefault="00C75FC2"/>
    <w:sectPr w:rsidR="00C75FC2" w:rsidSect="00C75FC2">
      <w:footerReference w:type="default" r:id="rId17"/>
      <w:pgSz w:w="12240" w:h="15840"/>
      <w:pgMar w:top="1701" w:right="1701" w:bottom="170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FC2" w:rsidRDefault="00C75FC2">
    <w:pPr>
      <w:pStyle w:val="Footer"/>
      <w:jc w:val="center"/>
    </w:pPr>
  </w:p>
  <w:p w:rsidR="00C75FC2" w:rsidRDefault="00C75FC2">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3352255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CD6196F"/>
    <w:multiLevelType w:val="hybridMultilevel"/>
    <w:tmpl w:val="5C92E592"/>
    <w:lvl w:ilvl="0" w:tplc="CA2EC45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nsid w:val="0E78536C"/>
    <w:multiLevelType w:val="hybridMultilevel"/>
    <w:tmpl w:val="498E2668"/>
    <w:lvl w:ilvl="0" w:tplc="E5C0A244">
      <w:start w:val="2"/>
      <w:numFmt w:val="upperLetter"/>
      <w:lvlText w:val="%1."/>
      <w:lvlJc w:val="left"/>
      <w:pPr>
        <w:ind w:left="780" w:hanging="360"/>
        <w:jc w:val="left"/>
      </w:pPr>
      <w:rPr>
        <w:rFonts w:ascii="Times New Roman" w:eastAsia="Times New Roman" w:hAnsi="Times New Roman" w:cs="Times New Roman" w:hint="default"/>
        <w:b/>
        <w:bCs/>
        <w:w w:val="99"/>
        <w:sz w:val="24"/>
        <w:szCs w:val="24"/>
        <w:lang w:eastAsia="en-US" w:bidi="ar-SA"/>
      </w:rPr>
    </w:lvl>
    <w:lvl w:ilvl="1" w:tplc="808E3CA6">
      <w:numFmt w:val="bullet"/>
      <w:lvlText w:val="•"/>
      <w:lvlJc w:val="left"/>
      <w:pPr>
        <w:ind w:left="4480" w:hanging="360"/>
      </w:pPr>
      <w:rPr>
        <w:rFonts w:hint="default"/>
        <w:lang w:eastAsia="en-US" w:bidi="ar-SA"/>
      </w:rPr>
    </w:lvl>
    <w:lvl w:ilvl="2" w:tplc="0E7E76BC">
      <w:numFmt w:val="bullet"/>
      <w:lvlText w:val="•"/>
      <w:lvlJc w:val="left"/>
      <w:pPr>
        <w:ind w:left="5191" w:hanging="360"/>
      </w:pPr>
      <w:rPr>
        <w:rFonts w:hint="default"/>
        <w:lang w:eastAsia="en-US" w:bidi="ar-SA"/>
      </w:rPr>
    </w:lvl>
    <w:lvl w:ilvl="3" w:tplc="AE4406FA">
      <w:numFmt w:val="bullet"/>
      <w:lvlText w:val="•"/>
      <w:lvlJc w:val="left"/>
      <w:pPr>
        <w:ind w:left="5902" w:hanging="360"/>
      </w:pPr>
      <w:rPr>
        <w:rFonts w:hint="default"/>
        <w:lang w:eastAsia="en-US" w:bidi="ar-SA"/>
      </w:rPr>
    </w:lvl>
    <w:lvl w:ilvl="4" w:tplc="054A6B58">
      <w:numFmt w:val="bullet"/>
      <w:lvlText w:val="•"/>
      <w:lvlJc w:val="left"/>
      <w:pPr>
        <w:ind w:left="6613" w:hanging="360"/>
      </w:pPr>
      <w:rPr>
        <w:rFonts w:hint="default"/>
        <w:lang w:eastAsia="en-US" w:bidi="ar-SA"/>
      </w:rPr>
    </w:lvl>
    <w:lvl w:ilvl="5" w:tplc="6F42CBAC">
      <w:numFmt w:val="bullet"/>
      <w:lvlText w:val="•"/>
      <w:lvlJc w:val="left"/>
      <w:pPr>
        <w:ind w:left="7324" w:hanging="360"/>
      </w:pPr>
      <w:rPr>
        <w:rFonts w:hint="default"/>
        <w:lang w:eastAsia="en-US" w:bidi="ar-SA"/>
      </w:rPr>
    </w:lvl>
    <w:lvl w:ilvl="6" w:tplc="3E000ECA">
      <w:numFmt w:val="bullet"/>
      <w:lvlText w:val="•"/>
      <w:lvlJc w:val="left"/>
      <w:pPr>
        <w:ind w:left="8035" w:hanging="360"/>
      </w:pPr>
      <w:rPr>
        <w:rFonts w:hint="default"/>
        <w:lang w:eastAsia="en-US" w:bidi="ar-SA"/>
      </w:rPr>
    </w:lvl>
    <w:lvl w:ilvl="7" w:tplc="983A6DF0">
      <w:numFmt w:val="bullet"/>
      <w:lvlText w:val="•"/>
      <w:lvlJc w:val="left"/>
      <w:pPr>
        <w:ind w:left="8746" w:hanging="360"/>
      </w:pPr>
      <w:rPr>
        <w:rFonts w:hint="default"/>
        <w:lang w:eastAsia="en-US" w:bidi="ar-SA"/>
      </w:rPr>
    </w:lvl>
    <w:lvl w:ilvl="8" w:tplc="E76CCD94">
      <w:numFmt w:val="bullet"/>
      <w:lvlText w:val="•"/>
      <w:lvlJc w:val="left"/>
      <w:pPr>
        <w:ind w:left="9457" w:hanging="360"/>
      </w:pPr>
      <w:rPr>
        <w:rFonts w:hint="default"/>
        <w:lang w:eastAsia="en-US" w:bidi="ar-SA"/>
      </w:rPr>
    </w:lvl>
  </w:abstractNum>
  <w:abstractNum w:abstractNumId="3">
    <w:nsid w:val="19516F05"/>
    <w:multiLevelType w:val="hybridMultilevel"/>
    <w:tmpl w:val="A7C2395C"/>
    <w:lvl w:ilvl="0" w:tplc="01DE13CC">
      <w:start w:val="6"/>
      <w:numFmt w:val="decimal"/>
      <w:lvlText w:val="%1"/>
      <w:lvlJc w:val="left"/>
      <w:pPr>
        <w:ind w:left="847" w:hanging="536"/>
        <w:jc w:val="left"/>
      </w:pPr>
      <w:rPr>
        <w:rFonts w:ascii="Times New Roman" w:eastAsia="Times New Roman" w:hAnsi="Times New Roman" w:cs="Times New Roman" w:hint="default"/>
        <w:spacing w:val="-6"/>
        <w:w w:val="99"/>
        <w:sz w:val="24"/>
        <w:szCs w:val="24"/>
        <w:lang w:eastAsia="en-US" w:bidi="ar-SA"/>
      </w:rPr>
    </w:lvl>
    <w:lvl w:ilvl="1" w:tplc="FE7C63F6">
      <w:numFmt w:val="bullet"/>
      <w:lvlText w:val="•"/>
      <w:lvlJc w:val="left"/>
      <w:pPr>
        <w:ind w:left="1843" w:hanging="536"/>
      </w:pPr>
      <w:rPr>
        <w:rFonts w:hint="default"/>
        <w:lang w:eastAsia="en-US" w:bidi="ar-SA"/>
      </w:rPr>
    </w:lvl>
    <w:lvl w:ilvl="2" w:tplc="56D46B92">
      <w:numFmt w:val="bullet"/>
      <w:lvlText w:val="•"/>
      <w:lvlJc w:val="left"/>
      <w:pPr>
        <w:ind w:left="2847" w:hanging="536"/>
      </w:pPr>
      <w:rPr>
        <w:rFonts w:hint="default"/>
        <w:lang w:eastAsia="en-US" w:bidi="ar-SA"/>
      </w:rPr>
    </w:lvl>
    <w:lvl w:ilvl="3" w:tplc="2424E6D0">
      <w:numFmt w:val="bullet"/>
      <w:lvlText w:val="•"/>
      <w:lvlJc w:val="left"/>
      <w:pPr>
        <w:ind w:left="3851" w:hanging="536"/>
      </w:pPr>
      <w:rPr>
        <w:rFonts w:hint="default"/>
        <w:lang w:eastAsia="en-US" w:bidi="ar-SA"/>
      </w:rPr>
    </w:lvl>
    <w:lvl w:ilvl="4" w:tplc="5EF8B9B0">
      <w:numFmt w:val="bullet"/>
      <w:lvlText w:val="•"/>
      <w:lvlJc w:val="left"/>
      <w:pPr>
        <w:ind w:left="4855" w:hanging="536"/>
      </w:pPr>
      <w:rPr>
        <w:rFonts w:hint="default"/>
        <w:lang w:eastAsia="en-US" w:bidi="ar-SA"/>
      </w:rPr>
    </w:lvl>
    <w:lvl w:ilvl="5" w:tplc="4D6A4314">
      <w:numFmt w:val="bullet"/>
      <w:lvlText w:val="•"/>
      <w:lvlJc w:val="left"/>
      <w:pPr>
        <w:ind w:left="5859" w:hanging="536"/>
      </w:pPr>
      <w:rPr>
        <w:rFonts w:hint="default"/>
        <w:lang w:eastAsia="en-US" w:bidi="ar-SA"/>
      </w:rPr>
    </w:lvl>
    <w:lvl w:ilvl="6" w:tplc="C33A1496">
      <w:numFmt w:val="bullet"/>
      <w:lvlText w:val="•"/>
      <w:lvlJc w:val="left"/>
      <w:pPr>
        <w:ind w:left="6863" w:hanging="536"/>
      </w:pPr>
      <w:rPr>
        <w:rFonts w:hint="default"/>
        <w:lang w:eastAsia="en-US" w:bidi="ar-SA"/>
      </w:rPr>
    </w:lvl>
    <w:lvl w:ilvl="7" w:tplc="FCA03E7C">
      <w:numFmt w:val="bullet"/>
      <w:lvlText w:val="•"/>
      <w:lvlJc w:val="left"/>
      <w:pPr>
        <w:ind w:left="7867" w:hanging="536"/>
      </w:pPr>
      <w:rPr>
        <w:rFonts w:hint="default"/>
        <w:lang w:eastAsia="en-US" w:bidi="ar-SA"/>
      </w:rPr>
    </w:lvl>
    <w:lvl w:ilvl="8" w:tplc="76503812">
      <w:numFmt w:val="bullet"/>
      <w:lvlText w:val="•"/>
      <w:lvlJc w:val="left"/>
      <w:pPr>
        <w:ind w:left="8871" w:hanging="536"/>
      </w:pPr>
      <w:rPr>
        <w:rFonts w:hint="default"/>
        <w:lang w:eastAsia="en-US" w:bidi="ar-SA"/>
      </w:rPr>
    </w:lvl>
  </w:abstractNum>
  <w:abstractNum w:abstractNumId="4">
    <w:nsid w:val="1C022227"/>
    <w:multiLevelType w:val="hybridMultilevel"/>
    <w:tmpl w:val="D848E640"/>
    <w:lvl w:ilvl="0" w:tplc="B44E9342">
      <w:start w:val="1"/>
      <w:numFmt w:val="decimal"/>
      <w:lvlText w:val="%1)"/>
      <w:lvlJc w:val="left"/>
      <w:pPr>
        <w:ind w:left="1241" w:hanging="560"/>
        <w:jc w:val="left"/>
      </w:pPr>
      <w:rPr>
        <w:rFonts w:ascii="Times New Roman" w:eastAsia="Times New Roman" w:hAnsi="Times New Roman" w:cs="Times New Roman" w:hint="default"/>
        <w:w w:val="100"/>
        <w:sz w:val="22"/>
        <w:szCs w:val="22"/>
        <w:lang w:eastAsia="en-US" w:bidi="ar-SA"/>
      </w:rPr>
    </w:lvl>
    <w:lvl w:ilvl="1" w:tplc="E4368B9E">
      <w:start w:val="1"/>
      <w:numFmt w:val="decimal"/>
      <w:lvlText w:val="%2."/>
      <w:lvlJc w:val="left"/>
      <w:pPr>
        <w:ind w:left="1500" w:hanging="269"/>
        <w:jc w:val="left"/>
      </w:pPr>
      <w:rPr>
        <w:rFonts w:ascii="Times New Roman" w:eastAsia="Times New Roman" w:hAnsi="Times New Roman" w:cs="Times New Roman" w:hint="default"/>
        <w:w w:val="100"/>
        <w:sz w:val="22"/>
        <w:szCs w:val="22"/>
        <w:lang w:eastAsia="en-US" w:bidi="ar-SA"/>
      </w:rPr>
    </w:lvl>
    <w:lvl w:ilvl="2" w:tplc="98464E42">
      <w:numFmt w:val="bullet"/>
      <w:lvlText w:val="•"/>
      <w:lvlJc w:val="left"/>
      <w:pPr>
        <w:ind w:left="2542" w:hanging="269"/>
      </w:pPr>
      <w:rPr>
        <w:rFonts w:hint="default"/>
        <w:lang w:eastAsia="en-US" w:bidi="ar-SA"/>
      </w:rPr>
    </w:lvl>
    <w:lvl w:ilvl="3" w:tplc="9F587774">
      <w:numFmt w:val="bullet"/>
      <w:lvlText w:val="•"/>
      <w:lvlJc w:val="left"/>
      <w:pPr>
        <w:ind w:left="3584" w:hanging="269"/>
      </w:pPr>
      <w:rPr>
        <w:rFonts w:hint="default"/>
        <w:lang w:eastAsia="en-US" w:bidi="ar-SA"/>
      </w:rPr>
    </w:lvl>
    <w:lvl w:ilvl="4" w:tplc="FF922024">
      <w:numFmt w:val="bullet"/>
      <w:lvlText w:val="•"/>
      <w:lvlJc w:val="left"/>
      <w:pPr>
        <w:ind w:left="4626" w:hanging="269"/>
      </w:pPr>
      <w:rPr>
        <w:rFonts w:hint="default"/>
        <w:lang w:eastAsia="en-US" w:bidi="ar-SA"/>
      </w:rPr>
    </w:lvl>
    <w:lvl w:ilvl="5" w:tplc="765062B0">
      <w:numFmt w:val="bullet"/>
      <w:lvlText w:val="•"/>
      <w:lvlJc w:val="left"/>
      <w:pPr>
        <w:ind w:left="5668" w:hanging="269"/>
      </w:pPr>
      <w:rPr>
        <w:rFonts w:hint="default"/>
        <w:lang w:eastAsia="en-US" w:bidi="ar-SA"/>
      </w:rPr>
    </w:lvl>
    <w:lvl w:ilvl="6" w:tplc="8DA8DEEC">
      <w:numFmt w:val="bullet"/>
      <w:lvlText w:val="•"/>
      <w:lvlJc w:val="left"/>
      <w:pPr>
        <w:ind w:left="6710" w:hanging="269"/>
      </w:pPr>
      <w:rPr>
        <w:rFonts w:hint="default"/>
        <w:lang w:eastAsia="en-US" w:bidi="ar-SA"/>
      </w:rPr>
    </w:lvl>
    <w:lvl w:ilvl="7" w:tplc="C0BC68EA">
      <w:numFmt w:val="bullet"/>
      <w:lvlText w:val="•"/>
      <w:lvlJc w:val="left"/>
      <w:pPr>
        <w:ind w:left="7752" w:hanging="269"/>
      </w:pPr>
      <w:rPr>
        <w:rFonts w:hint="default"/>
        <w:lang w:eastAsia="en-US" w:bidi="ar-SA"/>
      </w:rPr>
    </w:lvl>
    <w:lvl w:ilvl="8" w:tplc="703404FE">
      <w:numFmt w:val="bullet"/>
      <w:lvlText w:val="•"/>
      <w:lvlJc w:val="left"/>
      <w:pPr>
        <w:ind w:left="8794" w:hanging="269"/>
      </w:pPr>
      <w:rPr>
        <w:rFonts w:hint="default"/>
        <w:lang w:eastAsia="en-US" w:bidi="ar-SA"/>
      </w:rPr>
    </w:lvl>
  </w:abstractNum>
  <w:abstractNum w:abstractNumId="5">
    <w:nsid w:val="2A0D76D4"/>
    <w:multiLevelType w:val="multilevel"/>
    <w:tmpl w:val="394476F8"/>
    <w:lvl w:ilvl="0">
      <w:start w:val="1"/>
      <w:numFmt w:val="decimal"/>
      <w:lvlText w:val="%1"/>
      <w:lvlJc w:val="left"/>
      <w:pPr>
        <w:ind w:left="1219" w:hanging="540"/>
        <w:jc w:val="left"/>
      </w:pPr>
      <w:rPr>
        <w:rFonts w:hint="default"/>
        <w:lang w:eastAsia="en-US" w:bidi="ar-SA"/>
      </w:rPr>
    </w:lvl>
    <w:lvl w:ilvl="1">
      <w:start w:val="1"/>
      <w:numFmt w:val="decimal"/>
      <w:lvlText w:val="%1.%2."/>
      <w:lvlJc w:val="left"/>
      <w:pPr>
        <w:ind w:left="1219" w:hanging="540"/>
        <w:jc w:val="left"/>
      </w:pPr>
      <w:rPr>
        <w:rFonts w:hint="default"/>
        <w:b/>
        <w:bCs/>
        <w:w w:val="100"/>
        <w:lang w:eastAsia="en-US" w:bidi="ar-SA"/>
      </w:rPr>
    </w:lvl>
    <w:lvl w:ilvl="2">
      <w:start w:val="1"/>
      <w:numFmt w:val="decimal"/>
      <w:lvlText w:val="%3."/>
      <w:lvlJc w:val="left"/>
      <w:pPr>
        <w:ind w:left="1680" w:hanging="365"/>
        <w:jc w:val="left"/>
      </w:pPr>
      <w:rPr>
        <w:rFonts w:ascii="Times New Roman" w:eastAsia="Times New Roman" w:hAnsi="Times New Roman" w:cs="Times New Roman" w:hint="default"/>
        <w:w w:val="100"/>
        <w:sz w:val="22"/>
        <w:szCs w:val="22"/>
        <w:lang w:eastAsia="en-US" w:bidi="ar-SA"/>
      </w:rPr>
    </w:lvl>
    <w:lvl w:ilvl="3">
      <w:numFmt w:val="bullet"/>
      <w:lvlText w:val="•"/>
      <w:lvlJc w:val="left"/>
      <w:pPr>
        <w:ind w:left="2829" w:hanging="365"/>
      </w:pPr>
      <w:rPr>
        <w:rFonts w:hint="default"/>
        <w:lang w:eastAsia="en-US" w:bidi="ar-SA"/>
      </w:rPr>
    </w:lvl>
    <w:lvl w:ilvl="4">
      <w:numFmt w:val="bullet"/>
      <w:lvlText w:val="•"/>
      <w:lvlJc w:val="left"/>
      <w:pPr>
        <w:ind w:left="3979" w:hanging="365"/>
      </w:pPr>
      <w:rPr>
        <w:rFonts w:hint="default"/>
        <w:lang w:eastAsia="en-US" w:bidi="ar-SA"/>
      </w:rPr>
    </w:lvl>
    <w:lvl w:ilvl="5">
      <w:numFmt w:val="bullet"/>
      <w:lvlText w:val="•"/>
      <w:lvlJc w:val="left"/>
      <w:pPr>
        <w:ind w:left="5129" w:hanging="365"/>
      </w:pPr>
      <w:rPr>
        <w:rFonts w:hint="default"/>
        <w:lang w:eastAsia="en-US" w:bidi="ar-SA"/>
      </w:rPr>
    </w:lvl>
    <w:lvl w:ilvl="6">
      <w:numFmt w:val="bullet"/>
      <w:lvlText w:val="•"/>
      <w:lvlJc w:val="left"/>
      <w:pPr>
        <w:ind w:left="6279" w:hanging="365"/>
      </w:pPr>
      <w:rPr>
        <w:rFonts w:hint="default"/>
        <w:lang w:eastAsia="en-US" w:bidi="ar-SA"/>
      </w:rPr>
    </w:lvl>
    <w:lvl w:ilvl="7">
      <w:numFmt w:val="bullet"/>
      <w:lvlText w:val="•"/>
      <w:lvlJc w:val="left"/>
      <w:pPr>
        <w:ind w:left="7429" w:hanging="365"/>
      </w:pPr>
      <w:rPr>
        <w:rFonts w:hint="default"/>
        <w:lang w:eastAsia="en-US" w:bidi="ar-SA"/>
      </w:rPr>
    </w:lvl>
    <w:lvl w:ilvl="8">
      <w:numFmt w:val="bullet"/>
      <w:lvlText w:val="•"/>
      <w:lvlJc w:val="left"/>
      <w:pPr>
        <w:ind w:left="8579" w:hanging="365"/>
      </w:pPr>
      <w:rPr>
        <w:rFonts w:hint="default"/>
        <w:lang w:eastAsia="en-US" w:bidi="ar-SA"/>
      </w:rPr>
    </w:lvl>
  </w:abstractNum>
  <w:abstractNum w:abstractNumId="6">
    <w:nsid w:val="2ECC7957"/>
    <w:multiLevelType w:val="multilevel"/>
    <w:tmpl w:val="65969820"/>
    <w:lvl w:ilvl="0">
      <w:start w:val="1"/>
      <w:numFmt w:val="decimal"/>
      <w:lvlText w:val="%1."/>
      <w:lvlJc w:val="left"/>
      <w:pPr>
        <w:ind w:left="1996" w:hanging="360"/>
      </w:pPr>
    </w:lvl>
    <w:lvl w:ilvl="1">
      <w:start w:val="2"/>
      <w:numFmt w:val="decimal"/>
      <w:isLgl/>
      <w:lvlText w:val="%1.%2"/>
      <w:lvlJc w:val="left"/>
      <w:pPr>
        <w:ind w:left="1996" w:hanging="360"/>
      </w:pPr>
      <w:rPr>
        <w:rFonts w:hint="default"/>
        <w:b/>
      </w:rPr>
    </w:lvl>
    <w:lvl w:ilvl="2">
      <w:start w:val="1"/>
      <w:numFmt w:val="decimal"/>
      <w:isLgl/>
      <w:lvlText w:val="%1.%2.%3"/>
      <w:lvlJc w:val="left"/>
      <w:pPr>
        <w:ind w:left="2356" w:hanging="720"/>
      </w:pPr>
      <w:rPr>
        <w:rFonts w:hint="default"/>
        <w:b/>
      </w:rPr>
    </w:lvl>
    <w:lvl w:ilvl="3">
      <w:start w:val="1"/>
      <w:numFmt w:val="decimal"/>
      <w:isLgl/>
      <w:lvlText w:val="%1.%2.%3.%4"/>
      <w:lvlJc w:val="left"/>
      <w:pPr>
        <w:ind w:left="2356" w:hanging="720"/>
      </w:pPr>
      <w:rPr>
        <w:rFonts w:hint="default"/>
        <w:b/>
      </w:rPr>
    </w:lvl>
    <w:lvl w:ilvl="4">
      <w:start w:val="1"/>
      <w:numFmt w:val="decimal"/>
      <w:isLgl/>
      <w:lvlText w:val="%1.%2.%3.%4.%5"/>
      <w:lvlJc w:val="left"/>
      <w:pPr>
        <w:ind w:left="2716" w:hanging="1080"/>
      </w:pPr>
      <w:rPr>
        <w:rFonts w:hint="default"/>
        <w:b/>
      </w:rPr>
    </w:lvl>
    <w:lvl w:ilvl="5">
      <w:start w:val="1"/>
      <w:numFmt w:val="decimal"/>
      <w:isLgl/>
      <w:lvlText w:val="%1.%2.%3.%4.%5.%6"/>
      <w:lvlJc w:val="left"/>
      <w:pPr>
        <w:ind w:left="2716" w:hanging="1080"/>
      </w:pPr>
      <w:rPr>
        <w:rFonts w:hint="default"/>
        <w:b/>
      </w:rPr>
    </w:lvl>
    <w:lvl w:ilvl="6">
      <w:start w:val="1"/>
      <w:numFmt w:val="decimal"/>
      <w:isLgl/>
      <w:lvlText w:val="%1.%2.%3.%4.%5.%6.%7"/>
      <w:lvlJc w:val="left"/>
      <w:pPr>
        <w:ind w:left="3076" w:hanging="1440"/>
      </w:pPr>
      <w:rPr>
        <w:rFonts w:hint="default"/>
        <w:b/>
      </w:rPr>
    </w:lvl>
    <w:lvl w:ilvl="7">
      <w:start w:val="1"/>
      <w:numFmt w:val="decimal"/>
      <w:isLgl/>
      <w:lvlText w:val="%1.%2.%3.%4.%5.%6.%7.%8"/>
      <w:lvlJc w:val="left"/>
      <w:pPr>
        <w:ind w:left="3076" w:hanging="1440"/>
      </w:pPr>
      <w:rPr>
        <w:rFonts w:hint="default"/>
        <w:b/>
      </w:rPr>
    </w:lvl>
    <w:lvl w:ilvl="8">
      <w:start w:val="1"/>
      <w:numFmt w:val="decimal"/>
      <w:isLgl/>
      <w:lvlText w:val="%1.%2.%3.%4.%5.%6.%7.%8.%9"/>
      <w:lvlJc w:val="left"/>
      <w:pPr>
        <w:ind w:left="3436" w:hanging="1800"/>
      </w:pPr>
      <w:rPr>
        <w:rFonts w:hint="default"/>
        <w:b/>
      </w:rPr>
    </w:lvl>
  </w:abstractNum>
  <w:abstractNum w:abstractNumId="7">
    <w:nsid w:val="30921A5F"/>
    <w:multiLevelType w:val="hybridMultilevel"/>
    <w:tmpl w:val="EF7AA356"/>
    <w:lvl w:ilvl="0" w:tplc="9F5274C6">
      <w:start w:val="1"/>
      <w:numFmt w:val="upperRoman"/>
      <w:lvlText w:val="%1."/>
      <w:lvlJc w:val="left"/>
      <w:pPr>
        <w:ind w:left="691" w:hanging="363"/>
        <w:jc w:val="left"/>
      </w:pPr>
      <w:rPr>
        <w:rFonts w:ascii="Times New Roman" w:eastAsia="Times New Roman" w:hAnsi="Times New Roman" w:cs="Times New Roman" w:hint="default"/>
        <w:b/>
        <w:bCs/>
        <w:w w:val="99"/>
        <w:sz w:val="24"/>
        <w:szCs w:val="24"/>
        <w:lang w:eastAsia="en-US" w:bidi="ar-SA"/>
      </w:rPr>
    </w:lvl>
    <w:lvl w:ilvl="1" w:tplc="71BCD5CC">
      <w:numFmt w:val="bullet"/>
      <w:lvlText w:val="•"/>
      <w:lvlJc w:val="left"/>
      <w:pPr>
        <w:ind w:left="1717" w:hanging="363"/>
      </w:pPr>
      <w:rPr>
        <w:rFonts w:hint="default"/>
        <w:lang w:eastAsia="en-US" w:bidi="ar-SA"/>
      </w:rPr>
    </w:lvl>
    <w:lvl w:ilvl="2" w:tplc="9B5A3F22">
      <w:numFmt w:val="bullet"/>
      <w:lvlText w:val="•"/>
      <w:lvlJc w:val="left"/>
      <w:pPr>
        <w:ind w:left="2735" w:hanging="363"/>
      </w:pPr>
      <w:rPr>
        <w:rFonts w:hint="default"/>
        <w:lang w:eastAsia="en-US" w:bidi="ar-SA"/>
      </w:rPr>
    </w:lvl>
    <w:lvl w:ilvl="3" w:tplc="79B233B4">
      <w:numFmt w:val="bullet"/>
      <w:lvlText w:val="•"/>
      <w:lvlJc w:val="left"/>
      <w:pPr>
        <w:ind w:left="3753" w:hanging="363"/>
      </w:pPr>
      <w:rPr>
        <w:rFonts w:hint="default"/>
        <w:lang w:eastAsia="en-US" w:bidi="ar-SA"/>
      </w:rPr>
    </w:lvl>
    <w:lvl w:ilvl="4" w:tplc="FAD67E88">
      <w:numFmt w:val="bullet"/>
      <w:lvlText w:val="•"/>
      <w:lvlJc w:val="left"/>
      <w:pPr>
        <w:ind w:left="4771" w:hanging="363"/>
      </w:pPr>
      <w:rPr>
        <w:rFonts w:hint="default"/>
        <w:lang w:eastAsia="en-US" w:bidi="ar-SA"/>
      </w:rPr>
    </w:lvl>
    <w:lvl w:ilvl="5" w:tplc="946A3C86">
      <w:numFmt w:val="bullet"/>
      <w:lvlText w:val="•"/>
      <w:lvlJc w:val="left"/>
      <w:pPr>
        <w:ind w:left="5789" w:hanging="363"/>
      </w:pPr>
      <w:rPr>
        <w:rFonts w:hint="default"/>
        <w:lang w:eastAsia="en-US" w:bidi="ar-SA"/>
      </w:rPr>
    </w:lvl>
    <w:lvl w:ilvl="6" w:tplc="6FC6906C">
      <w:numFmt w:val="bullet"/>
      <w:lvlText w:val="•"/>
      <w:lvlJc w:val="left"/>
      <w:pPr>
        <w:ind w:left="6807" w:hanging="363"/>
      </w:pPr>
      <w:rPr>
        <w:rFonts w:hint="default"/>
        <w:lang w:eastAsia="en-US" w:bidi="ar-SA"/>
      </w:rPr>
    </w:lvl>
    <w:lvl w:ilvl="7" w:tplc="27F8C21C">
      <w:numFmt w:val="bullet"/>
      <w:lvlText w:val="•"/>
      <w:lvlJc w:val="left"/>
      <w:pPr>
        <w:ind w:left="7825" w:hanging="363"/>
      </w:pPr>
      <w:rPr>
        <w:rFonts w:hint="default"/>
        <w:lang w:eastAsia="en-US" w:bidi="ar-SA"/>
      </w:rPr>
    </w:lvl>
    <w:lvl w:ilvl="8" w:tplc="49B4D268">
      <w:numFmt w:val="bullet"/>
      <w:lvlText w:val="•"/>
      <w:lvlJc w:val="left"/>
      <w:pPr>
        <w:ind w:left="8843" w:hanging="363"/>
      </w:pPr>
      <w:rPr>
        <w:rFonts w:hint="default"/>
        <w:lang w:eastAsia="en-US" w:bidi="ar-SA"/>
      </w:rPr>
    </w:lvl>
  </w:abstractNum>
  <w:abstractNum w:abstractNumId="8">
    <w:nsid w:val="32CD309A"/>
    <w:multiLevelType w:val="hybridMultilevel"/>
    <w:tmpl w:val="60E0D49C"/>
    <w:lvl w:ilvl="0" w:tplc="E9AABF5A">
      <w:start w:val="1"/>
      <w:numFmt w:val="decimal"/>
      <w:lvlText w:val="%1."/>
      <w:lvlJc w:val="left"/>
      <w:pPr>
        <w:ind w:left="980" w:hanging="721"/>
        <w:jc w:val="left"/>
      </w:pPr>
      <w:rPr>
        <w:rFonts w:ascii="Times New Roman" w:eastAsia="Times New Roman" w:hAnsi="Times New Roman" w:cs="Times New Roman" w:hint="default"/>
        <w:spacing w:val="-6"/>
        <w:w w:val="99"/>
        <w:sz w:val="24"/>
        <w:szCs w:val="24"/>
        <w:lang w:eastAsia="en-US" w:bidi="ar-SA"/>
      </w:rPr>
    </w:lvl>
    <w:lvl w:ilvl="1" w:tplc="5846CE12">
      <w:numFmt w:val="bullet"/>
      <w:lvlText w:val="•"/>
      <w:lvlJc w:val="left"/>
      <w:pPr>
        <w:ind w:left="1362" w:hanging="721"/>
      </w:pPr>
      <w:rPr>
        <w:rFonts w:hint="default"/>
        <w:lang w:eastAsia="en-US" w:bidi="ar-SA"/>
      </w:rPr>
    </w:lvl>
    <w:lvl w:ilvl="2" w:tplc="FF34235A">
      <w:numFmt w:val="bullet"/>
      <w:lvlText w:val="•"/>
      <w:lvlJc w:val="left"/>
      <w:pPr>
        <w:ind w:left="1744" w:hanging="721"/>
      </w:pPr>
      <w:rPr>
        <w:rFonts w:hint="default"/>
        <w:lang w:eastAsia="en-US" w:bidi="ar-SA"/>
      </w:rPr>
    </w:lvl>
    <w:lvl w:ilvl="3" w:tplc="86607A52">
      <w:numFmt w:val="bullet"/>
      <w:lvlText w:val="•"/>
      <w:lvlJc w:val="left"/>
      <w:pPr>
        <w:ind w:left="2127" w:hanging="721"/>
      </w:pPr>
      <w:rPr>
        <w:rFonts w:hint="default"/>
        <w:lang w:eastAsia="en-US" w:bidi="ar-SA"/>
      </w:rPr>
    </w:lvl>
    <w:lvl w:ilvl="4" w:tplc="0CBAA54E">
      <w:numFmt w:val="bullet"/>
      <w:lvlText w:val="•"/>
      <w:lvlJc w:val="left"/>
      <w:pPr>
        <w:ind w:left="2509" w:hanging="721"/>
      </w:pPr>
      <w:rPr>
        <w:rFonts w:hint="default"/>
        <w:lang w:eastAsia="en-US" w:bidi="ar-SA"/>
      </w:rPr>
    </w:lvl>
    <w:lvl w:ilvl="5" w:tplc="0F7C6E04">
      <w:numFmt w:val="bullet"/>
      <w:lvlText w:val="•"/>
      <w:lvlJc w:val="left"/>
      <w:pPr>
        <w:ind w:left="2892" w:hanging="721"/>
      </w:pPr>
      <w:rPr>
        <w:rFonts w:hint="default"/>
        <w:lang w:eastAsia="en-US" w:bidi="ar-SA"/>
      </w:rPr>
    </w:lvl>
    <w:lvl w:ilvl="6" w:tplc="FEC0A3E2">
      <w:numFmt w:val="bullet"/>
      <w:lvlText w:val="•"/>
      <w:lvlJc w:val="left"/>
      <w:pPr>
        <w:ind w:left="3274" w:hanging="721"/>
      </w:pPr>
      <w:rPr>
        <w:rFonts w:hint="default"/>
        <w:lang w:eastAsia="en-US" w:bidi="ar-SA"/>
      </w:rPr>
    </w:lvl>
    <w:lvl w:ilvl="7" w:tplc="7CC034A8">
      <w:numFmt w:val="bullet"/>
      <w:lvlText w:val="•"/>
      <w:lvlJc w:val="left"/>
      <w:pPr>
        <w:ind w:left="3656" w:hanging="721"/>
      </w:pPr>
      <w:rPr>
        <w:rFonts w:hint="default"/>
        <w:lang w:eastAsia="en-US" w:bidi="ar-SA"/>
      </w:rPr>
    </w:lvl>
    <w:lvl w:ilvl="8" w:tplc="616AA730">
      <w:numFmt w:val="bullet"/>
      <w:lvlText w:val="•"/>
      <w:lvlJc w:val="left"/>
      <w:pPr>
        <w:ind w:left="4039" w:hanging="721"/>
      </w:pPr>
      <w:rPr>
        <w:rFonts w:hint="default"/>
        <w:lang w:eastAsia="en-US" w:bidi="ar-SA"/>
      </w:rPr>
    </w:lvl>
  </w:abstractNum>
  <w:abstractNum w:abstractNumId="9">
    <w:nsid w:val="3A5800F4"/>
    <w:multiLevelType w:val="hybridMultilevel"/>
    <w:tmpl w:val="960E1202"/>
    <w:lvl w:ilvl="0" w:tplc="2A00A4DE">
      <w:start w:val="1"/>
      <w:numFmt w:val="upperLetter"/>
      <w:lvlText w:val="%1."/>
      <w:lvlJc w:val="left"/>
      <w:pPr>
        <w:ind w:left="780" w:hanging="360"/>
        <w:jc w:val="left"/>
      </w:pPr>
      <w:rPr>
        <w:rFonts w:ascii="Times New Roman" w:eastAsia="Times New Roman" w:hAnsi="Times New Roman" w:cs="Times New Roman" w:hint="default"/>
        <w:b/>
        <w:bCs/>
        <w:spacing w:val="-1"/>
        <w:w w:val="99"/>
        <w:sz w:val="24"/>
        <w:szCs w:val="24"/>
        <w:lang w:eastAsia="en-US" w:bidi="ar-SA"/>
      </w:rPr>
    </w:lvl>
    <w:lvl w:ilvl="1" w:tplc="8A9615A2">
      <w:numFmt w:val="bullet"/>
      <w:lvlText w:val="•"/>
      <w:lvlJc w:val="left"/>
      <w:pPr>
        <w:ind w:left="1789" w:hanging="360"/>
      </w:pPr>
      <w:rPr>
        <w:rFonts w:hint="default"/>
        <w:lang w:eastAsia="en-US" w:bidi="ar-SA"/>
      </w:rPr>
    </w:lvl>
    <w:lvl w:ilvl="2" w:tplc="68FABAAC">
      <w:numFmt w:val="bullet"/>
      <w:lvlText w:val="•"/>
      <w:lvlJc w:val="left"/>
      <w:pPr>
        <w:ind w:left="2799" w:hanging="360"/>
      </w:pPr>
      <w:rPr>
        <w:rFonts w:hint="default"/>
        <w:lang w:eastAsia="en-US" w:bidi="ar-SA"/>
      </w:rPr>
    </w:lvl>
    <w:lvl w:ilvl="3" w:tplc="0FE89514">
      <w:numFmt w:val="bullet"/>
      <w:lvlText w:val="•"/>
      <w:lvlJc w:val="left"/>
      <w:pPr>
        <w:ind w:left="3809" w:hanging="360"/>
      </w:pPr>
      <w:rPr>
        <w:rFonts w:hint="default"/>
        <w:lang w:eastAsia="en-US" w:bidi="ar-SA"/>
      </w:rPr>
    </w:lvl>
    <w:lvl w:ilvl="4" w:tplc="C52A8C32">
      <w:numFmt w:val="bullet"/>
      <w:lvlText w:val="•"/>
      <w:lvlJc w:val="left"/>
      <w:pPr>
        <w:ind w:left="4819" w:hanging="360"/>
      </w:pPr>
      <w:rPr>
        <w:rFonts w:hint="default"/>
        <w:lang w:eastAsia="en-US" w:bidi="ar-SA"/>
      </w:rPr>
    </w:lvl>
    <w:lvl w:ilvl="5" w:tplc="C48A8E5E">
      <w:numFmt w:val="bullet"/>
      <w:lvlText w:val="•"/>
      <w:lvlJc w:val="left"/>
      <w:pPr>
        <w:ind w:left="5829" w:hanging="360"/>
      </w:pPr>
      <w:rPr>
        <w:rFonts w:hint="default"/>
        <w:lang w:eastAsia="en-US" w:bidi="ar-SA"/>
      </w:rPr>
    </w:lvl>
    <w:lvl w:ilvl="6" w:tplc="2ACC5386">
      <w:numFmt w:val="bullet"/>
      <w:lvlText w:val="•"/>
      <w:lvlJc w:val="left"/>
      <w:pPr>
        <w:ind w:left="6839" w:hanging="360"/>
      </w:pPr>
      <w:rPr>
        <w:rFonts w:hint="default"/>
        <w:lang w:eastAsia="en-US" w:bidi="ar-SA"/>
      </w:rPr>
    </w:lvl>
    <w:lvl w:ilvl="7" w:tplc="AB0441CE">
      <w:numFmt w:val="bullet"/>
      <w:lvlText w:val="•"/>
      <w:lvlJc w:val="left"/>
      <w:pPr>
        <w:ind w:left="7849" w:hanging="360"/>
      </w:pPr>
      <w:rPr>
        <w:rFonts w:hint="default"/>
        <w:lang w:eastAsia="en-US" w:bidi="ar-SA"/>
      </w:rPr>
    </w:lvl>
    <w:lvl w:ilvl="8" w:tplc="0FCA1856">
      <w:numFmt w:val="bullet"/>
      <w:lvlText w:val="•"/>
      <w:lvlJc w:val="left"/>
      <w:pPr>
        <w:ind w:left="8859" w:hanging="360"/>
      </w:pPr>
      <w:rPr>
        <w:rFonts w:hint="default"/>
        <w:lang w:eastAsia="en-US" w:bidi="ar-SA"/>
      </w:rPr>
    </w:lvl>
  </w:abstractNum>
  <w:abstractNum w:abstractNumId="10">
    <w:nsid w:val="411873FD"/>
    <w:multiLevelType w:val="hybridMultilevel"/>
    <w:tmpl w:val="FEC802B2"/>
    <w:lvl w:ilvl="0" w:tplc="AD52ADDE">
      <w:start w:val="1"/>
      <w:numFmt w:val="decimal"/>
      <w:lvlText w:val="%1."/>
      <w:lvlJc w:val="left"/>
      <w:pPr>
        <w:ind w:left="424" w:hanging="360"/>
        <w:jc w:val="left"/>
      </w:pPr>
      <w:rPr>
        <w:rFonts w:ascii="Times New Roman" w:eastAsia="Times New Roman" w:hAnsi="Times New Roman" w:cs="Times New Roman" w:hint="default"/>
        <w:spacing w:val="-2"/>
        <w:w w:val="99"/>
        <w:sz w:val="24"/>
        <w:szCs w:val="24"/>
        <w:lang w:eastAsia="en-US" w:bidi="ar-SA"/>
      </w:rPr>
    </w:lvl>
    <w:lvl w:ilvl="1" w:tplc="CBF87980">
      <w:numFmt w:val="bullet"/>
      <w:lvlText w:val="•"/>
      <w:lvlJc w:val="left"/>
      <w:pPr>
        <w:ind w:left="689" w:hanging="360"/>
      </w:pPr>
      <w:rPr>
        <w:rFonts w:hint="default"/>
        <w:lang w:eastAsia="en-US" w:bidi="ar-SA"/>
      </w:rPr>
    </w:lvl>
    <w:lvl w:ilvl="2" w:tplc="9A1244B6">
      <w:numFmt w:val="bullet"/>
      <w:lvlText w:val="•"/>
      <w:lvlJc w:val="left"/>
      <w:pPr>
        <w:ind w:left="958" w:hanging="360"/>
      </w:pPr>
      <w:rPr>
        <w:rFonts w:hint="default"/>
        <w:lang w:eastAsia="en-US" w:bidi="ar-SA"/>
      </w:rPr>
    </w:lvl>
    <w:lvl w:ilvl="3" w:tplc="7834DE6C">
      <w:numFmt w:val="bullet"/>
      <w:lvlText w:val="•"/>
      <w:lvlJc w:val="left"/>
      <w:pPr>
        <w:ind w:left="1227" w:hanging="360"/>
      </w:pPr>
      <w:rPr>
        <w:rFonts w:hint="default"/>
        <w:lang w:eastAsia="en-US" w:bidi="ar-SA"/>
      </w:rPr>
    </w:lvl>
    <w:lvl w:ilvl="4" w:tplc="601CAAE2">
      <w:numFmt w:val="bullet"/>
      <w:lvlText w:val="•"/>
      <w:lvlJc w:val="left"/>
      <w:pPr>
        <w:ind w:left="1496" w:hanging="360"/>
      </w:pPr>
      <w:rPr>
        <w:rFonts w:hint="default"/>
        <w:lang w:eastAsia="en-US" w:bidi="ar-SA"/>
      </w:rPr>
    </w:lvl>
    <w:lvl w:ilvl="5" w:tplc="0F5A6444">
      <w:numFmt w:val="bullet"/>
      <w:lvlText w:val="•"/>
      <w:lvlJc w:val="left"/>
      <w:pPr>
        <w:ind w:left="1765" w:hanging="360"/>
      </w:pPr>
      <w:rPr>
        <w:rFonts w:hint="default"/>
        <w:lang w:eastAsia="en-US" w:bidi="ar-SA"/>
      </w:rPr>
    </w:lvl>
    <w:lvl w:ilvl="6" w:tplc="15163810">
      <w:numFmt w:val="bullet"/>
      <w:lvlText w:val="•"/>
      <w:lvlJc w:val="left"/>
      <w:pPr>
        <w:ind w:left="2034" w:hanging="360"/>
      </w:pPr>
      <w:rPr>
        <w:rFonts w:hint="default"/>
        <w:lang w:eastAsia="en-US" w:bidi="ar-SA"/>
      </w:rPr>
    </w:lvl>
    <w:lvl w:ilvl="7" w:tplc="3A0C5E64">
      <w:numFmt w:val="bullet"/>
      <w:lvlText w:val="•"/>
      <w:lvlJc w:val="left"/>
      <w:pPr>
        <w:ind w:left="2303" w:hanging="360"/>
      </w:pPr>
      <w:rPr>
        <w:rFonts w:hint="default"/>
        <w:lang w:eastAsia="en-US" w:bidi="ar-SA"/>
      </w:rPr>
    </w:lvl>
    <w:lvl w:ilvl="8" w:tplc="96EEC722">
      <w:numFmt w:val="bullet"/>
      <w:lvlText w:val="•"/>
      <w:lvlJc w:val="left"/>
      <w:pPr>
        <w:ind w:left="2572" w:hanging="360"/>
      </w:pPr>
      <w:rPr>
        <w:rFonts w:hint="default"/>
        <w:lang w:eastAsia="en-US" w:bidi="ar-SA"/>
      </w:rPr>
    </w:lvl>
  </w:abstractNum>
  <w:abstractNum w:abstractNumId="11">
    <w:nsid w:val="43E9005D"/>
    <w:multiLevelType w:val="hybridMultilevel"/>
    <w:tmpl w:val="5FAE19C6"/>
    <w:lvl w:ilvl="0" w:tplc="31D8AC8C">
      <w:start w:val="1"/>
      <w:numFmt w:val="decimal"/>
      <w:lvlText w:val="%1"/>
      <w:lvlJc w:val="left"/>
      <w:pPr>
        <w:ind w:left="847" w:hanging="536"/>
        <w:jc w:val="left"/>
      </w:pPr>
      <w:rPr>
        <w:rFonts w:ascii="Times New Roman" w:eastAsia="Times New Roman" w:hAnsi="Times New Roman" w:cs="Times New Roman" w:hint="default"/>
        <w:spacing w:val="-5"/>
        <w:w w:val="99"/>
        <w:sz w:val="24"/>
        <w:szCs w:val="24"/>
        <w:lang w:eastAsia="en-US" w:bidi="ar-SA"/>
      </w:rPr>
    </w:lvl>
    <w:lvl w:ilvl="1" w:tplc="2A44F8BC">
      <w:numFmt w:val="bullet"/>
      <w:lvlText w:val="•"/>
      <w:lvlJc w:val="left"/>
      <w:pPr>
        <w:ind w:left="1843" w:hanging="536"/>
      </w:pPr>
      <w:rPr>
        <w:rFonts w:hint="default"/>
        <w:lang w:eastAsia="en-US" w:bidi="ar-SA"/>
      </w:rPr>
    </w:lvl>
    <w:lvl w:ilvl="2" w:tplc="E01C1830">
      <w:numFmt w:val="bullet"/>
      <w:lvlText w:val="•"/>
      <w:lvlJc w:val="left"/>
      <w:pPr>
        <w:ind w:left="2847" w:hanging="536"/>
      </w:pPr>
      <w:rPr>
        <w:rFonts w:hint="default"/>
        <w:lang w:eastAsia="en-US" w:bidi="ar-SA"/>
      </w:rPr>
    </w:lvl>
    <w:lvl w:ilvl="3" w:tplc="4C385548">
      <w:numFmt w:val="bullet"/>
      <w:lvlText w:val="•"/>
      <w:lvlJc w:val="left"/>
      <w:pPr>
        <w:ind w:left="3851" w:hanging="536"/>
      </w:pPr>
      <w:rPr>
        <w:rFonts w:hint="default"/>
        <w:lang w:eastAsia="en-US" w:bidi="ar-SA"/>
      </w:rPr>
    </w:lvl>
    <w:lvl w:ilvl="4" w:tplc="03EE1A6C">
      <w:numFmt w:val="bullet"/>
      <w:lvlText w:val="•"/>
      <w:lvlJc w:val="left"/>
      <w:pPr>
        <w:ind w:left="4855" w:hanging="536"/>
      </w:pPr>
      <w:rPr>
        <w:rFonts w:hint="default"/>
        <w:lang w:eastAsia="en-US" w:bidi="ar-SA"/>
      </w:rPr>
    </w:lvl>
    <w:lvl w:ilvl="5" w:tplc="DFE25C96">
      <w:numFmt w:val="bullet"/>
      <w:lvlText w:val="•"/>
      <w:lvlJc w:val="left"/>
      <w:pPr>
        <w:ind w:left="5859" w:hanging="536"/>
      </w:pPr>
      <w:rPr>
        <w:rFonts w:hint="default"/>
        <w:lang w:eastAsia="en-US" w:bidi="ar-SA"/>
      </w:rPr>
    </w:lvl>
    <w:lvl w:ilvl="6" w:tplc="61DCD4F6">
      <w:numFmt w:val="bullet"/>
      <w:lvlText w:val="•"/>
      <w:lvlJc w:val="left"/>
      <w:pPr>
        <w:ind w:left="6863" w:hanging="536"/>
      </w:pPr>
      <w:rPr>
        <w:rFonts w:hint="default"/>
        <w:lang w:eastAsia="en-US" w:bidi="ar-SA"/>
      </w:rPr>
    </w:lvl>
    <w:lvl w:ilvl="7" w:tplc="A1F486F2">
      <w:numFmt w:val="bullet"/>
      <w:lvlText w:val="•"/>
      <w:lvlJc w:val="left"/>
      <w:pPr>
        <w:ind w:left="7867" w:hanging="536"/>
      </w:pPr>
      <w:rPr>
        <w:rFonts w:hint="default"/>
        <w:lang w:eastAsia="en-US" w:bidi="ar-SA"/>
      </w:rPr>
    </w:lvl>
    <w:lvl w:ilvl="8" w:tplc="7D049D5A">
      <w:numFmt w:val="bullet"/>
      <w:lvlText w:val="•"/>
      <w:lvlJc w:val="left"/>
      <w:pPr>
        <w:ind w:left="8871" w:hanging="536"/>
      </w:pPr>
      <w:rPr>
        <w:rFonts w:hint="default"/>
        <w:lang w:eastAsia="en-US" w:bidi="ar-SA"/>
      </w:rPr>
    </w:lvl>
  </w:abstractNum>
  <w:abstractNum w:abstractNumId="12">
    <w:nsid w:val="442F08EB"/>
    <w:multiLevelType w:val="multilevel"/>
    <w:tmpl w:val="7114AE8A"/>
    <w:lvl w:ilvl="0">
      <w:start w:val="1"/>
      <w:numFmt w:val="decimal"/>
      <w:lvlText w:val="%1."/>
      <w:lvlJc w:val="left"/>
      <w:pPr>
        <w:ind w:left="1287" w:hanging="360"/>
      </w:pPr>
    </w:lvl>
    <w:lvl w:ilvl="1">
      <w:start w:val="2"/>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3">
    <w:nsid w:val="44A94A85"/>
    <w:multiLevelType w:val="hybridMultilevel"/>
    <w:tmpl w:val="1AF22CA4"/>
    <w:lvl w:ilvl="0" w:tplc="08585BE0">
      <w:start w:val="1"/>
      <w:numFmt w:val="decimal"/>
      <w:lvlText w:val="%1"/>
      <w:lvlJc w:val="left"/>
      <w:pPr>
        <w:ind w:left="499" w:hanging="480"/>
        <w:jc w:val="left"/>
      </w:pPr>
      <w:rPr>
        <w:rFonts w:ascii="Times New Roman" w:eastAsia="Times New Roman" w:hAnsi="Times New Roman" w:cs="Times New Roman" w:hint="default"/>
        <w:spacing w:val="-13"/>
        <w:w w:val="99"/>
        <w:sz w:val="24"/>
        <w:szCs w:val="24"/>
        <w:lang w:eastAsia="en-US" w:bidi="ar-SA"/>
      </w:rPr>
    </w:lvl>
    <w:lvl w:ilvl="1" w:tplc="FD8A257C">
      <w:start w:val="1"/>
      <w:numFmt w:val="lowerLetter"/>
      <w:lvlText w:val="%2."/>
      <w:lvlJc w:val="left"/>
      <w:pPr>
        <w:ind w:left="724" w:hanging="226"/>
        <w:jc w:val="left"/>
      </w:pPr>
      <w:rPr>
        <w:rFonts w:ascii="Times New Roman" w:eastAsia="Times New Roman" w:hAnsi="Times New Roman" w:cs="Times New Roman" w:hint="default"/>
        <w:spacing w:val="-3"/>
        <w:w w:val="99"/>
        <w:sz w:val="24"/>
        <w:szCs w:val="24"/>
        <w:lang w:eastAsia="en-US" w:bidi="ar-SA"/>
      </w:rPr>
    </w:lvl>
    <w:lvl w:ilvl="2" w:tplc="6480FABE">
      <w:numFmt w:val="bullet"/>
      <w:lvlText w:val="•"/>
      <w:lvlJc w:val="left"/>
      <w:pPr>
        <w:ind w:left="990" w:hanging="226"/>
      </w:pPr>
      <w:rPr>
        <w:rFonts w:hint="default"/>
        <w:lang w:eastAsia="en-US" w:bidi="ar-SA"/>
      </w:rPr>
    </w:lvl>
    <w:lvl w:ilvl="3" w:tplc="0FC08244">
      <w:numFmt w:val="bullet"/>
      <w:lvlText w:val="•"/>
      <w:lvlJc w:val="left"/>
      <w:pPr>
        <w:ind w:left="1261" w:hanging="226"/>
      </w:pPr>
      <w:rPr>
        <w:rFonts w:hint="default"/>
        <w:lang w:eastAsia="en-US" w:bidi="ar-SA"/>
      </w:rPr>
    </w:lvl>
    <w:lvl w:ilvl="4" w:tplc="D31EB2E2">
      <w:numFmt w:val="bullet"/>
      <w:lvlText w:val="•"/>
      <w:lvlJc w:val="left"/>
      <w:pPr>
        <w:ind w:left="1532" w:hanging="226"/>
      </w:pPr>
      <w:rPr>
        <w:rFonts w:hint="default"/>
        <w:lang w:eastAsia="en-US" w:bidi="ar-SA"/>
      </w:rPr>
    </w:lvl>
    <w:lvl w:ilvl="5" w:tplc="3AC03586">
      <w:numFmt w:val="bullet"/>
      <w:lvlText w:val="•"/>
      <w:lvlJc w:val="left"/>
      <w:pPr>
        <w:ind w:left="1803" w:hanging="226"/>
      </w:pPr>
      <w:rPr>
        <w:rFonts w:hint="default"/>
        <w:lang w:eastAsia="en-US" w:bidi="ar-SA"/>
      </w:rPr>
    </w:lvl>
    <w:lvl w:ilvl="6" w:tplc="DAA46D92">
      <w:numFmt w:val="bullet"/>
      <w:lvlText w:val="•"/>
      <w:lvlJc w:val="left"/>
      <w:pPr>
        <w:ind w:left="2073" w:hanging="226"/>
      </w:pPr>
      <w:rPr>
        <w:rFonts w:hint="default"/>
        <w:lang w:eastAsia="en-US" w:bidi="ar-SA"/>
      </w:rPr>
    </w:lvl>
    <w:lvl w:ilvl="7" w:tplc="E8106DA4">
      <w:numFmt w:val="bullet"/>
      <w:lvlText w:val="•"/>
      <w:lvlJc w:val="left"/>
      <w:pPr>
        <w:ind w:left="2344" w:hanging="226"/>
      </w:pPr>
      <w:rPr>
        <w:rFonts w:hint="default"/>
        <w:lang w:eastAsia="en-US" w:bidi="ar-SA"/>
      </w:rPr>
    </w:lvl>
    <w:lvl w:ilvl="8" w:tplc="C97C11B0">
      <w:numFmt w:val="bullet"/>
      <w:lvlText w:val="•"/>
      <w:lvlJc w:val="left"/>
      <w:pPr>
        <w:ind w:left="2615" w:hanging="226"/>
      </w:pPr>
      <w:rPr>
        <w:rFonts w:hint="default"/>
        <w:lang w:eastAsia="en-US" w:bidi="ar-SA"/>
      </w:rPr>
    </w:lvl>
  </w:abstractNum>
  <w:abstractNum w:abstractNumId="14">
    <w:nsid w:val="45D25164"/>
    <w:multiLevelType w:val="multilevel"/>
    <w:tmpl w:val="A58A23C4"/>
    <w:lvl w:ilvl="0">
      <w:start w:val="2"/>
      <w:numFmt w:val="decimal"/>
      <w:lvlText w:val="%1"/>
      <w:lvlJc w:val="left"/>
      <w:pPr>
        <w:ind w:left="960" w:hanging="540"/>
        <w:jc w:val="left"/>
      </w:pPr>
      <w:rPr>
        <w:rFonts w:hint="default"/>
        <w:lang w:eastAsia="en-US" w:bidi="ar-SA"/>
      </w:rPr>
    </w:lvl>
    <w:lvl w:ilvl="1">
      <w:start w:val="1"/>
      <w:numFmt w:val="decimal"/>
      <w:lvlText w:val="%1.%2"/>
      <w:lvlJc w:val="left"/>
      <w:pPr>
        <w:ind w:left="960" w:hanging="540"/>
        <w:jc w:val="left"/>
      </w:pPr>
      <w:rPr>
        <w:rFonts w:hint="default"/>
        <w:lang w:eastAsia="en-US" w:bidi="ar-SA"/>
      </w:rPr>
    </w:lvl>
    <w:lvl w:ilvl="2">
      <w:start w:val="1"/>
      <w:numFmt w:val="decimal"/>
      <w:lvlText w:val="%1.%2.%3"/>
      <w:lvlJc w:val="left"/>
      <w:pPr>
        <w:ind w:left="960" w:hanging="540"/>
        <w:jc w:val="left"/>
      </w:pPr>
      <w:rPr>
        <w:rFonts w:ascii="Times New Roman" w:eastAsia="Times New Roman" w:hAnsi="Times New Roman" w:cs="Times New Roman" w:hint="default"/>
        <w:b/>
        <w:bCs/>
        <w:spacing w:val="-4"/>
        <w:w w:val="99"/>
        <w:sz w:val="24"/>
        <w:szCs w:val="24"/>
        <w:lang w:eastAsia="en-US" w:bidi="ar-SA"/>
      </w:rPr>
    </w:lvl>
    <w:lvl w:ilvl="3">
      <w:start w:val="1"/>
      <w:numFmt w:val="decimal"/>
      <w:lvlText w:val="%4."/>
      <w:lvlJc w:val="left"/>
      <w:pPr>
        <w:ind w:left="1500" w:hanging="360"/>
        <w:jc w:val="left"/>
      </w:pPr>
      <w:rPr>
        <w:rFonts w:ascii="Times New Roman" w:eastAsia="Times New Roman" w:hAnsi="Times New Roman" w:cs="Times New Roman" w:hint="default"/>
        <w:w w:val="100"/>
        <w:sz w:val="22"/>
        <w:szCs w:val="22"/>
        <w:lang w:eastAsia="en-US" w:bidi="ar-SA"/>
      </w:rPr>
    </w:lvl>
    <w:lvl w:ilvl="4">
      <w:numFmt w:val="bullet"/>
      <w:lvlText w:val="•"/>
      <w:lvlJc w:val="left"/>
      <w:pPr>
        <w:ind w:left="4626" w:hanging="360"/>
      </w:pPr>
      <w:rPr>
        <w:rFonts w:hint="default"/>
        <w:lang w:eastAsia="en-US" w:bidi="ar-SA"/>
      </w:rPr>
    </w:lvl>
    <w:lvl w:ilvl="5">
      <w:numFmt w:val="bullet"/>
      <w:lvlText w:val="•"/>
      <w:lvlJc w:val="left"/>
      <w:pPr>
        <w:ind w:left="5668" w:hanging="360"/>
      </w:pPr>
      <w:rPr>
        <w:rFonts w:hint="default"/>
        <w:lang w:eastAsia="en-US" w:bidi="ar-SA"/>
      </w:rPr>
    </w:lvl>
    <w:lvl w:ilvl="6">
      <w:numFmt w:val="bullet"/>
      <w:lvlText w:val="•"/>
      <w:lvlJc w:val="left"/>
      <w:pPr>
        <w:ind w:left="6710" w:hanging="360"/>
      </w:pPr>
      <w:rPr>
        <w:rFonts w:hint="default"/>
        <w:lang w:eastAsia="en-US" w:bidi="ar-SA"/>
      </w:rPr>
    </w:lvl>
    <w:lvl w:ilvl="7">
      <w:numFmt w:val="bullet"/>
      <w:lvlText w:val="•"/>
      <w:lvlJc w:val="left"/>
      <w:pPr>
        <w:ind w:left="7752" w:hanging="360"/>
      </w:pPr>
      <w:rPr>
        <w:rFonts w:hint="default"/>
        <w:lang w:eastAsia="en-US" w:bidi="ar-SA"/>
      </w:rPr>
    </w:lvl>
    <w:lvl w:ilvl="8">
      <w:numFmt w:val="bullet"/>
      <w:lvlText w:val="•"/>
      <w:lvlJc w:val="left"/>
      <w:pPr>
        <w:ind w:left="8794" w:hanging="360"/>
      </w:pPr>
      <w:rPr>
        <w:rFonts w:hint="default"/>
        <w:lang w:eastAsia="en-US" w:bidi="ar-SA"/>
      </w:rPr>
    </w:lvl>
  </w:abstractNum>
  <w:abstractNum w:abstractNumId="15">
    <w:nsid w:val="49C13C13"/>
    <w:multiLevelType w:val="hybridMultilevel"/>
    <w:tmpl w:val="B5C841B6"/>
    <w:lvl w:ilvl="0" w:tplc="609A7BD6">
      <w:start w:val="6"/>
      <w:numFmt w:val="decimal"/>
      <w:lvlText w:val="%1"/>
      <w:lvlJc w:val="left"/>
      <w:pPr>
        <w:ind w:left="847" w:hanging="536"/>
        <w:jc w:val="left"/>
      </w:pPr>
      <w:rPr>
        <w:rFonts w:ascii="Times New Roman" w:eastAsia="Times New Roman" w:hAnsi="Times New Roman" w:cs="Times New Roman" w:hint="default"/>
        <w:spacing w:val="-3"/>
        <w:w w:val="99"/>
        <w:sz w:val="24"/>
        <w:szCs w:val="24"/>
        <w:lang w:eastAsia="en-US" w:bidi="ar-SA"/>
      </w:rPr>
    </w:lvl>
    <w:lvl w:ilvl="1" w:tplc="2EC0D150">
      <w:numFmt w:val="bullet"/>
      <w:lvlText w:val="•"/>
      <w:lvlJc w:val="left"/>
      <w:pPr>
        <w:ind w:left="1843" w:hanging="536"/>
      </w:pPr>
      <w:rPr>
        <w:rFonts w:hint="default"/>
        <w:lang w:eastAsia="en-US" w:bidi="ar-SA"/>
      </w:rPr>
    </w:lvl>
    <w:lvl w:ilvl="2" w:tplc="AAD41622">
      <w:numFmt w:val="bullet"/>
      <w:lvlText w:val="•"/>
      <w:lvlJc w:val="left"/>
      <w:pPr>
        <w:ind w:left="2847" w:hanging="536"/>
      </w:pPr>
      <w:rPr>
        <w:rFonts w:hint="default"/>
        <w:lang w:eastAsia="en-US" w:bidi="ar-SA"/>
      </w:rPr>
    </w:lvl>
    <w:lvl w:ilvl="3" w:tplc="8966A422">
      <w:numFmt w:val="bullet"/>
      <w:lvlText w:val="•"/>
      <w:lvlJc w:val="left"/>
      <w:pPr>
        <w:ind w:left="3851" w:hanging="536"/>
      </w:pPr>
      <w:rPr>
        <w:rFonts w:hint="default"/>
        <w:lang w:eastAsia="en-US" w:bidi="ar-SA"/>
      </w:rPr>
    </w:lvl>
    <w:lvl w:ilvl="4" w:tplc="5C603FDE">
      <w:numFmt w:val="bullet"/>
      <w:lvlText w:val="•"/>
      <w:lvlJc w:val="left"/>
      <w:pPr>
        <w:ind w:left="4855" w:hanging="536"/>
      </w:pPr>
      <w:rPr>
        <w:rFonts w:hint="default"/>
        <w:lang w:eastAsia="en-US" w:bidi="ar-SA"/>
      </w:rPr>
    </w:lvl>
    <w:lvl w:ilvl="5" w:tplc="9998EF70">
      <w:numFmt w:val="bullet"/>
      <w:lvlText w:val="•"/>
      <w:lvlJc w:val="left"/>
      <w:pPr>
        <w:ind w:left="5859" w:hanging="536"/>
      </w:pPr>
      <w:rPr>
        <w:rFonts w:hint="default"/>
        <w:lang w:eastAsia="en-US" w:bidi="ar-SA"/>
      </w:rPr>
    </w:lvl>
    <w:lvl w:ilvl="6" w:tplc="4650F5CE">
      <w:numFmt w:val="bullet"/>
      <w:lvlText w:val="•"/>
      <w:lvlJc w:val="left"/>
      <w:pPr>
        <w:ind w:left="6863" w:hanging="536"/>
      </w:pPr>
      <w:rPr>
        <w:rFonts w:hint="default"/>
        <w:lang w:eastAsia="en-US" w:bidi="ar-SA"/>
      </w:rPr>
    </w:lvl>
    <w:lvl w:ilvl="7" w:tplc="7E8C365A">
      <w:numFmt w:val="bullet"/>
      <w:lvlText w:val="•"/>
      <w:lvlJc w:val="left"/>
      <w:pPr>
        <w:ind w:left="7867" w:hanging="536"/>
      </w:pPr>
      <w:rPr>
        <w:rFonts w:hint="default"/>
        <w:lang w:eastAsia="en-US" w:bidi="ar-SA"/>
      </w:rPr>
    </w:lvl>
    <w:lvl w:ilvl="8" w:tplc="89308254">
      <w:numFmt w:val="bullet"/>
      <w:lvlText w:val="•"/>
      <w:lvlJc w:val="left"/>
      <w:pPr>
        <w:ind w:left="8871" w:hanging="536"/>
      </w:pPr>
      <w:rPr>
        <w:rFonts w:hint="default"/>
        <w:lang w:eastAsia="en-US" w:bidi="ar-SA"/>
      </w:rPr>
    </w:lvl>
  </w:abstractNum>
  <w:abstractNum w:abstractNumId="16">
    <w:nsid w:val="4ADC2827"/>
    <w:multiLevelType w:val="multilevel"/>
    <w:tmpl w:val="8FD2158C"/>
    <w:lvl w:ilvl="0">
      <w:start w:val="2"/>
      <w:numFmt w:val="decimal"/>
      <w:lvlText w:val="%1"/>
      <w:lvlJc w:val="left"/>
      <w:pPr>
        <w:ind w:left="1020" w:hanging="600"/>
        <w:jc w:val="left"/>
      </w:pPr>
      <w:rPr>
        <w:rFonts w:hint="default"/>
        <w:lang w:eastAsia="en-US" w:bidi="ar-SA"/>
      </w:rPr>
    </w:lvl>
    <w:lvl w:ilvl="1">
      <w:start w:val="4"/>
      <w:numFmt w:val="decimal"/>
      <w:lvlText w:val="%1.%2"/>
      <w:lvlJc w:val="left"/>
      <w:pPr>
        <w:ind w:left="1020" w:hanging="600"/>
        <w:jc w:val="left"/>
      </w:pPr>
      <w:rPr>
        <w:rFonts w:hint="default"/>
        <w:lang w:eastAsia="en-US" w:bidi="ar-SA"/>
      </w:rPr>
    </w:lvl>
    <w:lvl w:ilvl="2">
      <w:start w:val="3"/>
      <w:numFmt w:val="decimal"/>
      <w:lvlText w:val="%1.%2.%3."/>
      <w:lvlJc w:val="left"/>
      <w:pPr>
        <w:ind w:left="1020" w:hanging="600"/>
        <w:jc w:val="left"/>
      </w:pPr>
      <w:rPr>
        <w:rFonts w:hint="default"/>
        <w:b/>
        <w:bCs/>
        <w:spacing w:val="-2"/>
        <w:w w:val="99"/>
        <w:lang w:eastAsia="en-US" w:bidi="ar-SA"/>
      </w:rPr>
    </w:lvl>
    <w:lvl w:ilvl="3">
      <w:numFmt w:val="bullet"/>
      <w:lvlText w:val="•"/>
      <w:lvlJc w:val="left"/>
      <w:pPr>
        <w:ind w:left="3977" w:hanging="600"/>
      </w:pPr>
      <w:rPr>
        <w:rFonts w:hint="default"/>
        <w:lang w:eastAsia="en-US" w:bidi="ar-SA"/>
      </w:rPr>
    </w:lvl>
    <w:lvl w:ilvl="4">
      <w:numFmt w:val="bullet"/>
      <w:lvlText w:val="•"/>
      <w:lvlJc w:val="left"/>
      <w:pPr>
        <w:ind w:left="4963" w:hanging="600"/>
      </w:pPr>
      <w:rPr>
        <w:rFonts w:hint="default"/>
        <w:lang w:eastAsia="en-US" w:bidi="ar-SA"/>
      </w:rPr>
    </w:lvl>
    <w:lvl w:ilvl="5">
      <w:numFmt w:val="bullet"/>
      <w:lvlText w:val="•"/>
      <w:lvlJc w:val="left"/>
      <w:pPr>
        <w:ind w:left="5949" w:hanging="600"/>
      </w:pPr>
      <w:rPr>
        <w:rFonts w:hint="default"/>
        <w:lang w:eastAsia="en-US" w:bidi="ar-SA"/>
      </w:rPr>
    </w:lvl>
    <w:lvl w:ilvl="6">
      <w:numFmt w:val="bullet"/>
      <w:lvlText w:val="•"/>
      <w:lvlJc w:val="left"/>
      <w:pPr>
        <w:ind w:left="6935" w:hanging="600"/>
      </w:pPr>
      <w:rPr>
        <w:rFonts w:hint="default"/>
        <w:lang w:eastAsia="en-US" w:bidi="ar-SA"/>
      </w:rPr>
    </w:lvl>
    <w:lvl w:ilvl="7">
      <w:numFmt w:val="bullet"/>
      <w:lvlText w:val="•"/>
      <w:lvlJc w:val="left"/>
      <w:pPr>
        <w:ind w:left="7921" w:hanging="600"/>
      </w:pPr>
      <w:rPr>
        <w:rFonts w:hint="default"/>
        <w:lang w:eastAsia="en-US" w:bidi="ar-SA"/>
      </w:rPr>
    </w:lvl>
    <w:lvl w:ilvl="8">
      <w:numFmt w:val="bullet"/>
      <w:lvlText w:val="•"/>
      <w:lvlJc w:val="left"/>
      <w:pPr>
        <w:ind w:left="8907" w:hanging="600"/>
      </w:pPr>
      <w:rPr>
        <w:rFonts w:hint="default"/>
        <w:lang w:eastAsia="en-US" w:bidi="ar-SA"/>
      </w:rPr>
    </w:lvl>
  </w:abstractNum>
  <w:abstractNum w:abstractNumId="17">
    <w:nsid w:val="4CF62D33"/>
    <w:multiLevelType w:val="hybridMultilevel"/>
    <w:tmpl w:val="6784C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D9A4107"/>
    <w:multiLevelType w:val="hybridMultilevel"/>
    <w:tmpl w:val="F2C899FA"/>
    <w:lvl w:ilvl="0" w:tplc="8736C938">
      <w:start w:val="5"/>
      <w:numFmt w:val="upperLetter"/>
      <w:lvlText w:val="%1."/>
      <w:lvlJc w:val="left"/>
      <w:pPr>
        <w:ind w:left="780" w:hanging="360"/>
        <w:jc w:val="left"/>
      </w:pPr>
      <w:rPr>
        <w:rFonts w:hint="default"/>
        <w:spacing w:val="-27"/>
        <w:w w:val="99"/>
        <w:lang w:eastAsia="en-US" w:bidi="ar-SA"/>
      </w:rPr>
    </w:lvl>
    <w:lvl w:ilvl="1" w:tplc="242282B4">
      <w:numFmt w:val="bullet"/>
      <w:lvlText w:val="•"/>
      <w:lvlJc w:val="left"/>
      <w:pPr>
        <w:ind w:left="1789" w:hanging="360"/>
      </w:pPr>
      <w:rPr>
        <w:rFonts w:hint="default"/>
        <w:lang w:eastAsia="en-US" w:bidi="ar-SA"/>
      </w:rPr>
    </w:lvl>
    <w:lvl w:ilvl="2" w:tplc="A962A24C">
      <w:numFmt w:val="bullet"/>
      <w:lvlText w:val="•"/>
      <w:lvlJc w:val="left"/>
      <w:pPr>
        <w:ind w:left="2799" w:hanging="360"/>
      </w:pPr>
      <w:rPr>
        <w:rFonts w:hint="default"/>
        <w:lang w:eastAsia="en-US" w:bidi="ar-SA"/>
      </w:rPr>
    </w:lvl>
    <w:lvl w:ilvl="3" w:tplc="E324A1C2">
      <w:numFmt w:val="bullet"/>
      <w:lvlText w:val="•"/>
      <w:lvlJc w:val="left"/>
      <w:pPr>
        <w:ind w:left="3809" w:hanging="360"/>
      </w:pPr>
      <w:rPr>
        <w:rFonts w:hint="default"/>
        <w:lang w:eastAsia="en-US" w:bidi="ar-SA"/>
      </w:rPr>
    </w:lvl>
    <w:lvl w:ilvl="4" w:tplc="26608AE8">
      <w:numFmt w:val="bullet"/>
      <w:lvlText w:val="•"/>
      <w:lvlJc w:val="left"/>
      <w:pPr>
        <w:ind w:left="4819" w:hanging="360"/>
      </w:pPr>
      <w:rPr>
        <w:rFonts w:hint="default"/>
        <w:lang w:eastAsia="en-US" w:bidi="ar-SA"/>
      </w:rPr>
    </w:lvl>
    <w:lvl w:ilvl="5" w:tplc="7A2C5B94">
      <w:numFmt w:val="bullet"/>
      <w:lvlText w:val="•"/>
      <w:lvlJc w:val="left"/>
      <w:pPr>
        <w:ind w:left="5829" w:hanging="360"/>
      </w:pPr>
      <w:rPr>
        <w:rFonts w:hint="default"/>
        <w:lang w:eastAsia="en-US" w:bidi="ar-SA"/>
      </w:rPr>
    </w:lvl>
    <w:lvl w:ilvl="6" w:tplc="BBCC2210">
      <w:numFmt w:val="bullet"/>
      <w:lvlText w:val="•"/>
      <w:lvlJc w:val="left"/>
      <w:pPr>
        <w:ind w:left="6839" w:hanging="360"/>
      </w:pPr>
      <w:rPr>
        <w:rFonts w:hint="default"/>
        <w:lang w:eastAsia="en-US" w:bidi="ar-SA"/>
      </w:rPr>
    </w:lvl>
    <w:lvl w:ilvl="7" w:tplc="45EAA4D6">
      <w:numFmt w:val="bullet"/>
      <w:lvlText w:val="•"/>
      <w:lvlJc w:val="left"/>
      <w:pPr>
        <w:ind w:left="7849" w:hanging="360"/>
      </w:pPr>
      <w:rPr>
        <w:rFonts w:hint="default"/>
        <w:lang w:eastAsia="en-US" w:bidi="ar-SA"/>
      </w:rPr>
    </w:lvl>
    <w:lvl w:ilvl="8" w:tplc="4AAE5140">
      <w:numFmt w:val="bullet"/>
      <w:lvlText w:val="•"/>
      <w:lvlJc w:val="left"/>
      <w:pPr>
        <w:ind w:left="8859" w:hanging="360"/>
      </w:pPr>
      <w:rPr>
        <w:rFonts w:hint="default"/>
        <w:lang w:eastAsia="en-US" w:bidi="ar-SA"/>
      </w:rPr>
    </w:lvl>
  </w:abstractNum>
  <w:abstractNum w:abstractNumId="19">
    <w:nsid w:val="4DFC711E"/>
    <w:multiLevelType w:val="hybridMultilevel"/>
    <w:tmpl w:val="B22CDC2C"/>
    <w:lvl w:ilvl="0" w:tplc="170C7424">
      <w:start w:val="1"/>
      <w:numFmt w:val="lowerLetter"/>
      <w:lvlText w:val="%1."/>
      <w:lvlJc w:val="left"/>
      <w:pPr>
        <w:ind w:left="1500" w:hanging="360"/>
        <w:jc w:val="left"/>
      </w:pPr>
      <w:rPr>
        <w:rFonts w:ascii="Times New Roman" w:eastAsia="Times New Roman" w:hAnsi="Times New Roman" w:cs="Times New Roman" w:hint="default"/>
        <w:w w:val="100"/>
        <w:sz w:val="22"/>
        <w:szCs w:val="22"/>
        <w:lang w:eastAsia="en-US" w:bidi="ar-SA"/>
      </w:rPr>
    </w:lvl>
    <w:lvl w:ilvl="1" w:tplc="EDF8C596">
      <w:numFmt w:val="bullet"/>
      <w:lvlText w:val="•"/>
      <w:lvlJc w:val="left"/>
      <w:pPr>
        <w:ind w:left="2437" w:hanging="360"/>
      </w:pPr>
      <w:rPr>
        <w:rFonts w:hint="default"/>
        <w:lang w:eastAsia="en-US" w:bidi="ar-SA"/>
      </w:rPr>
    </w:lvl>
    <w:lvl w:ilvl="2" w:tplc="B73AA9E0">
      <w:numFmt w:val="bullet"/>
      <w:lvlText w:val="•"/>
      <w:lvlJc w:val="left"/>
      <w:pPr>
        <w:ind w:left="3375" w:hanging="360"/>
      </w:pPr>
      <w:rPr>
        <w:rFonts w:hint="default"/>
        <w:lang w:eastAsia="en-US" w:bidi="ar-SA"/>
      </w:rPr>
    </w:lvl>
    <w:lvl w:ilvl="3" w:tplc="74763D66">
      <w:numFmt w:val="bullet"/>
      <w:lvlText w:val="•"/>
      <w:lvlJc w:val="left"/>
      <w:pPr>
        <w:ind w:left="4313" w:hanging="360"/>
      </w:pPr>
      <w:rPr>
        <w:rFonts w:hint="default"/>
        <w:lang w:eastAsia="en-US" w:bidi="ar-SA"/>
      </w:rPr>
    </w:lvl>
    <w:lvl w:ilvl="4" w:tplc="FD80A6D8">
      <w:numFmt w:val="bullet"/>
      <w:lvlText w:val="•"/>
      <w:lvlJc w:val="left"/>
      <w:pPr>
        <w:ind w:left="5251" w:hanging="360"/>
      </w:pPr>
      <w:rPr>
        <w:rFonts w:hint="default"/>
        <w:lang w:eastAsia="en-US" w:bidi="ar-SA"/>
      </w:rPr>
    </w:lvl>
    <w:lvl w:ilvl="5" w:tplc="5BF67F7E">
      <w:numFmt w:val="bullet"/>
      <w:lvlText w:val="•"/>
      <w:lvlJc w:val="left"/>
      <w:pPr>
        <w:ind w:left="6189" w:hanging="360"/>
      </w:pPr>
      <w:rPr>
        <w:rFonts w:hint="default"/>
        <w:lang w:eastAsia="en-US" w:bidi="ar-SA"/>
      </w:rPr>
    </w:lvl>
    <w:lvl w:ilvl="6" w:tplc="619E4242">
      <w:numFmt w:val="bullet"/>
      <w:lvlText w:val="•"/>
      <w:lvlJc w:val="left"/>
      <w:pPr>
        <w:ind w:left="7127" w:hanging="360"/>
      </w:pPr>
      <w:rPr>
        <w:rFonts w:hint="default"/>
        <w:lang w:eastAsia="en-US" w:bidi="ar-SA"/>
      </w:rPr>
    </w:lvl>
    <w:lvl w:ilvl="7" w:tplc="588EBC62">
      <w:numFmt w:val="bullet"/>
      <w:lvlText w:val="•"/>
      <w:lvlJc w:val="left"/>
      <w:pPr>
        <w:ind w:left="8065" w:hanging="360"/>
      </w:pPr>
      <w:rPr>
        <w:rFonts w:hint="default"/>
        <w:lang w:eastAsia="en-US" w:bidi="ar-SA"/>
      </w:rPr>
    </w:lvl>
    <w:lvl w:ilvl="8" w:tplc="B2166ADC">
      <w:numFmt w:val="bullet"/>
      <w:lvlText w:val="•"/>
      <w:lvlJc w:val="left"/>
      <w:pPr>
        <w:ind w:left="9003" w:hanging="360"/>
      </w:pPr>
      <w:rPr>
        <w:rFonts w:hint="default"/>
        <w:lang w:eastAsia="en-US" w:bidi="ar-SA"/>
      </w:rPr>
    </w:lvl>
  </w:abstractNum>
  <w:abstractNum w:abstractNumId="20">
    <w:nsid w:val="56A67207"/>
    <w:multiLevelType w:val="hybridMultilevel"/>
    <w:tmpl w:val="972ABD4E"/>
    <w:lvl w:ilvl="0" w:tplc="0E90FD58">
      <w:start w:val="1"/>
      <w:numFmt w:val="decimal"/>
      <w:lvlText w:val="%1."/>
      <w:lvlJc w:val="left"/>
      <w:pPr>
        <w:ind w:left="410" w:hanging="361"/>
        <w:jc w:val="left"/>
      </w:pPr>
      <w:rPr>
        <w:rFonts w:ascii="Times New Roman" w:eastAsia="Times New Roman" w:hAnsi="Times New Roman" w:cs="Times New Roman" w:hint="default"/>
        <w:b/>
        <w:bCs/>
        <w:spacing w:val="-6"/>
        <w:w w:val="99"/>
        <w:sz w:val="24"/>
        <w:szCs w:val="24"/>
        <w:lang w:eastAsia="en-US" w:bidi="ar-SA"/>
      </w:rPr>
    </w:lvl>
    <w:lvl w:ilvl="1" w:tplc="D0CE1E6E">
      <w:numFmt w:val="bullet"/>
      <w:lvlText w:val="•"/>
      <w:lvlJc w:val="left"/>
      <w:pPr>
        <w:ind w:left="625" w:hanging="361"/>
      </w:pPr>
      <w:rPr>
        <w:rFonts w:hint="default"/>
        <w:lang w:eastAsia="en-US" w:bidi="ar-SA"/>
      </w:rPr>
    </w:lvl>
    <w:lvl w:ilvl="2" w:tplc="DB4ECD6C">
      <w:numFmt w:val="bullet"/>
      <w:lvlText w:val="•"/>
      <w:lvlJc w:val="left"/>
      <w:pPr>
        <w:ind w:left="831" w:hanging="361"/>
      </w:pPr>
      <w:rPr>
        <w:rFonts w:hint="default"/>
        <w:lang w:eastAsia="en-US" w:bidi="ar-SA"/>
      </w:rPr>
    </w:lvl>
    <w:lvl w:ilvl="3" w:tplc="5A606AB4">
      <w:numFmt w:val="bullet"/>
      <w:lvlText w:val="•"/>
      <w:lvlJc w:val="left"/>
      <w:pPr>
        <w:ind w:left="1037" w:hanging="361"/>
      </w:pPr>
      <w:rPr>
        <w:rFonts w:hint="default"/>
        <w:lang w:eastAsia="en-US" w:bidi="ar-SA"/>
      </w:rPr>
    </w:lvl>
    <w:lvl w:ilvl="4" w:tplc="D97E5236">
      <w:numFmt w:val="bullet"/>
      <w:lvlText w:val="•"/>
      <w:lvlJc w:val="left"/>
      <w:pPr>
        <w:ind w:left="1242" w:hanging="361"/>
      </w:pPr>
      <w:rPr>
        <w:rFonts w:hint="default"/>
        <w:lang w:eastAsia="en-US" w:bidi="ar-SA"/>
      </w:rPr>
    </w:lvl>
    <w:lvl w:ilvl="5" w:tplc="76A06BAE">
      <w:numFmt w:val="bullet"/>
      <w:lvlText w:val="•"/>
      <w:lvlJc w:val="left"/>
      <w:pPr>
        <w:ind w:left="1448" w:hanging="361"/>
      </w:pPr>
      <w:rPr>
        <w:rFonts w:hint="default"/>
        <w:lang w:eastAsia="en-US" w:bidi="ar-SA"/>
      </w:rPr>
    </w:lvl>
    <w:lvl w:ilvl="6" w:tplc="57D4FAD6">
      <w:numFmt w:val="bullet"/>
      <w:lvlText w:val="•"/>
      <w:lvlJc w:val="left"/>
      <w:pPr>
        <w:ind w:left="1654" w:hanging="361"/>
      </w:pPr>
      <w:rPr>
        <w:rFonts w:hint="default"/>
        <w:lang w:eastAsia="en-US" w:bidi="ar-SA"/>
      </w:rPr>
    </w:lvl>
    <w:lvl w:ilvl="7" w:tplc="6DBC4D68">
      <w:numFmt w:val="bullet"/>
      <w:lvlText w:val="•"/>
      <w:lvlJc w:val="left"/>
      <w:pPr>
        <w:ind w:left="1859" w:hanging="361"/>
      </w:pPr>
      <w:rPr>
        <w:rFonts w:hint="default"/>
        <w:lang w:eastAsia="en-US" w:bidi="ar-SA"/>
      </w:rPr>
    </w:lvl>
    <w:lvl w:ilvl="8" w:tplc="13F28C16">
      <w:numFmt w:val="bullet"/>
      <w:lvlText w:val="•"/>
      <w:lvlJc w:val="left"/>
      <w:pPr>
        <w:ind w:left="2065" w:hanging="361"/>
      </w:pPr>
      <w:rPr>
        <w:rFonts w:hint="default"/>
        <w:lang w:eastAsia="en-US" w:bidi="ar-SA"/>
      </w:rPr>
    </w:lvl>
  </w:abstractNum>
  <w:abstractNum w:abstractNumId="21">
    <w:nsid w:val="57D84118"/>
    <w:multiLevelType w:val="hybridMultilevel"/>
    <w:tmpl w:val="02DE4EE6"/>
    <w:lvl w:ilvl="0" w:tplc="262CE36E">
      <w:start w:val="1"/>
      <w:numFmt w:val="decimal"/>
      <w:lvlText w:val="%1."/>
      <w:lvlJc w:val="left"/>
      <w:pPr>
        <w:ind w:left="463" w:hanging="361"/>
        <w:jc w:val="left"/>
      </w:pPr>
      <w:rPr>
        <w:rFonts w:hint="default"/>
        <w:b/>
        <w:bCs/>
        <w:spacing w:val="-2"/>
        <w:w w:val="99"/>
        <w:lang w:eastAsia="en-US" w:bidi="ar-SA"/>
      </w:rPr>
    </w:lvl>
    <w:lvl w:ilvl="1" w:tplc="87762A78">
      <w:numFmt w:val="bullet"/>
      <w:lvlText w:val="•"/>
      <w:lvlJc w:val="left"/>
      <w:pPr>
        <w:ind w:left="688" w:hanging="361"/>
      </w:pPr>
      <w:rPr>
        <w:rFonts w:hint="default"/>
        <w:lang w:eastAsia="en-US" w:bidi="ar-SA"/>
      </w:rPr>
    </w:lvl>
    <w:lvl w:ilvl="2" w:tplc="9C96B7E2">
      <w:numFmt w:val="bullet"/>
      <w:lvlText w:val="•"/>
      <w:lvlJc w:val="left"/>
      <w:pPr>
        <w:ind w:left="916" w:hanging="361"/>
      </w:pPr>
      <w:rPr>
        <w:rFonts w:hint="default"/>
        <w:lang w:eastAsia="en-US" w:bidi="ar-SA"/>
      </w:rPr>
    </w:lvl>
    <w:lvl w:ilvl="3" w:tplc="E1A62058">
      <w:numFmt w:val="bullet"/>
      <w:lvlText w:val="•"/>
      <w:lvlJc w:val="left"/>
      <w:pPr>
        <w:ind w:left="1144" w:hanging="361"/>
      </w:pPr>
      <w:rPr>
        <w:rFonts w:hint="default"/>
        <w:lang w:eastAsia="en-US" w:bidi="ar-SA"/>
      </w:rPr>
    </w:lvl>
    <w:lvl w:ilvl="4" w:tplc="3274D666">
      <w:numFmt w:val="bullet"/>
      <w:lvlText w:val="•"/>
      <w:lvlJc w:val="left"/>
      <w:pPr>
        <w:ind w:left="1372" w:hanging="361"/>
      </w:pPr>
      <w:rPr>
        <w:rFonts w:hint="default"/>
        <w:lang w:eastAsia="en-US" w:bidi="ar-SA"/>
      </w:rPr>
    </w:lvl>
    <w:lvl w:ilvl="5" w:tplc="B28656F2">
      <w:numFmt w:val="bullet"/>
      <w:lvlText w:val="•"/>
      <w:lvlJc w:val="left"/>
      <w:pPr>
        <w:ind w:left="1600" w:hanging="361"/>
      </w:pPr>
      <w:rPr>
        <w:rFonts w:hint="default"/>
        <w:lang w:eastAsia="en-US" w:bidi="ar-SA"/>
      </w:rPr>
    </w:lvl>
    <w:lvl w:ilvl="6" w:tplc="1A00BD62">
      <w:numFmt w:val="bullet"/>
      <w:lvlText w:val="•"/>
      <w:lvlJc w:val="left"/>
      <w:pPr>
        <w:ind w:left="1828" w:hanging="361"/>
      </w:pPr>
      <w:rPr>
        <w:rFonts w:hint="default"/>
        <w:lang w:eastAsia="en-US" w:bidi="ar-SA"/>
      </w:rPr>
    </w:lvl>
    <w:lvl w:ilvl="7" w:tplc="F468E02A">
      <w:numFmt w:val="bullet"/>
      <w:lvlText w:val="•"/>
      <w:lvlJc w:val="left"/>
      <w:pPr>
        <w:ind w:left="2056" w:hanging="361"/>
      </w:pPr>
      <w:rPr>
        <w:rFonts w:hint="default"/>
        <w:lang w:eastAsia="en-US" w:bidi="ar-SA"/>
      </w:rPr>
    </w:lvl>
    <w:lvl w:ilvl="8" w:tplc="50FAEAC2">
      <w:numFmt w:val="bullet"/>
      <w:lvlText w:val="•"/>
      <w:lvlJc w:val="left"/>
      <w:pPr>
        <w:ind w:left="2284" w:hanging="361"/>
      </w:pPr>
      <w:rPr>
        <w:rFonts w:hint="default"/>
        <w:lang w:eastAsia="en-US" w:bidi="ar-SA"/>
      </w:rPr>
    </w:lvl>
  </w:abstractNum>
  <w:abstractNum w:abstractNumId="22">
    <w:nsid w:val="64073B03"/>
    <w:multiLevelType w:val="hybridMultilevel"/>
    <w:tmpl w:val="66F8A5B6"/>
    <w:lvl w:ilvl="0" w:tplc="E56E71D2">
      <w:start w:val="1"/>
      <w:numFmt w:val="lowerLetter"/>
      <w:lvlText w:val="%1."/>
      <w:lvlJc w:val="left"/>
      <w:pPr>
        <w:ind w:left="628" w:hanging="209"/>
        <w:jc w:val="left"/>
      </w:pPr>
      <w:rPr>
        <w:rFonts w:ascii="Times New Roman" w:eastAsia="Times New Roman" w:hAnsi="Times New Roman" w:cs="Times New Roman" w:hint="default"/>
        <w:color w:val="2A2A2A"/>
        <w:w w:val="100"/>
        <w:sz w:val="22"/>
        <w:szCs w:val="22"/>
        <w:lang w:eastAsia="en-US" w:bidi="ar-SA"/>
      </w:rPr>
    </w:lvl>
    <w:lvl w:ilvl="1" w:tplc="E2A0A99C">
      <w:numFmt w:val="bullet"/>
      <w:lvlText w:val="•"/>
      <w:lvlJc w:val="left"/>
      <w:pPr>
        <w:ind w:left="1645" w:hanging="209"/>
      </w:pPr>
      <w:rPr>
        <w:rFonts w:hint="default"/>
        <w:lang w:eastAsia="en-US" w:bidi="ar-SA"/>
      </w:rPr>
    </w:lvl>
    <w:lvl w:ilvl="2" w:tplc="49EC3020">
      <w:numFmt w:val="bullet"/>
      <w:lvlText w:val="•"/>
      <w:lvlJc w:val="left"/>
      <w:pPr>
        <w:ind w:left="2671" w:hanging="209"/>
      </w:pPr>
      <w:rPr>
        <w:rFonts w:hint="default"/>
        <w:lang w:eastAsia="en-US" w:bidi="ar-SA"/>
      </w:rPr>
    </w:lvl>
    <w:lvl w:ilvl="3" w:tplc="BB320E22">
      <w:numFmt w:val="bullet"/>
      <w:lvlText w:val="•"/>
      <w:lvlJc w:val="left"/>
      <w:pPr>
        <w:ind w:left="3697" w:hanging="209"/>
      </w:pPr>
      <w:rPr>
        <w:rFonts w:hint="default"/>
        <w:lang w:eastAsia="en-US" w:bidi="ar-SA"/>
      </w:rPr>
    </w:lvl>
    <w:lvl w:ilvl="4" w:tplc="9A10D254">
      <w:numFmt w:val="bullet"/>
      <w:lvlText w:val="•"/>
      <w:lvlJc w:val="left"/>
      <w:pPr>
        <w:ind w:left="4723" w:hanging="209"/>
      </w:pPr>
      <w:rPr>
        <w:rFonts w:hint="default"/>
        <w:lang w:eastAsia="en-US" w:bidi="ar-SA"/>
      </w:rPr>
    </w:lvl>
    <w:lvl w:ilvl="5" w:tplc="A03CA85C">
      <w:numFmt w:val="bullet"/>
      <w:lvlText w:val="•"/>
      <w:lvlJc w:val="left"/>
      <w:pPr>
        <w:ind w:left="5749" w:hanging="209"/>
      </w:pPr>
      <w:rPr>
        <w:rFonts w:hint="default"/>
        <w:lang w:eastAsia="en-US" w:bidi="ar-SA"/>
      </w:rPr>
    </w:lvl>
    <w:lvl w:ilvl="6" w:tplc="7ED65FCE">
      <w:numFmt w:val="bullet"/>
      <w:lvlText w:val="•"/>
      <w:lvlJc w:val="left"/>
      <w:pPr>
        <w:ind w:left="6775" w:hanging="209"/>
      </w:pPr>
      <w:rPr>
        <w:rFonts w:hint="default"/>
        <w:lang w:eastAsia="en-US" w:bidi="ar-SA"/>
      </w:rPr>
    </w:lvl>
    <w:lvl w:ilvl="7" w:tplc="00EE03C8">
      <w:numFmt w:val="bullet"/>
      <w:lvlText w:val="•"/>
      <w:lvlJc w:val="left"/>
      <w:pPr>
        <w:ind w:left="7801" w:hanging="209"/>
      </w:pPr>
      <w:rPr>
        <w:rFonts w:hint="default"/>
        <w:lang w:eastAsia="en-US" w:bidi="ar-SA"/>
      </w:rPr>
    </w:lvl>
    <w:lvl w:ilvl="8" w:tplc="8C4CA4D2">
      <w:numFmt w:val="bullet"/>
      <w:lvlText w:val="•"/>
      <w:lvlJc w:val="left"/>
      <w:pPr>
        <w:ind w:left="8827" w:hanging="209"/>
      </w:pPr>
      <w:rPr>
        <w:rFonts w:hint="default"/>
        <w:lang w:eastAsia="en-US" w:bidi="ar-SA"/>
      </w:rPr>
    </w:lvl>
  </w:abstractNum>
  <w:abstractNum w:abstractNumId="23">
    <w:nsid w:val="65140266"/>
    <w:multiLevelType w:val="hybridMultilevel"/>
    <w:tmpl w:val="59347890"/>
    <w:lvl w:ilvl="0" w:tplc="1A34C3C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nsid w:val="67A15865"/>
    <w:multiLevelType w:val="hybridMultilevel"/>
    <w:tmpl w:val="BF4084C0"/>
    <w:lvl w:ilvl="0" w:tplc="606C9DCA">
      <w:start w:val="1"/>
      <w:numFmt w:val="decimal"/>
      <w:lvlText w:val="%1."/>
      <w:lvlJc w:val="left"/>
      <w:pPr>
        <w:ind w:left="1411" w:hanging="255"/>
        <w:jc w:val="right"/>
      </w:pPr>
      <w:rPr>
        <w:rFonts w:ascii="Times New Roman" w:eastAsia="Times New Roman" w:hAnsi="Times New Roman" w:cs="Times New Roman" w:hint="default"/>
        <w:w w:val="100"/>
        <w:sz w:val="22"/>
        <w:szCs w:val="22"/>
        <w:lang w:eastAsia="en-US" w:bidi="ar-SA"/>
      </w:rPr>
    </w:lvl>
    <w:lvl w:ilvl="1" w:tplc="EE76BB9C">
      <w:start w:val="2"/>
      <w:numFmt w:val="decimal"/>
      <w:lvlText w:val="%2."/>
      <w:lvlJc w:val="left"/>
      <w:pPr>
        <w:ind w:left="4652" w:hanging="360"/>
        <w:jc w:val="left"/>
      </w:pPr>
      <w:rPr>
        <w:rFonts w:ascii="Times New Roman" w:eastAsia="Times New Roman" w:hAnsi="Times New Roman" w:cs="Times New Roman" w:hint="default"/>
        <w:spacing w:val="-1"/>
        <w:w w:val="99"/>
        <w:sz w:val="24"/>
        <w:szCs w:val="24"/>
        <w:lang w:eastAsia="en-US" w:bidi="ar-SA"/>
      </w:rPr>
    </w:lvl>
    <w:lvl w:ilvl="2" w:tplc="0738567A">
      <w:numFmt w:val="bullet"/>
      <w:lvlText w:val="•"/>
      <w:lvlJc w:val="left"/>
      <w:pPr>
        <w:ind w:left="5351" w:hanging="360"/>
      </w:pPr>
      <w:rPr>
        <w:rFonts w:hint="default"/>
        <w:lang w:eastAsia="en-US" w:bidi="ar-SA"/>
      </w:rPr>
    </w:lvl>
    <w:lvl w:ilvl="3" w:tplc="E2461D4C">
      <w:numFmt w:val="bullet"/>
      <w:lvlText w:val="•"/>
      <w:lvlJc w:val="left"/>
      <w:pPr>
        <w:ind w:left="6042" w:hanging="360"/>
      </w:pPr>
      <w:rPr>
        <w:rFonts w:hint="default"/>
        <w:lang w:eastAsia="en-US" w:bidi="ar-SA"/>
      </w:rPr>
    </w:lvl>
    <w:lvl w:ilvl="4" w:tplc="2C029AF0">
      <w:numFmt w:val="bullet"/>
      <w:lvlText w:val="•"/>
      <w:lvlJc w:val="left"/>
      <w:pPr>
        <w:ind w:left="6733" w:hanging="360"/>
      </w:pPr>
      <w:rPr>
        <w:rFonts w:hint="default"/>
        <w:lang w:eastAsia="en-US" w:bidi="ar-SA"/>
      </w:rPr>
    </w:lvl>
    <w:lvl w:ilvl="5" w:tplc="95E4C9F0">
      <w:numFmt w:val="bullet"/>
      <w:lvlText w:val="•"/>
      <w:lvlJc w:val="left"/>
      <w:pPr>
        <w:ind w:left="7424" w:hanging="360"/>
      </w:pPr>
      <w:rPr>
        <w:rFonts w:hint="default"/>
        <w:lang w:eastAsia="en-US" w:bidi="ar-SA"/>
      </w:rPr>
    </w:lvl>
    <w:lvl w:ilvl="6" w:tplc="77F2221C">
      <w:numFmt w:val="bullet"/>
      <w:lvlText w:val="•"/>
      <w:lvlJc w:val="left"/>
      <w:pPr>
        <w:ind w:left="8115" w:hanging="360"/>
      </w:pPr>
      <w:rPr>
        <w:rFonts w:hint="default"/>
        <w:lang w:eastAsia="en-US" w:bidi="ar-SA"/>
      </w:rPr>
    </w:lvl>
    <w:lvl w:ilvl="7" w:tplc="D06C4B54">
      <w:numFmt w:val="bullet"/>
      <w:lvlText w:val="•"/>
      <w:lvlJc w:val="left"/>
      <w:pPr>
        <w:ind w:left="8806" w:hanging="360"/>
      </w:pPr>
      <w:rPr>
        <w:rFonts w:hint="default"/>
        <w:lang w:eastAsia="en-US" w:bidi="ar-SA"/>
      </w:rPr>
    </w:lvl>
    <w:lvl w:ilvl="8" w:tplc="3D8C99F4">
      <w:numFmt w:val="bullet"/>
      <w:lvlText w:val="•"/>
      <w:lvlJc w:val="left"/>
      <w:pPr>
        <w:ind w:left="9497" w:hanging="360"/>
      </w:pPr>
      <w:rPr>
        <w:rFonts w:hint="default"/>
        <w:lang w:eastAsia="en-US" w:bidi="ar-SA"/>
      </w:rPr>
    </w:lvl>
  </w:abstractNum>
  <w:abstractNum w:abstractNumId="25">
    <w:nsid w:val="67E03F3F"/>
    <w:multiLevelType w:val="hybridMultilevel"/>
    <w:tmpl w:val="5F6C38AC"/>
    <w:lvl w:ilvl="0" w:tplc="864E0300">
      <w:start w:val="1"/>
      <w:numFmt w:val="lowerLetter"/>
      <w:lvlText w:val="%1)"/>
      <w:lvlJc w:val="left"/>
      <w:pPr>
        <w:ind w:left="2498" w:hanging="360"/>
      </w:pPr>
      <w:rPr>
        <w:rFonts w:hint="default"/>
      </w:rPr>
    </w:lvl>
    <w:lvl w:ilvl="1" w:tplc="90DCC898">
      <w:start w:val="1"/>
      <w:numFmt w:val="decimal"/>
      <w:lvlText w:val="%2."/>
      <w:lvlJc w:val="left"/>
      <w:pPr>
        <w:ind w:left="3218" w:hanging="360"/>
      </w:pPr>
      <w:rPr>
        <w:rFonts w:hint="default"/>
        <w:b w:val="0"/>
      </w:rPr>
    </w:lvl>
    <w:lvl w:ilvl="2" w:tplc="0421001B" w:tentative="1">
      <w:start w:val="1"/>
      <w:numFmt w:val="lowerRoman"/>
      <w:lvlText w:val="%3."/>
      <w:lvlJc w:val="right"/>
      <w:pPr>
        <w:ind w:left="3938" w:hanging="180"/>
      </w:pPr>
    </w:lvl>
    <w:lvl w:ilvl="3" w:tplc="0421000F" w:tentative="1">
      <w:start w:val="1"/>
      <w:numFmt w:val="decimal"/>
      <w:lvlText w:val="%4."/>
      <w:lvlJc w:val="left"/>
      <w:pPr>
        <w:ind w:left="4658" w:hanging="360"/>
      </w:pPr>
    </w:lvl>
    <w:lvl w:ilvl="4" w:tplc="04210019" w:tentative="1">
      <w:start w:val="1"/>
      <w:numFmt w:val="lowerLetter"/>
      <w:lvlText w:val="%5."/>
      <w:lvlJc w:val="left"/>
      <w:pPr>
        <w:ind w:left="5378" w:hanging="360"/>
      </w:pPr>
    </w:lvl>
    <w:lvl w:ilvl="5" w:tplc="0421001B" w:tentative="1">
      <w:start w:val="1"/>
      <w:numFmt w:val="lowerRoman"/>
      <w:lvlText w:val="%6."/>
      <w:lvlJc w:val="right"/>
      <w:pPr>
        <w:ind w:left="6098" w:hanging="180"/>
      </w:pPr>
    </w:lvl>
    <w:lvl w:ilvl="6" w:tplc="0421000F" w:tentative="1">
      <w:start w:val="1"/>
      <w:numFmt w:val="decimal"/>
      <w:lvlText w:val="%7."/>
      <w:lvlJc w:val="left"/>
      <w:pPr>
        <w:ind w:left="6818" w:hanging="360"/>
      </w:pPr>
    </w:lvl>
    <w:lvl w:ilvl="7" w:tplc="04210019" w:tentative="1">
      <w:start w:val="1"/>
      <w:numFmt w:val="lowerLetter"/>
      <w:lvlText w:val="%8."/>
      <w:lvlJc w:val="left"/>
      <w:pPr>
        <w:ind w:left="7538" w:hanging="360"/>
      </w:pPr>
    </w:lvl>
    <w:lvl w:ilvl="8" w:tplc="0421001B" w:tentative="1">
      <w:start w:val="1"/>
      <w:numFmt w:val="lowerRoman"/>
      <w:lvlText w:val="%9."/>
      <w:lvlJc w:val="right"/>
      <w:pPr>
        <w:ind w:left="8258" w:hanging="180"/>
      </w:pPr>
    </w:lvl>
  </w:abstractNum>
  <w:abstractNum w:abstractNumId="26">
    <w:nsid w:val="68CA4A3E"/>
    <w:multiLevelType w:val="hybridMultilevel"/>
    <w:tmpl w:val="C0D41B74"/>
    <w:lvl w:ilvl="0" w:tplc="9E34BD8A">
      <w:start w:val="1"/>
      <w:numFmt w:val="decimal"/>
      <w:lvlText w:val="%1."/>
      <w:lvlJc w:val="left"/>
      <w:pPr>
        <w:ind w:left="1361" w:hanging="221"/>
        <w:jc w:val="left"/>
      </w:pPr>
      <w:rPr>
        <w:rFonts w:ascii="Times New Roman" w:eastAsia="Times New Roman" w:hAnsi="Times New Roman" w:cs="Times New Roman" w:hint="default"/>
        <w:w w:val="100"/>
        <w:sz w:val="22"/>
        <w:szCs w:val="22"/>
        <w:lang w:eastAsia="en-US" w:bidi="ar-SA"/>
      </w:rPr>
    </w:lvl>
    <w:lvl w:ilvl="1" w:tplc="D3561D26">
      <w:numFmt w:val="bullet"/>
      <w:lvlText w:val="•"/>
      <w:lvlJc w:val="left"/>
      <w:pPr>
        <w:ind w:left="2311" w:hanging="221"/>
      </w:pPr>
      <w:rPr>
        <w:rFonts w:hint="default"/>
        <w:lang w:eastAsia="en-US" w:bidi="ar-SA"/>
      </w:rPr>
    </w:lvl>
    <w:lvl w:ilvl="2" w:tplc="9AA65AE8">
      <w:numFmt w:val="bullet"/>
      <w:lvlText w:val="•"/>
      <w:lvlJc w:val="left"/>
      <w:pPr>
        <w:ind w:left="3263" w:hanging="221"/>
      </w:pPr>
      <w:rPr>
        <w:rFonts w:hint="default"/>
        <w:lang w:eastAsia="en-US" w:bidi="ar-SA"/>
      </w:rPr>
    </w:lvl>
    <w:lvl w:ilvl="3" w:tplc="F092D2A2">
      <w:numFmt w:val="bullet"/>
      <w:lvlText w:val="•"/>
      <w:lvlJc w:val="left"/>
      <w:pPr>
        <w:ind w:left="4215" w:hanging="221"/>
      </w:pPr>
      <w:rPr>
        <w:rFonts w:hint="default"/>
        <w:lang w:eastAsia="en-US" w:bidi="ar-SA"/>
      </w:rPr>
    </w:lvl>
    <w:lvl w:ilvl="4" w:tplc="092404D6">
      <w:numFmt w:val="bullet"/>
      <w:lvlText w:val="•"/>
      <w:lvlJc w:val="left"/>
      <w:pPr>
        <w:ind w:left="5167" w:hanging="221"/>
      </w:pPr>
      <w:rPr>
        <w:rFonts w:hint="default"/>
        <w:lang w:eastAsia="en-US" w:bidi="ar-SA"/>
      </w:rPr>
    </w:lvl>
    <w:lvl w:ilvl="5" w:tplc="EE280974">
      <w:numFmt w:val="bullet"/>
      <w:lvlText w:val="•"/>
      <w:lvlJc w:val="left"/>
      <w:pPr>
        <w:ind w:left="6119" w:hanging="221"/>
      </w:pPr>
      <w:rPr>
        <w:rFonts w:hint="default"/>
        <w:lang w:eastAsia="en-US" w:bidi="ar-SA"/>
      </w:rPr>
    </w:lvl>
    <w:lvl w:ilvl="6" w:tplc="F5C8AC18">
      <w:numFmt w:val="bullet"/>
      <w:lvlText w:val="•"/>
      <w:lvlJc w:val="left"/>
      <w:pPr>
        <w:ind w:left="7071" w:hanging="221"/>
      </w:pPr>
      <w:rPr>
        <w:rFonts w:hint="default"/>
        <w:lang w:eastAsia="en-US" w:bidi="ar-SA"/>
      </w:rPr>
    </w:lvl>
    <w:lvl w:ilvl="7" w:tplc="94D06784">
      <w:numFmt w:val="bullet"/>
      <w:lvlText w:val="•"/>
      <w:lvlJc w:val="left"/>
      <w:pPr>
        <w:ind w:left="8023" w:hanging="221"/>
      </w:pPr>
      <w:rPr>
        <w:rFonts w:hint="default"/>
        <w:lang w:eastAsia="en-US" w:bidi="ar-SA"/>
      </w:rPr>
    </w:lvl>
    <w:lvl w:ilvl="8" w:tplc="C764FFEE">
      <w:numFmt w:val="bullet"/>
      <w:lvlText w:val="•"/>
      <w:lvlJc w:val="left"/>
      <w:pPr>
        <w:ind w:left="8975" w:hanging="221"/>
      </w:pPr>
      <w:rPr>
        <w:rFonts w:hint="default"/>
        <w:lang w:eastAsia="en-US" w:bidi="ar-SA"/>
      </w:rPr>
    </w:lvl>
  </w:abstractNum>
  <w:abstractNum w:abstractNumId="27">
    <w:nsid w:val="696E6934"/>
    <w:multiLevelType w:val="hybridMultilevel"/>
    <w:tmpl w:val="740C4958"/>
    <w:lvl w:ilvl="0" w:tplc="3A3460C0">
      <w:start w:val="1"/>
      <w:numFmt w:val="decimal"/>
      <w:lvlText w:val="%1."/>
      <w:lvlJc w:val="left"/>
      <w:pPr>
        <w:ind w:left="1361" w:hanging="221"/>
        <w:jc w:val="left"/>
      </w:pPr>
      <w:rPr>
        <w:rFonts w:ascii="Times New Roman" w:eastAsia="Times New Roman" w:hAnsi="Times New Roman" w:cs="Times New Roman" w:hint="default"/>
        <w:w w:val="100"/>
        <w:sz w:val="22"/>
        <w:szCs w:val="22"/>
        <w:lang w:eastAsia="en-US" w:bidi="ar-SA"/>
      </w:rPr>
    </w:lvl>
    <w:lvl w:ilvl="1" w:tplc="0C58D0B0">
      <w:numFmt w:val="bullet"/>
      <w:lvlText w:val="•"/>
      <w:lvlJc w:val="left"/>
      <w:pPr>
        <w:ind w:left="2311" w:hanging="221"/>
      </w:pPr>
      <w:rPr>
        <w:rFonts w:hint="default"/>
        <w:lang w:eastAsia="en-US" w:bidi="ar-SA"/>
      </w:rPr>
    </w:lvl>
    <w:lvl w:ilvl="2" w:tplc="7EBA0460">
      <w:numFmt w:val="bullet"/>
      <w:lvlText w:val="•"/>
      <w:lvlJc w:val="left"/>
      <w:pPr>
        <w:ind w:left="3263" w:hanging="221"/>
      </w:pPr>
      <w:rPr>
        <w:rFonts w:hint="default"/>
        <w:lang w:eastAsia="en-US" w:bidi="ar-SA"/>
      </w:rPr>
    </w:lvl>
    <w:lvl w:ilvl="3" w:tplc="129A24A6">
      <w:numFmt w:val="bullet"/>
      <w:lvlText w:val="•"/>
      <w:lvlJc w:val="left"/>
      <w:pPr>
        <w:ind w:left="4215" w:hanging="221"/>
      </w:pPr>
      <w:rPr>
        <w:rFonts w:hint="default"/>
        <w:lang w:eastAsia="en-US" w:bidi="ar-SA"/>
      </w:rPr>
    </w:lvl>
    <w:lvl w:ilvl="4" w:tplc="60B80030">
      <w:numFmt w:val="bullet"/>
      <w:lvlText w:val="•"/>
      <w:lvlJc w:val="left"/>
      <w:pPr>
        <w:ind w:left="5167" w:hanging="221"/>
      </w:pPr>
      <w:rPr>
        <w:rFonts w:hint="default"/>
        <w:lang w:eastAsia="en-US" w:bidi="ar-SA"/>
      </w:rPr>
    </w:lvl>
    <w:lvl w:ilvl="5" w:tplc="74B23BAC">
      <w:numFmt w:val="bullet"/>
      <w:lvlText w:val="•"/>
      <w:lvlJc w:val="left"/>
      <w:pPr>
        <w:ind w:left="6119" w:hanging="221"/>
      </w:pPr>
      <w:rPr>
        <w:rFonts w:hint="default"/>
        <w:lang w:eastAsia="en-US" w:bidi="ar-SA"/>
      </w:rPr>
    </w:lvl>
    <w:lvl w:ilvl="6" w:tplc="A7BC41FA">
      <w:numFmt w:val="bullet"/>
      <w:lvlText w:val="•"/>
      <w:lvlJc w:val="left"/>
      <w:pPr>
        <w:ind w:left="7071" w:hanging="221"/>
      </w:pPr>
      <w:rPr>
        <w:rFonts w:hint="default"/>
        <w:lang w:eastAsia="en-US" w:bidi="ar-SA"/>
      </w:rPr>
    </w:lvl>
    <w:lvl w:ilvl="7" w:tplc="8C703464">
      <w:numFmt w:val="bullet"/>
      <w:lvlText w:val="•"/>
      <w:lvlJc w:val="left"/>
      <w:pPr>
        <w:ind w:left="8023" w:hanging="221"/>
      </w:pPr>
      <w:rPr>
        <w:rFonts w:hint="default"/>
        <w:lang w:eastAsia="en-US" w:bidi="ar-SA"/>
      </w:rPr>
    </w:lvl>
    <w:lvl w:ilvl="8" w:tplc="6AAA80B2">
      <w:numFmt w:val="bullet"/>
      <w:lvlText w:val="•"/>
      <w:lvlJc w:val="left"/>
      <w:pPr>
        <w:ind w:left="8975" w:hanging="221"/>
      </w:pPr>
      <w:rPr>
        <w:rFonts w:hint="default"/>
        <w:lang w:eastAsia="en-US" w:bidi="ar-SA"/>
      </w:rPr>
    </w:lvl>
  </w:abstractNum>
  <w:abstractNum w:abstractNumId="28">
    <w:nsid w:val="6997068B"/>
    <w:multiLevelType w:val="hybridMultilevel"/>
    <w:tmpl w:val="44BA1AB4"/>
    <w:lvl w:ilvl="0" w:tplc="BF3CFA44">
      <w:start w:val="1"/>
      <w:numFmt w:val="upperLetter"/>
      <w:lvlText w:val="%1."/>
      <w:lvlJc w:val="left"/>
      <w:pPr>
        <w:ind w:left="847" w:hanging="428"/>
        <w:jc w:val="right"/>
      </w:pPr>
      <w:rPr>
        <w:rFonts w:ascii="Times New Roman" w:eastAsia="Times New Roman" w:hAnsi="Times New Roman" w:cs="Times New Roman" w:hint="default"/>
        <w:b/>
        <w:bCs/>
        <w:spacing w:val="-1"/>
        <w:w w:val="99"/>
        <w:sz w:val="24"/>
        <w:szCs w:val="24"/>
        <w:lang w:eastAsia="en-US" w:bidi="ar-SA"/>
      </w:rPr>
    </w:lvl>
    <w:lvl w:ilvl="1" w:tplc="868AE324">
      <w:numFmt w:val="bullet"/>
      <w:lvlText w:val="•"/>
      <w:lvlJc w:val="left"/>
      <w:pPr>
        <w:ind w:left="1843" w:hanging="428"/>
      </w:pPr>
      <w:rPr>
        <w:rFonts w:hint="default"/>
        <w:lang w:eastAsia="en-US" w:bidi="ar-SA"/>
      </w:rPr>
    </w:lvl>
    <w:lvl w:ilvl="2" w:tplc="7CCAB238">
      <w:numFmt w:val="bullet"/>
      <w:lvlText w:val="•"/>
      <w:lvlJc w:val="left"/>
      <w:pPr>
        <w:ind w:left="2847" w:hanging="428"/>
      </w:pPr>
      <w:rPr>
        <w:rFonts w:hint="default"/>
        <w:lang w:eastAsia="en-US" w:bidi="ar-SA"/>
      </w:rPr>
    </w:lvl>
    <w:lvl w:ilvl="3" w:tplc="9866062A">
      <w:numFmt w:val="bullet"/>
      <w:lvlText w:val="•"/>
      <w:lvlJc w:val="left"/>
      <w:pPr>
        <w:ind w:left="3851" w:hanging="428"/>
      </w:pPr>
      <w:rPr>
        <w:rFonts w:hint="default"/>
        <w:lang w:eastAsia="en-US" w:bidi="ar-SA"/>
      </w:rPr>
    </w:lvl>
    <w:lvl w:ilvl="4" w:tplc="CF2EA684">
      <w:numFmt w:val="bullet"/>
      <w:lvlText w:val="•"/>
      <w:lvlJc w:val="left"/>
      <w:pPr>
        <w:ind w:left="4855" w:hanging="428"/>
      </w:pPr>
      <w:rPr>
        <w:rFonts w:hint="default"/>
        <w:lang w:eastAsia="en-US" w:bidi="ar-SA"/>
      </w:rPr>
    </w:lvl>
    <w:lvl w:ilvl="5" w:tplc="C0284C18">
      <w:numFmt w:val="bullet"/>
      <w:lvlText w:val="•"/>
      <w:lvlJc w:val="left"/>
      <w:pPr>
        <w:ind w:left="5859" w:hanging="428"/>
      </w:pPr>
      <w:rPr>
        <w:rFonts w:hint="default"/>
        <w:lang w:eastAsia="en-US" w:bidi="ar-SA"/>
      </w:rPr>
    </w:lvl>
    <w:lvl w:ilvl="6" w:tplc="AE3E2622">
      <w:numFmt w:val="bullet"/>
      <w:lvlText w:val="•"/>
      <w:lvlJc w:val="left"/>
      <w:pPr>
        <w:ind w:left="6863" w:hanging="428"/>
      </w:pPr>
      <w:rPr>
        <w:rFonts w:hint="default"/>
        <w:lang w:eastAsia="en-US" w:bidi="ar-SA"/>
      </w:rPr>
    </w:lvl>
    <w:lvl w:ilvl="7" w:tplc="5720D914">
      <w:numFmt w:val="bullet"/>
      <w:lvlText w:val="•"/>
      <w:lvlJc w:val="left"/>
      <w:pPr>
        <w:ind w:left="7867" w:hanging="428"/>
      </w:pPr>
      <w:rPr>
        <w:rFonts w:hint="default"/>
        <w:lang w:eastAsia="en-US" w:bidi="ar-SA"/>
      </w:rPr>
    </w:lvl>
    <w:lvl w:ilvl="8" w:tplc="92F2B22A">
      <w:numFmt w:val="bullet"/>
      <w:lvlText w:val="•"/>
      <w:lvlJc w:val="left"/>
      <w:pPr>
        <w:ind w:left="8871" w:hanging="428"/>
      </w:pPr>
      <w:rPr>
        <w:rFonts w:hint="default"/>
        <w:lang w:eastAsia="en-US" w:bidi="ar-SA"/>
      </w:rPr>
    </w:lvl>
  </w:abstractNum>
  <w:abstractNum w:abstractNumId="29">
    <w:nsid w:val="6EFC018C"/>
    <w:multiLevelType w:val="hybridMultilevel"/>
    <w:tmpl w:val="3314EA2A"/>
    <w:lvl w:ilvl="0" w:tplc="F3BC0704">
      <w:start w:val="1"/>
      <w:numFmt w:val="decimal"/>
      <w:lvlText w:val="%1."/>
      <w:lvlJc w:val="left"/>
      <w:pPr>
        <w:ind w:left="423" w:hanging="360"/>
        <w:jc w:val="left"/>
      </w:pPr>
      <w:rPr>
        <w:rFonts w:ascii="Times New Roman" w:eastAsia="Times New Roman" w:hAnsi="Times New Roman" w:cs="Times New Roman" w:hint="default"/>
        <w:spacing w:val="-6"/>
        <w:w w:val="99"/>
        <w:sz w:val="24"/>
        <w:szCs w:val="24"/>
        <w:lang w:eastAsia="en-US" w:bidi="ar-SA"/>
      </w:rPr>
    </w:lvl>
    <w:lvl w:ilvl="1" w:tplc="62780B9E">
      <w:numFmt w:val="bullet"/>
      <w:lvlText w:val="•"/>
      <w:lvlJc w:val="left"/>
      <w:pPr>
        <w:ind w:left="674" w:hanging="360"/>
      </w:pPr>
      <w:rPr>
        <w:rFonts w:hint="default"/>
        <w:lang w:eastAsia="en-US" w:bidi="ar-SA"/>
      </w:rPr>
    </w:lvl>
    <w:lvl w:ilvl="2" w:tplc="F508C826">
      <w:numFmt w:val="bullet"/>
      <w:lvlText w:val="•"/>
      <w:lvlJc w:val="left"/>
      <w:pPr>
        <w:ind w:left="929" w:hanging="360"/>
      </w:pPr>
      <w:rPr>
        <w:rFonts w:hint="default"/>
        <w:lang w:eastAsia="en-US" w:bidi="ar-SA"/>
      </w:rPr>
    </w:lvl>
    <w:lvl w:ilvl="3" w:tplc="111CAF2E">
      <w:numFmt w:val="bullet"/>
      <w:lvlText w:val="•"/>
      <w:lvlJc w:val="left"/>
      <w:pPr>
        <w:ind w:left="1184" w:hanging="360"/>
      </w:pPr>
      <w:rPr>
        <w:rFonts w:hint="default"/>
        <w:lang w:eastAsia="en-US" w:bidi="ar-SA"/>
      </w:rPr>
    </w:lvl>
    <w:lvl w:ilvl="4" w:tplc="22625034">
      <w:numFmt w:val="bullet"/>
      <w:lvlText w:val="•"/>
      <w:lvlJc w:val="left"/>
      <w:pPr>
        <w:ind w:left="1439" w:hanging="360"/>
      </w:pPr>
      <w:rPr>
        <w:rFonts w:hint="default"/>
        <w:lang w:eastAsia="en-US" w:bidi="ar-SA"/>
      </w:rPr>
    </w:lvl>
    <w:lvl w:ilvl="5" w:tplc="30DE3510">
      <w:numFmt w:val="bullet"/>
      <w:lvlText w:val="•"/>
      <w:lvlJc w:val="left"/>
      <w:pPr>
        <w:ind w:left="1694" w:hanging="360"/>
      </w:pPr>
      <w:rPr>
        <w:rFonts w:hint="default"/>
        <w:lang w:eastAsia="en-US" w:bidi="ar-SA"/>
      </w:rPr>
    </w:lvl>
    <w:lvl w:ilvl="6" w:tplc="FA1473DC">
      <w:numFmt w:val="bullet"/>
      <w:lvlText w:val="•"/>
      <w:lvlJc w:val="left"/>
      <w:pPr>
        <w:ind w:left="1948" w:hanging="360"/>
      </w:pPr>
      <w:rPr>
        <w:rFonts w:hint="default"/>
        <w:lang w:eastAsia="en-US" w:bidi="ar-SA"/>
      </w:rPr>
    </w:lvl>
    <w:lvl w:ilvl="7" w:tplc="575A6ADE">
      <w:numFmt w:val="bullet"/>
      <w:lvlText w:val="•"/>
      <w:lvlJc w:val="left"/>
      <w:pPr>
        <w:ind w:left="2203" w:hanging="360"/>
      </w:pPr>
      <w:rPr>
        <w:rFonts w:hint="default"/>
        <w:lang w:eastAsia="en-US" w:bidi="ar-SA"/>
      </w:rPr>
    </w:lvl>
    <w:lvl w:ilvl="8" w:tplc="2962087A">
      <w:numFmt w:val="bullet"/>
      <w:lvlText w:val="•"/>
      <w:lvlJc w:val="left"/>
      <w:pPr>
        <w:ind w:left="2458" w:hanging="360"/>
      </w:pPr>
      <w:rPr>
        <w:rFonts w:hint="default"/>
        <w:lang w:eastAsia="en-US" w:bidi="ar-SA"/>
      </w:rPr>
    </w:lvl>
  </w:abstractNum>
  <w:abstractNum w:abstractNumId="30">
    <w:nsid w:val="6FA14737"/>
    <w:multiLevelType w:val="hybridMultilevel"/>
    <w:tmpl w:val="D5440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1B44EEA"/>
    <w:multiLevelType w:val="multilevel"/>
    <w:tmpl w:val="E12CDB6C"/>
    <w:lvl w:ilvl="0">
      <w:start w:val="2"/>
      <w:numFmt w:val="decimal"/>
      <w:lvlText w:val="%1"/>
      <w:lvlJc w:val="left"/>
      <w:pPr>
        <w:ind w:left="780" w:hanging="360"/>
        <w:jc w:val="left"/>
      </w:pPr>
      <w:rPr>
        <w:rFonts w:hint="default"/>
        <w:lang w:eastAsia="en-US" w:bidi="ar-SA"/>
      </w:rPr>
    </w:lvl>
    <w:lvl w:ilvl="1">
      <w:start w:val="2"/>
      <w:numFmt w:val="decimal"/>
      <w:lvlText w:val="%1.%2"/>
      <w:lvlJc w:val="left"/>
      <w:pPr>
        <w:ind w:left="780" w:hanging="360"/>
        <w:jc w:val="left"/>
      </w:pPr>
      <w:rPr>
        <w:rFonts w:ascii="Times New Roman" w:eastAsia="Times New Roman" w:hAnsi="Times New Roman" w:cs="Times New Roman" w:hint="default"/>
        <w:b/>
        <w:bCs/>
        <w:spacing w:val="-1"/>
        <w:w w:val="99"/>
        <w:sz w:val="24"/>
        <w:szCs w:val="24"/>
        <w:lang w:eastAsia="en-US" w:bidi="ar-SA"/>
      </w:rPr>
    </w:lvl>
    <w:lvl w:ilvl="2">
      <w:start w:val="1"/>
      <w:numFmt w:val="decimal"/>
      <w:lvlText w:val="%1.%2.%3"/>
      <w:lvlJc w:val="left"/>
      <w:pPr>
        <w:ind w:left="960" w:hanging="540"/>
        <w:jc w:val="left"/>
      </w:pPr>
      <w:rPr>
        <w:rFonts w:hint="default"/>
        <w:b/>
        <w:bCs/>
        <w:spacing w:val="-2"/>
        <w:w w:val="100"/>
        <w:lang w:eastAsia="en-US" w:bidi="ar-SA"/>
      </w:rPr>
    </w:lvl>
    <w:lvl w:ilvl="3">
      <w:start w:val="1"/>
      <w:numFmt w:val="lowerLetter"/>
      <w:lvlText w:val="%4)"/>
      <w:lvlJc w:val="left"/>
      <w:pPr>
        <w:ind w:left="1500" w:hanging="540"/>
        <w:jc w:val="left"/>
      </w:pPr>
      <w:rPr>
        <w:rFonts w:ascii="Times New Roman" w:eastAsia="Times New Roman" w:hAnsi="Times New Roman" w:cs="Times New Roman" w:hint="default"/>
        <w:w w:val="100"/>
        <w:sz w:val="22"/>
        <w:szCs w:val="22"/>
        <w:lang w:eastAsia="en-US" w:bidi="ar-SA"/>
      </w:rPr>
    </w:lvl>
    <w:lvl w:ilvl="4">
      <w:numFmt w:val="bullet"/>
      <w:lvlText w:val="•"/>
      <w:lvlJc w:val="left"/>
      <w:pPr>
        <w:ind w:left="2839" w:hanging="540"/>
      </w:pPr>
      <w:rPr>
        <w:rFonts w:hint="default"/>
        <w:lang w:eastAsia="en-US" w:bidi="ar-SA"/>
      </w:rPr>
    </w:lvl>
    <w:lvl w:ilvl="5">
      <w:numFmt w:val="bullet"/>
      <w:lvlText w:val="•"/>
      <w:lvlJc w:val="left"/>
      <w:pPr>
        <w:ind w:left="4179" w:hanging="540"/>
      </w:pPr>
      <w:rPr>
        <w:rFonts w:hint="default"/>
        <w:lang w:eastAsia="en-US" w:bidi="ar-SA"/>
      </w:rPr>
    </w:lvl>
    <w:lvl w:ilvl="6">
      <w:numFmt w:val="bullet"/>
      <w:lvlText w:val="•"/>
      <w:lvlJc w:val="left"/>
      <w:pPr>
        <w:ind w:left="5519" w:hanging="540"/>
      </w:pPr>
      <w:rPr>
        <w:rFonts w:hint="default"/>
        <w:lang w:eastAsia="en-US" w:bidi="ar-SA"/>
      </w:rPr>
    </w:lvl>
    <w:lvl w:ilvl="7">
      <w:numFmt w:val="bullet"/>
      <w:lvlText w:val="•"/>
      <w:lvlJc w:val="left"/>
      <w:pPr>
        <w:ind w:left="6859" w:hanging="540"/>
      </w:pPr>
      <w:rPr>
        <w:rFonts w:hint="default"/>
        <w:lang w:eastAsia="en-US" w:bidi="ar-SA"/>
      </w:rPr>
    </w:lvl>
    <w:lvl w:ilvl="8">
      <w:numFmt w:val="bullet"/>
      <w:lvlText w:val="•"/>
      <w:lvlJc w:val="left"/>
      <w:pPr>
        <w:ind w:left="8199" w:hanging="540"/>
      </w:pPr>
      <w:rPr>
        <w:rFonts w:hint="default"/>
        <w:lang w:eastAsia="en-US" w:bidi="ar-SA"/>
      </w:rPr>
    </w:lvl>
  </w:abstractNum>
  <w:abstractNum w:abstractNumId="32">
    <w:nsid w:val="76613482"/>
    <w:multiLevelType w:val="hybridMultilevel"/>
    <w:tmpl w:val="40A0A0A8"/>
    <w:lvl w:ilvl="0" w:tplc="F6BC1BDE">
      <w:start w:val="1"/>
      <w:numFmt w:val="lowerLetter"/>
      <w:lvlText w:val="%1."/>
      <w:lvlJc w:val="left"/>
      <w:pPr>
        <w:ind w:left="1140" w:hanging="360"/>
        <w:jc w:val="left"/>
      </w:pPr>
      <w:rPr>
        <w:rFonts w:ascii="Times New Roman" w:eastAsia="Times New Roman" w:hAnsi="Times New Roman" w:cs="Times New Roman" w:hint="default"/>
        <w:w w:val="100"/>
        <w:sz w:val="22"/>
        <w:szCs w:val="22"/>
        <w:lang w:eastAsia="en-US" w:bidi="ar-SA"/>
      </w:rPr>
    </w:lvl>
    <w:lvl w:ilvl="1" w:tplc="837A4DE4">
      <w:numFmt w:val="bullet"/>
      <w:lvlText w:val="•"/>
      <w:lvlJc w:val="left"/>
      <w:pPr>
        <w:ind w:left="2113" w:hanging="360"/>
      </w:pPr>
      <w:rPr>
        <w:rFonts w:hint="default"/>
        <w:lang w:eastAsia="en-US" w:bidi="ar-SA"/>
      </w:rPr>
    </w:lvl>
    <w:lvl w:ilvl="2" w:tplc="7D74700E">
      <w:numFmt w:val="bullet"/>
      <w:lvlText w:val="•"/>
      <w:lvlJc w:val="left"/>
      <w:pPr>
        <w:ind w:left="3087" w:hanging="360"/>
      </w:pPr>
      <w:rPr>
        <w:rFonts w:hint="default"/>
        <w:lang w:eastAsia="en-US" w:bidi="ar-SA"/>
      </w:rPr>
    </w:lvl>
    <w:lvl w:ilvl="3" w:tplc="6090E63A">
      <w:numFmt w:val="bullet"/>
      <w:lvlText w:val="•"/>
      <w:lvlJc w:val="left"/>
      <w:pPr>
        <w:ind w:left="4061" w:hanging="360"/>
      </w:pPr>
      <w:rPr>
        <w:rFonts w:hint="default"/>
        <w:lang w:eastAsia="en-US" w:bidi="ar-SA"/>
      </w:rPr>
    </w:lvl>
    <w:lvl w:ilvl="4" w:tplc="E54C3D6E">
      <w:numFmt w:val="bullet"/>
      <w:lvlText w:val="•"/>
      <w:lvlJc w:val="left"/>
      <w:pPr>
        <w:ind w:left="5035" w:hanging="360"/>
      </w:pPr>
      <w:rPr>
        <w:rFonts w:hint="default"/>
        <w:lang w:eastAsia="en-US" w:bidi="ar-SA"/>
      </w:rPr>
    </w:lvl>
    <w:lvl w:ilvl="5" w:tplc="F1E47AA6">
      <w:numFmt w:val="bullet"/>
      <w:lvlText w:val="•"/>
      <w:lvlJc w:val="left"/>
      <w:pPr>
        <w:ind w:left="6009" w:hanging="360"/>
      </w:pPr>
      <w:rPr>
        <w:rFonts w:hint="default"/>
        <w:lang w:eastAsia="en-US" w:bidi="ar-SA"/>
      </w:rPr>
    </w:lvl>
    <w:lvl w:ilvl="6" w:tplc="A8C4E34A">
      <w:numFmt w:val="bullet"/>
      <w:lvlText w:val="•"/>
      <w:lvlJc w:val="left"/>
      <w:pPr>
        <w:ind w:left="6983" w:hanging="360"/>
      </w:pPr>
      <w:rPr>
        <w:rFonts w:hint="default"/>
        <w:lang w:eastAsia="en-US" w:bidi="ar-SA"/>
      </w:rPr>
    </w:lvl>
    <w:lvl w:ilvl="7" w:tplc="4D3A3B0A">
      <w:numFmt w:val="bullet"/>
      <w:lvlText w:val="•"/>
      <w:lvlJc w:val="left"/>
      <w:pPr>
        <w:ind w:left="7957" w:hanging="360"/>
      </w:pPr>
      <w:rPr>
        <w:rFonts w:hint="default"/>
        <w:lang w:eastAsia="en-US" w:bidi="ar-SA"/>
      </w:rPr>
    </w:lvl>
    <w:lvl w:ilvl="8" w:tplc="38A0CA7E">
      <w:numFmt w:val="bullet"/>
      <w:lvlText w:val="•"/>
      <w:lvlJc w:val="left"/>
      <w:pPr>
        <w:ind w:left="8931" w:hanging="360"/>
      </w:pPr>
      <w:rPr>
        <w:rFonts w:hint="default"/>
        <w:lang w:eastAsia="en-US" w:bidi="ar-SA"/>
      </w:rPr>
    </w:lvl>
  </w:abstractNum>
  <w:abstractNum w:abstractNumId="33">
    <w:nsid w:val="775265CE"/>
    <w:multiLevelType w:val="hybridMultilevel"/>
    <w:tmpl w:val="C5886F42"/>
    <w:lvl w:ilvl="0" w:tplc="9F924C52">
      <w:start w:val="6"/>
      <w:numFmt w:val="upperLetter"/>
      <w:lvlText w:val="%1."/>
      <w:lvlJc w:val="left"/>
      <w:pPr>
        <w:ind w:left="780" w:hanging="360"/>
        <w:jc w:val="left"/>
      </w:pPr>
      <w:rPr>
        <w:rFonts w:hint="default"/>
        <w:spacing w:val="-2"/>
        <w:w w:val="99"/>
        <w:lang w:eastAsia="en-US" w:bidi="ar-SA"/>
      </w:rPr>
    </w:lvl>
    <w:lvl w:ilvl="1" w:tplc="5090F7AA">
      <w:numFmt w:val="bullet"/>
      <w:lvlText w:val="•"/>
      <w:lvlJc w:val="left"/>
      <w:pPr>
        <w:ind w:left="1789" w:hanging="360"/>
      </w:pPr>
      <w:rPr>
        <w:rFonts w:hint="default"/>
        <w:lang w:eastAsia="en-US" w:bidi="ar-SA"/>
      </w:rPr>
    </w:lvl>
    <w:lvl w:ilvl="2" w:tplc="F482C98A">
      <w:numFmt w:val="bullet"/>
      <w:lvlText w:val="•"/>
      <w:lvlJc w:val="left"/>
      <w:pPr>
        <w:ind w:left="2799" w:hanging="360"/>
      </w:pPr>
      <w:rPr>
        <w:rFonts w:hint="default"/>
        <w:lang w:eastAsia="en-US" w:bidi="ar-SA"/>
      </w:rPr>
    </w:lvl>
    <w:lvl w:ilvl="3" w:tplc="3126E040">
      <w:numFmt w:val="bullet"/>
      <w:lvlText w:val="•"/>
      <w:lvlJc w:val="left"/>
      <w:pPr>
        <w:ind w:left="3809" w:hanging="360"/>
      </w:pPr>
      <w:rPr>
        <w:rFonts w:hint="default"/>
        <w:lang w:eastAsia="en-US" w:bidi="ar-SA"/>
      </w:rPr>
    </w:lvl>
    <w:lvl w:ilvl="4" w:tplc="81CE2CB4">
      <w:numFmt w:val="bullet"/>
      <w:lvlText w:val="•"/>
      <w:lvlJc w:val="left"/>
      <w:pPr>
        <w:ind w:left="4819" w:hanging="360"/>
      </w:pPr>
      <w:rPr>
        <w:rFonts w:hint="default"/>
        <w:lang w:eastAsia="en-US" w:bidi="ar-SA"/>
      </w:rPr>
    </w:lvl>
    <w:lvl w:ilvl="5" w:tplc="411C3A30">
      <w:numFmt w:val="bullet"/>
      <w:lvlText w:val="•"/>
      <w:lvlJc w:val="left"/>
      <w:pPr>
        <w:ind w:left="5829" w:hanging="360"/>
      </w:pPr>
      <w:rPr>
        <w:rFonts w:hint="default"/>
        <w:lang w:eastAsia="en-US" w:bidi="ar-SA"/>
      </w:rPr>
    </w:lvl>
    <w:lvl w:ilvl="6" w:tplc="B0A6762A">
      <w:numFmt w:val="bullet"/>
      <w:lvlText w:val="•"/>
      <w:lvlJc w:val="left"/>
      <w:pPr>
        <w:ind w:left="6839" w:hanging="360"/>
      </w:pPr>
      <w:rPr>
        <w:rFonts w:hint="default"/>
        <w:lang w:eastAsia="en-US" w:bidi="ar-SA"/>
      </w:rPr>
    </w:lvl>
    <w:lvl w:ilvl="7" w:tplc="9CF26854">
      <w:numFmt w:val="bullet"/>
      <w:lvlText w:val="•"/>
      <w:lvlJc w:val="left"/>
      <w:pPr>
        <w:ind w:left="7849" w:hanging="360"/>
      </w:pPr>
      <w:rPr>
        <w:rFonts w:hint="default"/>
        <w:lang w:eastAsia="en-US" w:bidi="ar-SA"/>
      </w:rPr>
    </w:lvl>
    <w:lvl w:ilvl="8" w:tplc="CC3C9222">
      <w:numFmt w:val="bullet"/>
      <w:lvlText w:val="•"/>
      <w:lvlJc w:val="left"/>
      <w:pPr>
        <w:ind w:left="8859" w:hanging="360"/>
      </w:pPr>
      <w:rPr>
        <w:rFonts w:hint="default"/>
        <w:lang w:eastAsia="en-US" w:bidi="ar-SA"/>
      </w:rPr>
    </w:lvl>
  </w:abstractNum>
  <w:abstractNum w:abstractNumId="34">
    <w:nsid w:val="79B72850"/>
    <w:multiLevelType w:val="hybridMultilevel"/>
    <w:tmpl w:val="8B6881D6"/>
    <w:lvl w:ilvl="0" w:tplc="8E38A0EE">
      <w:start w:val="1"/>
      <w:numFmt w:val="decimal"/>
      <w:lvlText w:val="%1."/>
      <w:lvlJc w:val="left"/>
      <w:pPr>
        <w:ind w:left="580" w:hanging="360"/>
        <w:jc w:val="left"/>
      </w:pPr>
      <w:rPr>
        <w:rFonts w:ascii="Times New Roman" w:eastAsia="Times New Roman" w:hAnsi="Times New Roman" w:cs="Times New Roman" w:hint="default"/>
        <w:spacing w:val="-6"/>
        <w:w w:val="99"/>
        <w:sz w:val="24"/>
        <w:szCs w:val="24"/>
        <w:lang w:eastAsia="en-US" w:bidi="ar-SA"/>
      </w:rPr>
    </w:lvl>
    <w:lvl w:ilvl="1" w:tplc="425AF018">
      <w:numFmt w:val="bullet"/>
      <w:lvlText w:val="•"/>
      <w:lvlJc w:val="left"/>
      <w:pPr>
        <w:ind w:left="1039" w:hanging="360"/>
      </w:pPr>
      <w:rPr>
        <w:rFonts w:hint="default"/>
        <w:lang w:eastAsia="en-US" w:bidi="ar-SA"/>
      </w:rPr>
    </w:lvl>
    <w:lvl w:ilvl="2" w:tplc="5E207DAA">
      <w:numFmt w:val="bullet"/>
      <w:lvlText w:val="•"/>
      <w:lvlJc w:val="left"/>
      <w:pPr>
        <w:ind w:left="1499" w:hanging="360"/>
      </w:pPr>
      <w:rPr>
        <w:rFonts w:hint="default"/>
        <w:lang w:eastAsia="en-US" w:bidi="ar-SA"/>
      </w:rPr>
    </w:lvl>
    <w:lvl w:ilvl="3" w:tplc="5366C0D0">
      <w:numFmt w:val="bullet"/>
      <w:lvlText w:val="•"/>
      <w:lvlJc w:val="left"/>
      <w:pPr>
        <w:ind w:left="1958" w:hanging="360"/>
      </w:pPr>
      <w:rPr>
        <w:rFonts w:hint="default"/>
        <w:lang w:eastAsia="en-US" w:bidi="ar-SA"/>
      </w:rPr>
    </w:lvl>
    <w:lvl w:ilvl="4" w:tplc="5B9AA2F4">
      <w:numFmt w:val="bullet"/>
      <w:lvlText w:val="•"/>
      <w:lvlJc w:val="left"/>
      <w:pPr>
        <w:ind w:left="2418" w:hanging="360"/>
      </w:pPr>
      <w:rPr>
        <w:rFonts w:hint="default"/>
        <w:lang w:eastAsia="en-US" w:bidi="ar-SA"/>
      </w:rPr>
    </w:lvl>
    <w:lvl w:ilvl="5" w:tplc="07D862E8">
      <w:numFmt w:val="bullet"/>
      <w:lvlText w:val="•"/>
      <w:lvlJc w:val="left"/>
      <w:pPr>
        <w:ind w:left="2877" w:hanging="360"/>
      </w:pPr>
      <w:rPr>
        <w:rFonts w:hint="default"/>
        <w:lang w:eastAsia="en-US" w:bidi="ar-SA"/>
      </w:rPr>
    </w:lvl>
    <w:lvl w:ilvl="6" w:tplc="F542811A">
      <w:numFmt w:val="bullet"/>
      <w:lvlText w:val="•"/>
      <w:lvlJc w:val="left"/>
      <w:pPr>
        <w:ind w:left="3337" w:hanging="360"/>
      </w:pPr>
      <w:rPr>
        <w:rFonts w:hint="default"/>
        <w:lang w:eastAsia="en-US" w:bidi="ar-SA"/>
      </w:rPr>
    </w:lvl>
    <w:lvl w:ilvl="7" w:tplc="39D27FEC">
      <w:numFmt w:val="bullet"/>
      <w:lvlText w:val="•"/>
      <w:lvlJc w:val="left"/>
      <w:pPr>
        <w:ind w:left="3796" w:hanging="360"/>
      </w:pPr>
      <w:rPr>
        <w:rFonts w:hint="default"/>
        <w:lang w:eastAsia="en-US" w:bidi="ar-SA"/>
      </w:rPr>
    </w:lvl>
    <w:lvl w:ilvl="8" w:tplc="F2AE8460">
      <w:numFmt w:val="bullet"/>
      <w:lvlText w:val="•"/>
      <w:lvlJc w:val="left"/>
      <w:pPr>
        <w:ind w:left="4256" w:hanging="360"/>
      </w:pPr>
      <w:rPr>
        <w:rFonts w:hint="default"/>
        <w:lang w:eastAsia="en-US" w:bidi="ar-SA"/>
      </w:rPr>
    </w:lvl>
  </w:abstractNum>
  <w:abstractNum w:abstractNumId="35">
    <w:nsid w:val="7EE73A15"/>
    <w:multiLevelType w:val="multilevel"/>
    <w:tmpl w:val="57827A22"/>
    <w:lvl w:ilvl="0">
      <w:start w:val="4"/>
      <w:numFmt w:val="decimal"/>
      <w:lvlText w:val="%1"/>
      <w:lvlJc w:val="left"/>
      <w:pPr>
        <w:ind w:left="840" w:hanging="420"/>
        <w:jc w:val="left"/>
      </w:pPr>
      <w:rPr>
        <w:rFonts w:hint="default"/>
        <w:lang w:eastAsia="en-US" w:bidi="ar-SA"/>
      </w:rPr>
    </w:lvl>
    <w:lvl w:ilvl="1">
      <w:start w:val="1"/>
      <w:numFmt w:val="decimal"/>
      <w:lvlText w:val="%1.%2"/>
      <w:lvlJc w:val="left"/>
      <w:pPr>
        <w:ind w:left="840" w:hanging="420"/>
        <w:jc w:val="right"/>
      </w:pPr>
      <w:rPr>
        <w:rFonts w:ascii="Times New Roman" w:eastAsia="Times New Roman" w:hAnsi="Times New Roman" w:cs="Times New Roman" w:hint="default"/>
        <w:b/>
        <w:bCs/>
        <w:w w:val="99"/>
        <w:sz w:val="24"/>
        <w:szCs w:val="24"/>
        <w:lang w:eastAsia="en-US" w:bidi="ar-SA"/>
      </w:rPr>
    </w:lvl>
    <w:lvl w:ilvl="2">
      <w:start w:val="1"/>
      <w:numFmt w:val="decimal"/>
      <w:lvlText w:val="[%3]"/>
      <w:lvlJc w:val="left"/>
      <w:pPr>
        <w:ind w:left="2400" w:hanging="329"/>
        <w:jc w:val="left"/>
      </w:pPr>
      <w:rPr>
        <w:rFonts w:ascii="Georgia" w:eastAsia="Georgia" w:hAnsi="Georgia" w:cs="Georgia" w:hint="default"/>
        <w:spacing w:val="-1"/>
        <w:w w:val="88"/>
        <w:sz w:val="19"/>
        <w:szCs w:val="19"/>
        <w:lang w:eastAsia="en-US" w:bidi="ar-SA"/>
      </w:rPr>
    </w:lvl>
    <w:lvl w:ilvl="3">
      <w:numFmt w:val="bullet"/>
      <w:lvlText w:val="•"/>
      <w:lvlJc w:val="left"/>
      <w:pPr>
        <w:ind w:left="4284" w:hanging="329"/>
      </w:pPr>
      <w:rPr>
        <w:rFonts w:hint="default"/>
        <w:lang w:eastAsia="en-US" w:bidi="ar-SA"/>
      </w:rPr>
    </w:lvl>
    <w:lvl w:ilvl="4">
      <w:numFmt w:val="bullet"/>
      <w:lvlText w:val="•"/>
      <w:lvlJc w:val="left"/>
      <w:pPr>
        <w:ind w:left="5226" w:hanging="329"/>
      </w:pPr>
      <w:rPr>
        <w:rFonts w:hint="default"/>
        <w:lang w:eastAsia="en-US" w:bidi="ar-SA"/>
      </w:rPr>
    </w:lvl>
    <w:lvl w:ilvl="5">
      <w:numFmt w:val="bullet"/>
      <w:lvlText w:val="•"/>
      <w:lvlJc w:val="left"/>
      <w:pPr>
        <w:ind w:left="6168" w:hanging="329"/>
      </w:pPr>
      <w:rPr>
        <w:rFonts w:hint="default"/>
        <w:lang w:eastAsia="en-US" w:bidi="ar-SA"/>
      </w:rPr>
    </w:lvl>
    <w:lvl w:ilvl="6">
      <w:numFmt w:val="bullet"/>
      <w:lvlText w:val="•"/>
      <w:lvlJc w:val="left"/>
      <w:pPr>
        <w:ind w:left="7110" w:hanging="329"/>
      </w:pPr>
      <w:rPr>
        <w:rFonts w:hint="default"/>
        <w:lang w:eastAsia="en-US" w:bidi="ar-SA"/>
      </w:rPr>
    </w:lvl>
    <w:lvl w:ilvl="7">
      <w:numFmt w:val="bullet"/>
      <w:lvlText w:val="•"/>
      <w:lvlJc w:val="left"/>
      <w:pPr>
        <w:ind w:left="8052" w:hanging="329"/>
      </w:pPr>
      <w:rPr>
        <w:rFonts w:hint="default"/>
        <w:lang w:eastAsia="en-US" w:bidi="ar-SA"/>
      </w:rPr>
    </w:lvl>
    <w:lvl w:ilvl="8">
      <w:numFmt w:val="bullet"/>
      <w:lvlText w:val="•"/>
      <w:lvlJc w:val="left"/>
      <w:pPr>
        <w:ind w:left="8994" w:hanging="329"/>
      </w:pPr>
      <w:rPr>
        <w:rFonts w:hint="default"/>
        <w:lang w:eastAsia="en-US" w:bidi="ar-SA"/>
      </w:rPr>
    </w:lvl>
  </w:abstractNum>
  <w:num w:numId="1">
    <w:abstractNumId w:val="33"/>
  </w:num>
  <w:num w:numId="2">
    <w:abstractNumId w:val="21"/>
  </w:num>
  <w:num w:numId="3">
    <w:abstractNumId w:val="20"/>
  </w:num>
  <w:num w:numId="4">
    <w:abstractNumId w:val="15"/>
  </w:num>
  <w:num w:numId="5">
    <w:abstractNumId w:val="3"/>
  </w:num>
  <w:num w:numId="6">
    <w:abstractNumId w:val="11"/>
  </w:num>
  <w:num w:numId="7">
    <w:abstractNumId w:val="2"/>
  </w:num>
  <w:num w:numId="8">
    <w:abstractNumId w:val="7"/>
  </w:num>
  <w:num w:numId="9">
    <w:abstractNumId w:val="18"/>
  </w:num>
  <w:num w:numId="10">
    <w:abstractNumId w:val="8"/>
  </w:num>
  <w:num w:numId="11">
    <w:abstractNumId w:val="9"/>
  </w:num>
  <w:num w:numId="12">
    <w:abstractNumId w:val="29"/>
  </w:num>
  <w:num w:numId="13">
    <w:abstractNumId w:val="10"/>
  </w:num>
  <w:num w:numId="14">
    <w:abstractNumId w:val="34"/>
  </w:num>
  <w:num w:numId="15">
    <w:abstractNumId w:val="28"/>
  </w:num>
  <w:num w:numId="16">
    <w:abstractNumId w:val="13"/>
  </w:num>
  <w:num w:numId="17">
    <w:abstractNumId w:val="35"/>
  </w:num>
  <w:num w:numId="18">
    <w:abstractNumId w:val="4"/>
  </w:num>
  <w:num w:numId="19">
    <w:abstractNumId w:val="22"/>
  </w:num>
  <w:num w:numId="20">
    <w:abstractNumId w:val="16"/>
  </w:num>
  <w:num w:numId="21">
    <w:abstractNumId w:val="32"/>
  </w:num>
  <w:num w:numId="22">
    <w:abstractNumId w:val="24"/>
  </w:num>
  <w:num w:numId="23">
    <w:abstractNumId w:val="19"/>
  </w:num>
  <w:num w:numId="24">
    <w:abstractNumId w:val="31"/>
  </w:num>
  <w:num w:numId="25">
    <w:abstractNumId w:val="26"/>
  </w:num>
  <w:num w:numId="26">
    <w:abstractNumId w:val="27"/>
  </w:num>
  <w:num w:numId="27">
    <w:abstractNumId w:val="14"/>
  </w:num>
  <w:num w:numId="28">
    <w:abstractNumId w:val="5"/>
  </w:num>
  <w:num w:numId="29">
    <w:abstractNumId w:val="6"/>
  </w:num>
  <w:num w:numId="30">
    <w:abstractNumId w:val="17"/>
  </w:num>
  <w:num w:numId="31">
    <w:abstractNumId w:val="12"/>
  </w:num>
  <w:num w:numId="32">
    <w:abstractNumId w:val="25"/>
  </w:num>
  <w:num w:numId="33">
    <w:abstractNumId w:val="1"/>
  </w:num>
  <w:num w:numId="34">
    <w:abstractNumId w:val="23"/>
  </w:num>
  <w:num w:numId="35">
    <w:abstractNumId w:val="30"/>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FC2"/>
    <w:rsid w:val="00187114"/>
    <w:rsid w:val="00C75FC2"/>
    <w:rsid w:val="00E37269"/>
    <w:rsid w:val="00EA1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75FC2"/>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C75FC2"/>
    <w:pPr>
      <w:ind w:left="780" w:hanging="361"/>
      <w:outlineLvl w:val="0"/>
    </w:pPr>
    <w:rPr>
      <w:b/>
      <w:bCs/>
      <w:sz w:val="24"/>
      <w:szCs w:val="24"/>
    </w:rPr>
  </w:style>
  <w:style w:type="paragraph" w:styleId="Heading2">
    <w:name w:val="heading 2"/>
    <w:basedOn w:val="Normal"/>
    <w:link w:val="Heading2Char"/>
    <w:uiPriority w:val="1"/>
    <w:qFormat/>
    <w:rsid w:val="00C75FC2"/>
    <w:pPr>
      <w:ind w:left="1219" w:hanging="541"/>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75FC2"/>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1"/>
    <w:rsid w:val="00C75FC2"/>
    <w:rPr>
      <w:rFonts w:ascii="Times New Roman" w:eastAsia="Times New Roman" w:hAnsi="Times New Roman" w:cs="Times New Roman"/>
      <w:b/>
      <w:bCs/>
    </w:rPr>
  </w:style>
  <w:style w:type="paragraph" w:styleId="BodyText">
    <w:name w:val="Body Text"/>
    <w:basedOn w:val="Normal"/>
    <w:link w:val="BodyTextChar"/>
    <w:uiPriority w:val="1"/>
    <w:qFormat/>
    <w:rsid w:val="00C75FC2"/>
  </w:style>
  <w:style w:type="character" w:customStyle="1" w:styleId="BodyTextChar">
    <w:name w:val="Body Text Char"/>
    <w:basedOn w:val="DefaultParagraphFont"/>
    <w:link w:val="BodyText"/>
    <w:uiPriority w:val="1"/>
    <w:rsid w:val="00C75FC2"/>
    <w:rPr>
      <w:rFonts w:ascii="Times New Roman" w:eastAsia="Times New Roman" w:hAnsi="Times New Roman" w:cs="Times New Roman"/>
    </w:rPr>
  </w:style>
  <w:style w:type="paragraph" w:styleId="ListParagraph">
    <w:name w:val="List Paragraph"/>
    <w:aliases w:val="Body of text,Body of textCxSp"/>
    <w:basedOn w:val="Normal"/>
    <w:link w:val="ListParagraphChar"/>
    <w:uiPriority w:val="34"/>
    <w:qFormat/>
    <w:rsid w:val="00C75FC2"/>
    <w:pPr>
      <w:ind w:left="780" w:hanging="361"/>
    </w:pPr>
  </w:style>
  <w:style w:type="paragraph" w:customStyle="1" w:styleId="TableParagraph">
    <w:name w:val="Table Paragraph"/>
    <w:basedOn w:val="Normal"/>
    <w:uiPriority w:val="1"/>
    <w:qFormat/>
    <w:rsid w:val="00C75FC2"/>
  </w:style>
  <w:style w:type="paragraph" w:styleId="BalloonText">
    <w:name w:val="Balloon Text"/>
    <w:basedOn w:val="Normal"/>
    <w:link w:val="BalloonTextChar"/>
    <w:uiPriority w:val="99"/>
    <w:semiHidden/>
    <w:unhideWhenUsed/>
    <w:rsid w:val="00C75FC2"/>
    <w:rPr>
      <w:rFonts w:ascii="Tahoma" w:hAnsi="Tahoma" w:cs="Tahoma"/>
      <w:sz w:val="16"/>
      <w:szCs w:val="16"/>
    </w:rPr>
  </w:style>
  <w:style w:type="character" w:customStyle="1" w:styleId="BalloonTextChar">
    <w:name w:val="Balloon Text Char"/>
    <w:basedOn w:val="DefaultParagraphFont"/>
    <w:link w:val="BalloonText"/>
    <w:uiPriority w:val="99"/>
    <w:semiHidden/>
    <w:rsid w:val="00C75FC2"/>
    <w:rPr>
      <w:rFonts w:ascii="Tahoma" w:eastAsia="Times New Roman" w:hAnsi="Tahoma" w:cs="Tahoma"/>
      <w:sz w:val="16"/>
      <w:szCs w:val="16"/>
    </w:rPr>
  </w:style>
  <w:style w:type="paragraph" w:customStyle="1" w:styleId="Default">
    <w:name w:val="Default"/>
    <w:rsid w:val="00C75FC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aliases w:val="Body of text Char,Body of textCxSp Char"/>
    <w:basedOn w:val="DefaultParagraphFont"/>
    <w:link w:val="ListParagraph"/>
    <w:uiPriority w:val="34"/>
    <w:locked/>
    <w:rsid w:val="00C75FC2"/>
    <w:rPr>
      <w:rFonts w:ascii="Times New Roman" w:eastAsia="Times New Roman" w:hAnsi="Times New Roman" w:cs="Times New Roman"/>
    </w:rPr>
  </w:style>
  <w:style w:type="table" w:styleId="TableGrid">
    <w:name w:val="Table Grid"/>
    <w:basedOn w:val="TableNormal"/>
    <w:uiPriority w:val="59"/>
    <w:rsid w:val="00C75FC2"/>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C75FC2"/>
    <w:pPr>
      <w:widowControl/>
      <w:tabs>
        <w:tab w:val="center" w:pos="4513"/>
        <w:tab w:val="right" w:pos="9026"/>
      </w:tabs>
      <w:autoSpaceDE/>
      <w:autoSpaceDN/>
      <w:jc w:val="both"/>
    </w:pPr>
    <w:rPr>
      <w:rFonts w:ascii="Calibri" w:hAnsi="Calibri"/>
    </w:rPr>
  </w:style>
  <w:style w:type="character" w:customStyle="1" w:styleId="FooterChar">
    <w:name w:val="Footer Char"/>
    <w:basedOn w:val="DefaultParagraphFont"/>
    <w:link w:val="Footer"/>
    <w:uiPriority w:val="99"/>
    <w:rsid w:val="00C75FC2"/>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75FC2"/>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C75FC2"/>
    <w:pPr>
      <w:ind w:left="780" w:hanging="361"/>
      <w:outlineLvl w:val="0"/>
    </w:pPr>
    <w:rPr>
      <w:b/>
      <w:bCs/>
      <w:sz w:val="24"/>
      <w:szCs w:val="24"/>
    </w:rPr>
  </w:style>
  <w:style w:type="paragraph" w:styleId="Heading2">
    <w:name w:val="heading 2"/>
    <w:basedOn w:val="Normal"/>
    <w:link w:val="Heading2Char"/>
    <w:uiPriority w:val="1"/>
    <w:qFormat/>
    <w:rsid w:val="00C75FC2"/>
    <w:pPr>
      <w:ind w:left="1219" w:hanging="541"/>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75FC2"/>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1"/>
    <w:rsid w:val="00C75FC2"/>
    <w:rPr>
      <w:rFonts w:ascii="Times New Roman" w:eastAsia="Times New Roman" w:hAnsi="Times New Roman" w:cs="Times New Roman"/>
      <w:b/>
      <w:bCs/>
    </w:rPr>
  </w:style>
  <w:style w:type="paragraph" w:styleId="BodyText">
    <w:name w:val="Body Text"/>
    <w:basedOn w:val="Normal"/>
    <w:link w:val="BodyTextChar"/>
    <w:uiPriority w:val="1"/>
    <w:qFormat/>
    <w:rsid w:val="00C75FC2"/>
  </w:style>
  <w:style w:type="character" w:customStyle="1" w:styleId="BodyTextChar">
    <w:name w:val="Body Text Char"/>
    <w:basedOn w:val="DefaultParagraphFont"/>
    <w:link w:val="BodyText"/>
    <w:uiPriority w:val="1"/>
    <w:rsid w:val="00C75FC2"/>
    <w:rPr>
      <w:rFonts w:ascii="Times New Roman" w:eastAsia="Times New Roman" w:hAnsi="Times New Roman" w:cs="Times New Roman"/>
    </w:rPr>
  </w:style>
  <w:style w:type="paragraph" w:styleId="ListParagraph">
    <w:name w:val="List Paragraph"/>
    <w:aliases w:val="Body of text,Body of textCxSp"/>
    <w:basedOn w:val="Normal"/>
    <w:link w:val="ListParagraphChar"/>
    <w:uiPriority w:val="34"/>
    <w:qFormat/>
    <w:rsid w:val="00C75FC2"/>
    <w:pPr>
      <w:ind w:left="780" w:hanging="361"/>
    </w:pPr>
  </w:style>
  <w:style w:type="paragraph" w:customStyle="1" w:styleId="TableParagraph">
    <w:name w:val="Table Paragraph"/>
    <w:basedOn w:val="Normal"/>
    <w:uiPriority w:val="1"/>
    <w:qFormat/>
    <w:rsid w:val="00C75FC2"/>
  </w:style>
  <w:style w:type="paragraph" w:styleId="BalloonText">
    <w:name w:val="Balloon Text"/>
    <w:basedOn w:val="Normal"/>
    <w:link w:val="BalloonTextChar"/>
    <w:uiPriority w:val="99"/>
    <w:semiHidden/>
    <w:unhideWhenUsed/>
    <w:rsid w:val="00C75FC2"/>
    <w:rPr>
      <w:rFonts w:ascii="Tahoma" w:hAnsi="Tahoma" w:cs="Tahoma"/>
      <w:sz w:val="16"/>
      <w:szCs w:val="16"/>
    </w:rPr>
  </w:style>
  <w:style w:type="character" w:customStyle="1" w:styleId="BalloonTextChar">
    <w:name w:val="Balloon Text Char"/>
    <w:basedOn w:val="DefaultParagraphFont"/>
    <w:link w:val="BalloonText"/>
    <w:uiPriority w:val="99"/>
    <w:semiHidden/>
    <w:rsid w:val="00C75FC2"/>
    <w:rPr>
      <w:rFonts w:ascii="Tahoma" w:eastAsia="Times New Roman" w:hAnsi="Tahoma" w:cs="Tahoma"/>
      <w:sz w:val="16"/>
      <w:szCs w:val="16"/>
    </w:rPr>
  </w:style>
  <w:style w:type="paragraph" w:customStyle="1" w:styleId="Default">
    <w:name w:val="Default"/>
    <w:rsid w:val="00C75FC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aliases w:val="Body of text Char,Body of textCxSp Char"/>
    <w:basedOn w:val="DefaultParagraphFont"/>
    <w:link w:val="ListParagraph"/>
    <w:uiPriority w:val="34"/>
    <w:locked/>
    <w:rsid w:val="00C75FC2"/>
    <w:rPr>
      <w:rFonts w:ascii="Times New Roman" w:eastAsia="Times New Roman" w:hAnsi="Times New Roman" w:cs="Times New Roman"/>
    </w:rPr>
  </w:style>
  <w:style w:type="table" w:styleId="TableGrid">
    <w:name w:val="Table Grid"/>
    <w:basedOn w:val="TableNormal"/>
    <w:uiPriority w:val="59"/>
    <w:rsid w:val="00C75FC2"/>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C75FC2"/>
    <w:pPr>
      <w:widowControl/>
      <w:tabs>
        <w:tab w:val="center" w:pos="4513"/>
        <w:tab w:val="right" w:pos="9026"/>
      </w:tabs>
      <w:autoSpaceDE/>
      <w:autoSpaceDN/>
      <w:jc w:val="both"/>
    </w:pPr>
    <w:rPr>
      <w:rFonts w:ascii="Calibri" w:hAnsi="Calibri"/>
    </w:rPr>
  </w:style>
  <w:style w:type="character" w:customStyle="1" w:styleId="FooterChar">
    <w:name w:val="Footer Char"/>
    <w:basedOn w:val="DefaultParagraphFont"/>
    <w:link w:val="Footer"/>
    <w:uiPriority w:val="99"/>
    <w:rsid w:val="00C75FC2"/>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26</Pages>
  <Words>2945</Words>
  <Characters>16793</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DIMAZ HERI</dc:creator>
  <cp:lastModifiedBy>DIMAZ HERI</cp:lastModifiedBy>
  <cp:revision>1</cp:revision>
  <dcterms:created xsi:type="dcterms:W3CDTF">2021-09-15T15:57:00Z</dcterms:created>
  <dcterms:modified xsi:type="dcterms:W3CDTF">2021-09-15T16:09:00Z</dcterms:modified>
</cp:coreProperties>
</file>